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FC9" w14:textId="6C7D84E1" w:rsidR="008C5565" w:rsidRPr="004B1BA3" w:rsidRDefault="008C5565">
      <w:pPr>
        <w:rPr>
          <w:lang w:val="cy-GB"/>
        </w:rPr>
      </w:pPr>
    </w:p>
    <w:p w14:paraId="265FA679" w14:textId="77777777" w:rsidR="003E3C9B" w:rsidRPr="004B1BA3" w:rsidRDefault="003E3C9B">
      <w:pPr>
        <w:rPr>
          <w:lang w:val="cy-GB"/>
        </w:rPr>
      </w:pPr>
    </w:p>
    <w:p w14:paraId="77878506" w14:textId="3542D38F" w:rsidR="008C5565" w:rsidRPr="004B1BA3" w:rsidRDefault="008C5565">
      <w:pPr>
        <w:rPr>
          <w:lang w:val="cy-GB"/>
        </w:rPr>
      </w:pPr>
      <w:r w:rsidRPr="004B1BA3">
        <w:rPr>
          <w:noProof/>
          <w:lang w:val="cy-GB"/>
        </w:rPr>
        <w:drawing>
          <wp:inline distT="0" distB="0" distL="0" distR="0" wp14:anchorId="5FBAF322" wp14:editId="220E458E">
            <wp:extent cx="1357200" cy="961200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- NRW st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21F03" w14:textId="06CC67FF" w:rsidR="008C5565" w:rsidRPr="004B1BA3" w:rsidRDefault="008C5565">
      <w:pPr>
        <w:rPr>
          <w:lang w:val="cy-GB"/>
        </w:rPr>
      </w:pPr>
    </w:p>
    <w:p w14:paraId="6ABE5410" w14:textId="05E85D4C" w:rsidR="008C5565" w:rsidRPr="004B1BA3" w:rsidRDefault="00916B04" w:rsidP="008C5565">
      <w:pPr>
        <w:pStyle w:val="Heading1"/>
        <w:rPr>
          <w:lang w:val="cy-GB"/>
        </w:rPr>
      </w:pPr>
      <w:r w:rsidRPr="004B1BA3">
        <w:rPr>
          <w:lang w:val="cy-GB"/>
        </w:rPr>
        <w:t>Nodiadau Cyfarfod Fforwm Rheoli Dŵr Cymru</w:t>
      </w:r>
    </w:p>
    <w:p w14:paraId="33E4FF2D" w14:textId="06776E5A" w:rsidR="008C5565" w:rsidRPr="004B1BA3" w:rsidRDefault="00916B04" w:rsidP="008C5565">
      <w:pPr>
        <w:pStyle w:val="BodyText"/>
        <w:rPr>
          <w:b/>
          <w:lang w:val="cy-GB"/>
        </w:rPr>
      </w:pPr>
      <w:bookmarkStart w:id="0" w:name="_Hlk44586073"/>
      <w:r w:rsidRPr="004B1BA3">
        <w:rPr>
          <w:b/>
          <w:lang w:val="cy-GB"/>
        </w:rPr>
        <w:t>Teitl y cyfarfod: Fforwm Rheoli Dŵr Cymru</w:t>
      </w:r>
    </w:p>
    <w:p w14:paraId="3D608243" w14:textId="4FE6E5D0" w:rsidR="008C5565" w:rsidRPr="004B1BA3" w:rsidRDefault="00916B04" w:rsidP="008C5565">
      <w:pPr>
        <w:pStyle w:val="BodyText"/>
        <w:rPr>
          <w:b/>
          <w:lang w:val="cy-GB"/>
        </w:rPr>
      </w:pPr>
      <w:r w:rsidRPr="004B1BA3">
        <w:rPr>
          <w:b/>
          <w:lang w:val="cy-GB"/>
        </w:rPr>
        <w:t>Lleoliad: Rhithiol dros</w:t>
      </w:r>
      <w:r w:rsidR="002E0D16" w:rsidRPr="004B1BA3">
        <w:rPr>
          <w:b/>
          <w:lang w:val="cy-GB"/>
        </w:rPr>
        <w:t xml:space="preserve"> </w:t>
      </w:r>
      <w:r w:rsidR="00573A26" w:rsidRPr="004B1BA3">
        <w:rPr>
          <w:b/>
          <w:lang w:val="cy-GB"/>
        </w:rPr>
        <w:t xml:space="preserve">MS </w:t>
      </w:r>
      <w:proofErr w:type="spellStart"/>
      <w:r w:rsidR="00567A10" w:rsidRPr="004B1BA3">
        <w:rPr>
          <w:b/>
          <w:lang w:val="cy-GB"/>
        </w:rPr>
        <w:t>Teams</w:t>
      </w:r>
      <w:proofErr w:type="spellEnd"/>
    </w:p>
    <w:p w14:paraId="52F24984" w14:textId="62B8AFF2" w:rsidR="008C5565" w:rsidRPr="004B1BA3" w:rsidRDefault="00916B04" w:rsidP="008C5565">
      <w:pPr>
        <w:pStyle w:val="BodyText"/>
        <w:rPr>
          <w:b/>
          <w:lang w:val="cy-GB"/>
        </w:rPr>
      </w:pPr>
      <w:r w:rsidRPr="004B1BA3">
        <w:rPr>
          <w:b/>
          <w:lang w:val="cy-GB"/>
        </w:rPr>
        <w:t>Dyddiad y Cyfarfod</w:t>
      </w:r>
      <w:r w:rsidR="008C5565" w:rsidRPr="004B1BA3">
        <w:rPr>
          <w:b/>
          <w:lang w:val="cy-GB"/>
        </w:rPr>
        <w:t>:</w:t>
      </w:r>
      <w:r w:rsidR="000F3676" w:rsidRPr="004B1BA3">
        <w:rPr>
          <w:b/>
          <w:lang w:val="cy-GB"/>
        </w:rPr>
        <w:t xml:space="preserve"> </w:t>
      </w:r>
      <w:r w:rsidR="00036DD0" w:rsidRPr="004B1BA3">
        <w:rPr>
          <w:b/>
          <w:lang w:val="cy-GB"/>
        </w:rPr>
        <w:t>12 Ma</w:t>
      </w:r>
      <w:r w:rsidRPr="004B1BA3">
        <w:rPr>
          <w:b/>
          <w:lang w:val="cy-GB"/>
        </w:rPr>
        <w:t>i</w:t>
      </w:r>
      <w:r w:rsidR="00036DD0" w:rsidRPr="004B1BA3">
        <w:rPr>
          <w:b/>
          <w:lang w:val="cy-GB"/>
        </w:rPr>
        <w:t xml:space="preserve"> 2022</w:t>
      </w:r>
    </w:p>
    <w:p w14:paraId="2DDDDC24" w14:textId="1B77DB7F" w:rsidR="008C5565" w:rsidRPr="004B1BA3" w:rsidRDefault="00916B04" w:rsidP="008C5565">
      <w:pPr>
        <w:pStyle w:val="BodyText"/>
        <w:rPr>
          <w:rFonts w:cs="Arial"/>
          <w:b/>
          <w:lang w:val="cy-GB"/>
        </w:rPr>
      </w:pPr>
      <w:r w:rsidRPr="004B1BA3">
        <w:rPr>
          <w:rFonts w:cs="Arial"/>
          <w:b/>
          <w:lang w:val="cy-GB"/>
        </w:rPr>
        <w:t>Aelodau Fforwm Rheoli Dŵr Cymru:</w:t>
      </w:r>
    </w:p>
    <w:p w14:paraId="478068C2" w14:textId="61D3980B" w:rsidR="005B119F" w:rsidRPr="004B1BA3" w:rsidRDefault="00916B04" w:rsidP="005B119F">
      <w:pPr>
        <w:jc w:val="both"/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lang w:val="cy-GB"/>
        </w:rPr>
        <w:t>Aelodau a oedd yn bresennol</w:t>
      </w:r>
      <w:r w:rsidR="008C5565" w:rsidRPr="004B1BA3">
        <w:rPr>
          <w:rFonts w:ascii="Arial" w:hAnsi="Arial" w:cs="Arial"/>
          <w:b/>
          <w:lang w:val="cy-GB"/>
        </w:rPr>
        <w:t>:</w:t>
      </w:r>
      <w:r w:rsidR="00D03557" w:rsidRPr="004B1BA3">
        <w:rPr>
          <w:b/>
          <w:lang w:val="cy-GB"/>
        </w:rPr>
        <w:t xml:space="preserve"> </w:t>
      </w:r>
      <w:r w:rsidR="00A14CC6" w:rsidRPr="004B1BA3">
        <w:rPr>
          <w:rFonts w:ascii="Arial" w:hAnsi="Arial" w:cs="Arial"/>
          <w:lang w:val="cy-GB"/>
        </w:rPr>
        <w:t>Yr Athro</w:t>
      </w:r>
      <w:r w:rsidR="003F2C39" w:rsidRPr="004B1BA3">
        <w:rPr>
          <w:rFonts w:ascii="Arial" w:hAnsi="Arial" w:cs="Arial"/>
          <w:lang w:val="cy-GB"/>
        </w:rPr>
        <w:t xml:space="preserve"> Steve Ormerod (</w:t>
      </w:r>
      <w:r w:rsidRPr="004B1BA3">
        <w:rPr>
          <w:rFonts w:ascii="Arial" w:hAnsi="Arial" w:cs="Arial"/>
          <w:lang w:val="cy-GB"/>
        </w:rPr>
        <w:t>CADEIRYDD</w:t>
      </w:r>
      <w:r w:rsidR="003F2C39" w:rsidRPr="004B1BA3">
        <w:rPr>
          <w:rFonts w:ascii="Arial" w:hAnsi="Arial" w:cs="Arial"/>
          <w:lang w:val="cy-GB"/>
        </w:rPr>
        <w:t xml:space="preserve">), </w:t>
      </w:r>
      <w:r w:rsidR="00036DD0" w:rsidRPr="004B1BA3">
        <w:rPr>
          <w:rFonts w:ascii="Arial" w:hAnsi="Arial" w:cs="Arial"/>
          <w:lang w:val="cy-GB"/>
        </w:rPr>
        <w:t xml:space="preserve">Ceri Jones </w:t>
      </w:r>
      <w:r w:rsidR="000476ED" w:rsidRPr="004B1BA3">
        <w:rPr>
          <w:rFonts w:ascii="Arial" w:hAnsi="Arial" w:cs="Arial"/>
          <w:lang w:val="cy-GB"/>
        </w:rPr>
        <w:t>(</w:t>
      </w:r>
      <w:r w:rsidRPr="004B1BA3">
        <w:rPr>
          <w:rFonts w:ascii="Arial" w:hAnsi="Arial" w:cs="Arial"/>
          <w:lang w:val="cy-GB"/>
        </w:rPr>
        <w:t>Ysgrifennydd</w:t>
      </w:r>
      <w:r w:rsidR="0070650C" w:rsidRPr="004B1BA3">
        <w:rPr>
          <w:rFonts w:ascii="Arial" w:hAnsi="Arial" w:cs="Arial"/>
          <w:lang w:val="cy-GB"/>
        </w:rPr>
        <w:t>)</w:t>
      </w:r>
      <w:r w:rsidR="00BD511C" w:rsidRPr="004B1BA3">
        <w:rPr>
          <w:rFonts w:ascii="Arial" w:hAnsi="Arial" w:cs="Arial"/>
          <w:lang w:val="cy-GB"/>
        </w:rPr>
        <w:t xml:space="preserve">, </w:t>
      </w:r>
      <w:r w:rsidR="00036DD0" w:rsidRPr="004B1BA3">
        <w:rPr>
          <w:rFonts w:ascii="Arial" w:hAnsi="Arial" w:cs="Arial"/>
          <w:lang w:val="cy-GB"/>
        </w:rPr>
        <w:t>Natalie Hall (</w:t>
      </w:r>
      <w:r w:rsidRPr="004B1BA3">
        <w:rPr>
          <w:rFonts w:ascii="Arial" w:hAnsi="Arial" w:cs="Arial"/>
          <w:lang w:val="cy-GB"/>
        </w:rPr>
        <w:t>CNC</w:t>
      </w:r>
      <w:r w:rsidR="00036DD0" w:rsidRPr="004B1BA3">
        <w:rPr>
          <w:rFonts w:ascii="Arial" w:hAnsi="Arial" w:cs="Arial"/>
          <w:lang w:val="cy-GB"/>
        </w:rPr>
        <w:t xml:space="preserve">), </w:t>
      </w:r>
      <w:r w:rsidR="00B71679" w:rsidRPr="004B1BA3">
        <w:rPr>
          <w:rFonts w:ascii="Arial" w:hAnsi="Arial" w:cs="Arial"/>
          <w:lang w:val="cy-GB"/>
        </w:rPr>
        <w:t>Sian Williams (</w:t>
      </w:r>
      <w:r w:rsidRPr="004B1BA3">
        <w:rPr>
          <w:rFonts w:ascii="Arial" w:hAnsi="Arial" w:cs="Arial"/>
          <w:lang w:val="cy-GB"/>
        </w:rPr>
        <w:t>CNC</w:t>
      </w:r>
      <w:r w:rsidR="00B71679" w:rsidRPr="004B1BA3">
        <w:rPr>
          <w:rFonts w:ascii="Arial" w:hAnsi="Arial" w:cs="Arial"/>
          <w:lang w:val="cy-GB"/>
        </w:rPr>
        <w:t xml:space="preserve">), Gail Davies-Walsh (Afonydd Cymru </w:t>
      </w:r>
      <w:r w:rsidR="0030304B" w:rsidRPr="004B1BA3">
        <w:rPr>
          <w:rFonts w:ascii="Arial" w:hAnsi="Arial" w:cs="Arial"/>
          <w:lang w:val="cy-GB"/>
        </w:rPr>
        <w:t>ar ran</w:t>
      </w:r>
      <w:r w:rsidR="00B71679" w:rsidRPr="004B1BA3">
        <w:rPr>
          <w:rFonts w:ascii="Arial" w:hAnsi="Arial" w:cs="Arial"/>
          <w:lang w:val="cy-GB"/>
        </w:rPr>
        <w:t xml:space="preserve"> WEL), </w:t>
      </w:r>
      <w:r w:rsidR="00640864" w:rsidRPr="004B1BA3">
        <w:rPr>
          <w:rFonts w:ascii="Arial" w:hAnsi="Arial" w:cs="Arial"/>
          <w:lang w:val="cy-GB"/>
        </w:rPr>
        <w:t xml:space="preserve">Liz </w:t>
      </w:r>
      <w:proofErr w:type="spellStart"/>
      <w:r w:rsidR="00640864" w:rsidRPr="004B1BA3">
        <w:rPr>
          <w:rFonts w:ascii="Arial" w:hAnsi="Arial" w:cs="Arial"/>
          <w:lang w:val="cy-GB"/>
        </w:rPr>
        <w:t>Franks</w:t>
      </w:r>
      <w:proofErr w:type="spellEnd"/>
      <w:r w:rsidR="00640864" w:rsidRPr="004B1BA3">
        <w:rPr>
          <w:rFonts w:ascii="Arial" w:hAnsi="Arial" w:cs="Arial"/>
          <w:lang w:val="cy-GB"/>
        </w:rPr>
        <w:t xml:space="preserve"> (HD),</w:t>
      </w:r>
      <w:r w:rsidR="00476C71" w:rsidRPr="004B1BA3">
        <w:rPr>
          <w:rFonts w:ascii="Arial" w:hAnsi="Arial" w:cs="Arial"/>
          <w:lang w:val="cy-GB"/>
        </w:rPr>
        <w:t xml:space="preserve"> Phil Stone (</w:t>
      </w:r>
      <w:proofErr w:type="spellStart"/>
      <w:r w:rsidR="00476C71" w:rsidRPr="004B1BA3">
        <w:rPr>
          <w:rFonts w:ascii="Arial" w:hAnsi="Arial" w:cs="Arial"/>
          <w:lang w:val="cy-GB"/>
        </w:rPr>
        <w:t>Canoe</w:t>
      </w:r>
      <w:proofErr w:type="spellEnd"/>
      <w:r w:rsidR="00476C71" w:rsidRPr="004B1BA3">
        <w:rPr>
          <w:rFonts w:ascii="Arial" w:hAnsi="Arial" w:cs="Arial"/>
          <w:lang w:val="cy-GB"/>
        </w:rPr>
        <w:t xml:space="preserve"> Wales),</w:t>
      </w:r>
      <w:r w:rsidR="00E71B16" w:rsidRPr="004B1BA3">
        <w:rPr>
          <w:rFonts w:ascii="Arial" w:hAnsi="Arial" w:cs="Arial"/>
          <w:lang w:val="cy-GB"/>
        </w:rPr>
        <w:t xml:space="preserve"> Tony </w:t>
      </w:r>
      <w:proofErr w:type="spellStart"/>
      <w:r w:rsidR="00E71B16" w:rsidRPr="004B1BA3">
        <w:rPr>
          <w:rFonts w:ascii="Arial" w:hAnsi="Arial" w:cs="Arial"/>
          <w:lang w:val="cy-GB"/>
        </w:rPr>
        <w:t>Harrington</w:t>
      </w:r>
      <w:proofErr w:type="spellEnd"/>
      <w:r w:rsidR="00E71B16" w:rsidRPr="004B1BA3">
        <w:rPr>
          <w:rFonts w:ascii="Arial" w:hAnsi="Arial" w:cs="Arial"/>
          <w:lang w:val="cy-GB"/>
        </w:rPr>
        <w:t xml:space="preserve"> (DCWW), Bob </w:t>
      </w:r>
      <w:proofErr w:type="spellStart"/>
      <w:r w:rsidR="00E71B16" w:rsidRPr="004B1BA3">
        <w:rPr>
          <w:rFonts w:ascii="Arial" w:hAnsi="Arial" w:cs="Arial"/>
          <w:lang w:val="cy-GB"/>
        </w:rPr>
        <w:t>Gilchrist</w:t>
      </w:r>
      <w:proofErr w:type="spellEnd"/>
      <w:r w:rsidR="00E71B16" w:rsidRPr="004B1BA3">
        <w:rPr>
          <w:rFonts w:ascii="Arial" w:hAnsi="Arial" w:cs="Arial"/>
          <w:lang w:val="cy-GB"/>
        </w:rPr>
        <w:t xml:space="preserve"> (CCW)</w:t>
      </w:r>
      <w:r w:rsidR="0040220C" w:rsidRPr="004B1BA3">
        <w:rPr>
          <w:rFonts w:ascii="Arial" w:hAnsi="Arial" w:cs="Arial"/>
          <w:lang w:val="cy-GB"/>
        </w:rPr>
        <w:t xml:space="preserve">, </w:t>
      </w:r>
      <w:r w:rsidR="00036DD0" w:rsidRPr="004B1BA3">
        <w:rPr>
          <w:rFonts w:ascii="Arial" w:hAnsi="Arial" w:cs="Arial"/>
          <w:lang w:val="cy-GB"/>
        </w:rPr>
        <w:t>Ian Watson</w:t>
      </w:r>
      <w:r w:rsidR="0040220C" w:rsidRPr="004B1BA3">
        <w:rPr>
          <w:rFonts w:ascii="Arial" w:hAnsi="Arial" w:cs="Arial"/>
          <w:lang w:val="cy-GB"/>
        </w:rPr>
        <w:t xml:space="preserve"> (</w:t>
      </w:r>
      <w:r w:rsidR="00902393" w:rsidRPr="004B1BA3">
        <w:rPr>
          <w:rFonts w:ascii="Arial" w:hAnsi="Arial" w:cs="Arial"/>
          <w:lang w:val="cy-GB"/>
        </w:rPr>
        <w:t>Awdurdod Glo</w:t>
      </w:r>
      <w:r w:rsidR="0040220C" w:rsidRPr="004B1BA3">
        <w:rPr>
          <w:rFonts w:ascii="Arial" w:hAnsi="Arial" w:cs="Arial"/>
          <w:lang w:val="cy-GB"/>
        </w:rPr>
        <w:t xml:space="preserve">), </w:t>
      </w:r>
      <w:proofErr w:type="spellStart"/>
      <w:r w:rsidR="00C3236C" w:rsidRPr="004B1BA3">
        <w:rPr>
          <w:rFonts w:ascii="Arial" w:hAnsi="Arial" w:cs="Arial"/>
          <w:lang w:val="cy-GB"/>
        </w:rPr>
        <w:t>Lia</w:t>
      </w:r>
      <w:proofErr w:type="spellEnd"/>
      <w:r w:rsidR="001C5D63" w:rsidRPr="004B1BA3">
        <w:rPr>
          <w:rFonts w:ascii="Arial" w:hAnsi="Arial" w:cs="Arial"/>
          <w:lang w:val="cy-GB"/>
        </w:rPr>
        <w:t xml:space="preserve"> </w:t>
      </w:r>
      <w:proofErr w:type="spellStart"/>
      <w:r w:rsidR="001C5D63" w:rsidRPr="004B1BA3">
        <w:rPr>
          <w:rFonts w:ascii="Arial" w:hAnsi="Arial" w:cs="Arial"/>
          <w:lang w:val="cy-GB"/>
        </w:rPr>
        <w:t>Moutselou</w:t>
      </w:r>
      <w:proofErr w:type="spellEnd"/>
      <w:r w:rsidR="00C3236C" w:rsidRPr="004B1BA3">
        <w:rPr>
          <w:rFonts w:ascii="Arial" w:hAnsi="Arial" w:cs="Arial"/>
          <w:lang w:val="cy-GB"/>
        </w:rPr>
        <w:t xml:space="preserve"> </w:t>
      </w:r>
      <w:r w:rsidR="006F1E1D" w:rsidRPr="004B1BA3">
        <w:rPr>
          <w:rFonts w:ascii="Arial" w:hAnsi="Arial" w:cs="Arial"/>
          <w:lang w:val="cy-GB"/>
        </w:rPr>
        <w:t>(CCW)</w:t>
      </w:r>
      <w:r w:rsidR="004D309B" w:rsidRPr="004B1BA3">
        <w:rPr>
          <w:rFonts w:ascii="Arial" w:hAnsi="Arial" w:cs="Arial"/>
          <w:lang w:val="cy-GB"/>
        </w:rPr>
        <w:t xml:space="preserve">, Richard </w:t>
      </w:r>
      <w:proofErr w:type="spellStart"/>
      <w:r w:rsidR="004D309B" w:rsidRPr="004B1BA3">
        <w:rPr>
          <w:rFonts w:ascii="Arial" w:hAnsi="Arial" w:cs="Arial"/>
          <w:lang w:val="cy-GB"/>
        </w:rPr>
        <w:t>Blackwell</w:t>
      </w:r>
      <w:proofErr w:type="spellEnd"/>
      <w:r w:rsidR="004D309B" w:rsidRPr="004B1BA3">
        <w:rPr>
          <w:rFonts w:ascii="Arial" w:hAnsi="Arial" w:cs="Arial"/>
          <w:lang w:val="cy-GB"/>
        </w:rPr>
        <w:t xml:space="preserve"> (WRW </w:t>
      </w:r>
      <w:r w:rsidR="00902393" w:rsidRPr="004B1BA3">
        <w:rPr>
          <w:rFonts w:ascii="Arial" w:hAnsi="Arial" w:cs="Arial"/>
          <w:lang w:val="cy-GB"/>
        </w:rPr>
        <w:t>ar ran</w:t>
      </w:r>
      <w:r w:rsidR="004D309B" w:rsidRPr="004B1BA3">
        <w:rPr>
          <w:rFonts w:ascii="Arial" w:hAnsi="Arial" w:cs="Arial"/>
          <w:lang w:val="cy-GB"/>
        </w:rPr>
        <w:t xml:space="preserve"> </w:t>
      </w:r>
      <w:proofErr w:type="spellStart"/>
      <w:r w:rsidR="004D309B" w:rsidRPr="004B1BA3">
        <w:rPr>
          <w:rFonts w:ascii="Arial" w:hAnsi="Arial" w:cs="Arial"/>
          <w:lang w:val="cy-GB"/>
        </w:rPr>
        <w:t>United</w:t>
      </w:r>
      <w:proofErr w:type="spellEnd"/>
      <w:r w:rsidR="004D309B" w:rsidRPr="004B1BA3">
        <w:rPr>
          <w:rFonts w:ascii="Arial" w:hAnsi="Arial" w:cs="Arial"/>
          <w:lang w:val="cy-GB"/>
        </w:rPr>
        <w:t xml:space="preserve"> </w:t>
      </w:r>
      <w:proofErr w:type="spellStart"/>
      <w:r w:rsidR="00C151C1" w:rsidRPr="004B1BA3">
        <w:rPr>
          <w:rFonts w:ascii="Arial" w:hAnsi="Arial" w:cs="Arial"/>
          <w:lang w:val="cy-GB"/>
        </w:rPr>
        <w:t>Utilities</w:t>
      </w:r>
      <w:proofErr w:type="spellEnd"/>
      <w:r w:rsidR="004D309B" w:rsidRPr="004B1BA3">
        <w:rPr>
          <w:rFonts w:ascii="Arial" w:hAnsi="Arial" w:cs="Arial"/>
          <w:lang w:val="cy-GB"/>
        </w:rPr>
        <w:t>)</w:t>
      </w:r>
      <w:r w:rsidR="000745F0" w:rsidRPr="004B1BA3">
        <w:rPr>
          <w:rFonts w:ascii="Arial" w:hAnsi="Arial" w:cs="Arial"/>
          <w:lang w:val="cy-GB"/>
        </w:rPr>
        <w:t xml:space="preserve">, </w:t>
      </w:r>
      <w:r w:rsidR="00036DD0" w:rsidRPr="004B1BA3">
        <w:rPr>
          <w:rFonts w:ascii="Arial" w:hAnsi="Arial" w:cs="Arial"/>
          <w:lang w:val="cy-GB"/>
        </w:rPr>
        <w:t>Rachel Lewis-Davies (NFU</w:t>
      </w:r>
      <w:r w:rsidR="00AB1435" w:rsidRPr="004B1BA3">
        <w:rPr>
          <w:rFonts w:ascii="Arial" w:hAnsi="Arial" w:cs="Arial"/>
          <w:lang w:val="cy-GB"/>
        </w:rPr>
        <w:t xml:space="preserve"> Cymru</w:t>
      </w:r>
      <w:r w:rsidR="00036DD0" w:rsidRPr="004B1BA3">
        <w:rPr>
          <w:rFonts w:ascii="Arial" w:hAnsi="Arial" w:cs="Arial"/>
          <w:lang w:val="cy-GB"/>
        </w:rPr>
        <w:t>)</w:t>
      </w:r>
      <w:r w:rsidR="00AB1435" w:rsidRPr="004B1BA3">
        <w:rPr>
          <w:rFonts w:ascii="Arial" w:hAnsi="Arial" w:cs="Arial"/>
          <w:lang w:val="cy-GB"/>
        </w:rPr>
        <w:t xml:space="preserve">, </w:t>
      </w:r>
      <w:r w:rsidR="005B119F" w:rsidRPr="004B1BA3">
        <w:rPr>
          <w:rFonts w:ascii="Arial" w:hAnsi="Arial" w:cs="Arial"/>
          <w:lang w:val="cy-GB"/>
        </w:rPr>
        <w:t>Dennis Matheson (</w:t>
      </w:r>
      <w:r w:rsidR="00CA29A5" w:rsidRPr="004B1BA3">
        <w:rPr>
          <w:rFonts w:ascii="Arial" w:hAnsi="Arial" w:cs="Arial"/>
          <w:lang w:val="cy-GB"/>
        </w:rPr>
        <w:t>TFA Cymru)</w:t>
      </w:r>
    </w:p>
    <w:p w14:paraId="3E8F3DD5" w14:textId="243FC33A" w:rsidR="00BD511C" w:rsidRPr="004B1BA3" w:rsidRDefault="00BD511C" w:rsidP="00FE4A6D">
      <w:pPr>
        <w:rPr>
          <w:rFonts w:ascii="Arial" w:hAnsi="Arial" w:cs="Arial"/>
          <w:lang w:val="cy-GB"/>
        </w:rPr>
      </w:pPr>
    </w:p>
    <w:p w14:paraId="288DEDAF" w14:textId="4FA52AF6" w:rsidR="00DD07F2" w:rsidRPr="004B1BA3" w:rsidRDefault="00916B04" w:rsidP="00FE4A6D">
      <w:pPr>
        <w:jc w:val="both"/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lang w:val="cy-GB"/>
        </w:rPr>
        <w:t>Ymddiheuriadau</w:t>
      </w:r>
      <w:r w:rsidR="00655873" w:rsidRPr="004B1BA3">
        <w:rPr>
          <w:rFonts w:ascii="Arial" w:hAnsi="Arial" w:cs="Arial"/>
          <w:b/>
          <w:lang w:val="cy-GB"/>
        </w:rPr>
        <w:t>:</w:t>
      </w:r>
      <w:r w:rsidR="00036DD0" w:rsidRPr="004B1BA3">
        <w:rPr>
          <w:rFonts w:ascii="Arial" w:hAnsi="Arial" w:cs="Arial"/>
          <w:lang w:val="cy-GB"/>
        </w:rPr>
        <w:t xml:space="preserve"> Mark Charle</w:t>
      </w:r>
      <w:r w:rsidR="00B41A62" w:rsidRPr="004B1BA3">
        <w:rPr>
          <w:rFonts w:ascii="Arial" w:hAnsi="Arial" w:cs="Arial"/>
          <w:lang w:val="cy-GB"/>
        </w:rPr>
        <w:t>s</w:t>
      </w:r>
      <w:r w:rsidR="00036DD0" w:rsidRPr="004B1BA3">
        <w:rPr>
          <w:rFonts w:ascii="Arial" w:hAnsi="Arial" w:cs="Arial"/>
          <w:lang w:val="cy-GB"/>
        </w:rPr>
        <w:t>worth (</w:t>
      </w:r>
      <w:r w:rsidRPr="004B1BA3">
        <w:rPr>
          <w:rFonts w:ascii="Arial" w:hAnsi="Arial" w:cs="Arial"/>
          <w:lang w:val="cy-GB"/>
        </w:rPr>
        <w:t>CNC</w:t>
      </w:r>
      <w:r w:rsidR="00036DD0" w:rsidRPr="004B1BA3">
        <w:rPr>
          <w:rFonts w:ascii="Arial" w:hAnsi="Arial" w:cs="Arial"/>
          <w:lang w:val="cy-GB"/>
        </w:rPr>
        <w:t>), Eifiona Williams (</w:t>
      </w:r>
      <w:proofErr w:type="spellStart"/>
      <w:r w:rsidRPr="004B1BA3">
        <w:rPr>
          <w:rFonts w:ascii="Arial" w:hAnsi="Arial" w:cs="Arial"/>
          <w:lang w:val="cy-GB"/>
        </w:rPr>
        <w:t>LlC</w:t>
      </w:r>
      <w:proofErr w:type="spellEnd"/>
      <w:r w:rsidR="00036DD0" w:rsidRPr="004B1BA3">
        <w:rPr>
          <w:rFonts w:ascii="Arial" w:hAnsi="Arial" w:cs="Arial"/>
          <w:lang w:val="cy-GB"/>
        </w:rPr>
        <w:t xml:space="preserve">), Anthony </w:t>
      </w:r>
      <w:proofErr w:type="spellStart"/>
      <w:r w:rsidR="00036DD0" w:rsidRPr="004B1BA3">
        <w:rPr>
          <w:rFonts w:ascii="Arial" w:hAnsi="Arial" w:cs="Arial"/>
          <w:lang w:val="cy-GB"/>
        </w:rPr>
        <w:t>Geddes</w:t>
      </w:r>
      <w:proofErr w:type="spellEnd"/>
      <w:r w:rsidR="00036DD0" w:rsidRPr="004B1BA3">
        <w:rPr>
          <w:rFonts w:ascii="Arial" w:hAnsi="Arial" w:cs="Arial"/>
          <w:lang w:val="cy-GB"/>
        </w:rPr>
        <w:t xml:space="preserve"> (</w:t>
      </w:r>
      <w:proofErr w:type="spellStart"/>
      <w:r w:rsidR="00036DD0" w:rsidRPr="004B1BA3">
        <w:rPr>
          <w:rFonts w:ascii="Arial" w:hAnsi="Arial" w:cs="Arial"/>
          <w:lang w:val="cy-GB"/>
        </w:rPr>
        <w:t>Confor</w:t>
      </w:r>
      <w:proofErr w:type="spellEnd"/>
      <w:r w:rsidR="00036DD0" w:rsidRPr="004B1BA3">
        <w:rPr>
          <w:rFonts w:ascii="Arial" w:hAnsi="Arial" w:cs="Arial"/>
          <w:lang w:val="cy-GB"/>
        </w:rPr>
        <w:t>)</w:t>
      </w:r>
    </w:p>
    <w:p w14:paraId="7BA32C1F" w14:textId="3DE0A01E" w:rsidR="00862C54" w:rsidRPr="004B1BA3" w:rsidRDefault="00862C54" w:rsidP="00FE4A6D">
      <w:pPr>
        <w:jc w:val="both"/>
        <w:rPr>
          <w:rFonts w:ascii="Arial" w:hAnsi="Arial" w:cs="Arial"/>
          <w:lang w:val="cy-GB"/>
        </w:rPr>
      </w:pPr>
    </w:p>
    <w:p w14:paraId="6D6B664D" w14:textId="3FABB0AB" w:rsidR="00862C54" w:rsidRPr="004B1BA3" w:rsidRDefault="00916B04" w:rsidP="00FE4A6D">
      <w:pPr>
        <w:jc w:val="both"/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 xml:space="preserve">Aelodau </w:t>
      </w:r>
      <w:r w:rsidR="00B04212" w:rsidRPr="004B1BA3">
        <w:rPr>
          <w:rFonts w:ascii="Arial" w:hAnsi="Arial" w:cs="Arial"/>
          <w:b/>
          <w:bCs/>
          <w:lang w:val="cy-GB"/>
        </w:rPr>
        <w:t xml:space="preserve">trwy </w:t>
      </w:r>
      <w:r w:rsidRPr="004B1BA3">
        <w:rPr>
          <w:rFonts w:ascii="Arial" w:hAnsi="Arial" w:cs="Arial"/>
          <w:b/>
          <w:bCs/>
          <w:lang w:val="cy-GB"/>
        </w:rPr>
        <w:t>ohebiaeth</w:t>
      </w:r>
      <w:r w:rsidR="00862C54" w:rsidRPr="004B1BA3">
        <w:rPr>
          <w:rFonts w:ascii="Arial" w:hAnsi="Arial" w:cs="Arial"/>
          <w:b/>
          <w:bCs/>
          <w:lang w:val="cy-GB"/>
        </w:rPr>
        <w:t>:</w:t>
      </w:r>
      <w:r w:rsidR="00307124" w:rsidRPr="004B1BA3">
        <w:rPr>
          <w:rFonts w:ascii="Arial" w:hAnsi="Arial" w:cs="Arial"/>
          <w:lang w:val="cy-GB"/>
        </w:rPr>
        <w:t xml:space="preserve"> </w:t>
      </w:r>
      <w:r w:rsidR="005965A5" w:rsidRPr="004B1BA3">
        <w:rPr>
          <w:rFonts w:ascii="Arial" w:hAnsi="Arial" w:cs="Arial"/>
          <w:lang w:val="cy-GB"/>
        </w:rPr>
        <w:t xml:space="preserve">Mark </w:t>
      </w:r>
      <w:proofErr w:type="spellStart"/>
      <w:r w:rsidR="005965A5" w:rsidRPr="004B1BA3">
        <w:rPr>
          <w:rFonts w:ascii="Arial" w:hAnsi="Arial" w:cs="Arial"/>
          <w:lang w:val="cy-GB"/>
        </w:rPr>
        <w:t>Tilling</w:t>
      </w:r>
      <w:proofErr w:type="spellEnd"/>
      <w:r w:rsidR="005965A5" w:rsidRPr="004B1BA3">
        <w:rPr>
          <w:rFonts w:ascii="Arial" w:hAnsi="Arial" w:cs="Arial"/>
          <w:lang w:val="cy-GB"/>
        </w:rPr>
        <w:t xml:space="preserve"> </w:t>
      </w:r>
      <w:r w:rsidR="00307124" w:rsidRPr="004B1BA3">
        <w:rPr>
          <w:rFonts w:ascii="Arial" w:hAnsi="Arial" w:cs="Arial"/>
          <w:lang w:val="cy-GB"/>
        </w:rPr>
        <w:t>(</w:t>
      </w:r>
      <w:r w:rsidRPr="004B1BA3">
        <w:rPr>
          <w:rFonts w:ascii="Arial" w:hAnsi="Arial" w:cs="Arial"/>
          <w:lang w:val="cy-GB"/>
        </w:rPr>
        <w:t xml:space="preserve">Is-adran Forol a Physgodfeydd </w:t>
      </w:r>
      <w:proofErr w:type="spellStart"/>
      <w:r w:rsidRPr="004B1BA3">
        <w:rPr>
          <w:rFonts w:ascii="Arial" w:hAnsi="Arial" w:cs="Arial"/>
          <w:lang w:val="cy-GB"/>
        </w:rPr>
        <w:t>LlC</w:t>
      </w:r>
      <w:proofErr w:type="spellEnd"/>
      <w:r w:rsidRPr="004B1BA3">
        <w:rPr>
          <w:rFonts w:ascii="Arial" w:hAnsi="Arial" w:cs="Arial"/>
          <w:lang w:val="cy-GB"/>
        </w:rPr>
        <w:t>),</w:t>
      </w:r>
      <w:r w:rsidR="00B65DF3" w:rsidRPr="004B1BA3">
        <w:rPr>
          <w:rFonts w:ascii="Arial" w:hAnsi="Arial" w:cs="Arial"/>
          <w:lang w:val="cy-GB"/>
        </w:rPr>
        <w:t xml:space="preserve"> Peter Birch (C&amp;RT)</w:t>
      </w:r>
      <w:r w:rsidR="00BF3364" w:rsidRPr="004B1BA3">
        <w:rPr>
          <w:rFonts w:ascii="Arial" w:hAnsi="Arial" w:cs="Arial"/>
          <w:lang w:val="cy-GB"/>
        </w:rPr>
        <w:t xml:space="preserve">, Dai </w:t>
      </w:r>
      <w:proofErr w:type="spellStart"/>
      <w:r w:rsidR="00BF3364" w:rsidRPr="004B1BA3">
        <w:rPr>
          <w:rFonts w:ascii="Arial" w:hAnsi="Arial" w:cs="Arial"/>
          <w:lang w:val="cy-GB"/>
        </w:rPr>
        <w:t>Harries</w:t>
      </w:r>
      <w:proofErr w:type="spellEnd"/>
      <w:r w:rsidR="00BF3364" w:rsidRPr="004B1BA3">
        <w:rPr>
          <w:rFonts w:ascii="Arial" w:hAnsi="Arial" w:cs="Arial"/>
          <w:lang w:val="cy-GB"/>
        </w:rPr>
        <w:t xml:space="preserve"> (</w:t>
      </w:r>
      <w:r w:rsidRPr="004B1BA3">
        <w:rPr>
          <w:rFonts w:ascii="Arial" w:hAnsi="Arial" w:cs="Arial"/>
          <w:lang w:val="cy-GB"/>
        </w:rPr>
        <w:t xml:space="preserve">Tir, Natur a Choedwigaeth </w:t>
      </w:r>
      <w:proofErr w:type="spellStart"/>
      <w:r w:rsidRPr="004B1BA3">
        <w:rPr>
          <w:rFonts w:ascii="Arial" w:hAnsi="Arial" w:cs="Arial"/>
          <w:lang w:val="cy-GB"/>
        </w:rPr>
        <w:t>LlC</w:t>
      </w:r>
      <w:proofErr w:type="spellEnd"/>
      <w:r w:rsidRPr="004B1BA3">
        <w:rPr>
          <w:rFonts w:ascii="Arial" w:hAnsi="Arial" w:cs="Arial"/>
          <w:lang w:val="cy-GB"/>
        </w:rPr>
        <w:t>)</w:t>
      </w:r>
      <w:r w:rsidR="00BF3364" w:rsidRPr="004B1BA3">
        <w:rPr>
          <w:rFonts w:ascii="Arial" w:hAnsi="Arial" w:cs="Arial"/>
          <w:lang w:val="cy-GB"/>
        </w:rPr>
        <w:t>,</w:t>
      </w:r>
      <w:r w:rsidR="00036DD0" w:rsidRPr="004B1BA3">
        <w:rPr>
          <w:rFonts w:ascii="Arial" w:hAnsi="Arial" w:cs="Arial"/>
          <w:lang w:val="cy-GB"/>
        </w:rPr>
        <w:t xml:space="preserve"> Peter Birch (</w:t>
      </w:r>
      <w:proofErr w:type="spellStart"/>
      <w:r w:rsidR="00036DD0" w:rsidRPr="004B1BA3">
        <w:rPr>
          <w:rFonts w:ascii="Arial" w:hAnsi="Arial" w:cs="Arial"/>
          <w:lang w:val="cy-GB"/>
        </w:rPr>
        <w:t>Canal</w:t>
      </w:r>
      <w:proofErr w:type="spellEnd"/>
      <w:r w:rsidR="00036DD0" w:rsidRPr="004B1BA3">
        <w:rPr>
          <w:rFonts w:ascii="Arial" w:hAnsi="Arial" w:cs="Arial"/>
          <w:lang w:val="cy-GB"/>
        </w:rPr>
        <w:t xml:space="preserve"> and </w:t>
      </w:r>
      <w:proofErr w:type="spellStart"/>
      <w:r w:rsidR="00036DD0" w:rsidRPr="004B1BA3">
        <w:rPr>
          <w:rFonts w:ascii="Arial" w:hAnsi="Arial" w:cs="Arial"/>
          <w:lang w:val="cy-GB"/>
        </w:rPr>
        <w:t>Rivers</w:t>
      </w:r>
      <w:proofErr w:type="spellEnd"/>
      <w:r w:rsidR="00036DD0" w:rsidRPr="004B1BA3">
        <w:rPr>
          <w:rFonts w:ascii="Arial" w:hAnsi="Arial" w:cs="Arial"/>
          <w:lang w:val="cy-GB"/>
        </w:rPr>
        <w:t xml:space="preserve"> </w:t>
      </w:r>
      <w:proofErr w:type="spellStart"/>
      <w:r w:rsidR="00036DD0" w:rsidRPr="004B1BA3">
        <w:rPr>
          <w:rFonts w:ascii="Arial" w:hAnsi="Arial" w:cs="Arial"/>
          <w:lang w:val="cy-GB"/>
        </w:rPr>
        <w:t>Trust</w:t>
      </w:r>
      <w:proofErr w:type="spellEnd"/>
      <w:r w:rsidR="00036DD0" w:rsidRPr="004B1BA3">
        <w:rPr>
          <w:rFonts w:ascii="Arial" w:hAnsi="Arial" w:cs="Arial"/>
          <w:lang w:val="cy-GB"/>
        </w:rPr>
        <w:t>)</w:t>
      </w:r>
    </w:p>
    <w:p w14:paraId="2E69762E" w14:textId="2F4A4548" w:rsidR="008C5565" w:rsidRPr="004B1BA3" w:rsidRDefault="004B1BA3" w:rsidP="00AA56BA">
      <w:pPr>
        <w:pStyle w:val="BodyText"/>
        <w:rPr>
          <w:b/>
          <w:lang w:val="cy-GB"/>
        </w:rPr>
      </w:pPr>
      <w:r w:rsidRPr="004B1BA3">
        <w:rPr>
          <w:b/>
          <w:lang w:val="cy-GB"/>
        </w:rPr>
        <w:t>Ysgrifenyddiaeth</w:t>
      </w:r>
      <w:r w:rsidR="008C5565" w:rsidRPr="004B1BA3">
        <w:rPr>
          <w:b/>
          <w:lang w:val="cy-GB"/>
        </w:rPr>
        <w:t>:</w:t>
      </w:r>
      <w:r w:rsidR="000F3676" w:rsidRPr="004B1BA3">
        <w:rPr>
          <w:b/>
          <w:lang w:val="cy-GB"/>
        </w:rPr>
        <w:t xml:space="preserve"> Ceri Jones</w:t>
      </w:r>
    </w:p>
    <w:bookmarkEnd w:id="0"/>
    <w:p w14:paraId="17CB7C85" w14:textId="3369A892" w:rsidR="008C5565" w:rsidRPr="004B1BA3" w:rsidRDefault="00916B04" w:rsidP="008C5565">
      <w:pPr>
        <w:pStyle w:val="AgendaHeading"/>
        <w:rPr>
          <w:lang w:val="cy-GB"/>
        </w:rPr>
      </w:pPr>
      <w:r w:rsidRPr="004B1BA3">
        <w:rPr>
          <w:lang w:val="cy-GB"/>
        </w:rPr>
        <w:t>Ei</w:t>
      </w:r>
      <w:r w:rsidR="008C5565" w:rsidRPr="004B1BA3">
        <w:rPr>
          <w:lang w:val="cy-GB"/>
        </w:rPr>
        <w:t xml:space="preserve">tem 1 </w:t>
      </w:r>
      <w:r w:rsidR="00631983" w:rsidRPr="004B1BA3">
        <w:rPr>
          <w:lang w:val="cy-GB"/>
        </w:rPr>
        <w:t>Agor y</w:t>
      </w:r>
      <w:r w:rsidRPr="004B1BA3">
        <w:rPr>
          <w:lang w:val="cy-GB"/>
        </w:rPr>
        <w:t xml:space="preserve"> cyfarfod</w:t>
      </w:r>
    </w:p>
    <w:p w14:paraId="6A4C07C9" w14:textId="4FA1C9F5" w:rsidR="008C5565" w:rsidRPr="004B1BA3" w:rsidRDefault="00631983" w:rsidP="00C52BC4">
      <w:pPr>
        <w:pStyle w:val="BodyText"/>
        <w:rPr>
          <w:lang w:val="cy-GB"/>
        </w:rPr>
      </w:pPr>
      <w:r w:rsidRPr="004B1BA3">
        <w:rPr>
          <w:lang w:val="cy-GB"/>
        </w:rPr>
        <w:t xml:space="preserve">Eitem 1 Agor y cyfarfod Agorwyd y cyfarfod gan y Cadeirydd, yr Athro Steve Ormerod, ac amlinellodd y trefniadau ar gyfer cynnal y Fforwm yn y fformat </w:t>
      </w:r>
      <w:r w:rsidR="009F59AD" w:rsidRPr="004B1BA3">
        <w:rPr>
          <w:lang w:val="cy-GB"/>
        </w:rPr>
        <w:t>rhithiol</w:t>
      </w:r>
      <w:r w:rsidRPr="004B1BA3">
        <w:rPr>
          <w:lang w:val="cy-GB"/>
        </w:rPr>
        <w:t>.</w:t>
      </w:r>
      <w:r w:rsidR="00010606" w:rsidRPr="004B1BA3">
        <w:rPr>
          <w:lang w:val="cy-GB"/>
        </w:rPr>
        <w:t xml:space="preserve"> </w:t>
      </w:r>
    </w:p>
    <w:p w14:paraId="7540E3DD" w14:textId="0CCD9A91" w:rsidR="008C5565" w:rsidRPr="004B1BA3" w:rsidRDefault="00916B04" w:rsidP="008C5565">
      <w:pPr>
        <w:pStyle w:val="AgendaHeading"/>
        <w:rPr>
          <w:lang w:val="cy-GB"/>
        </w:rPr>
      </w:pPr>
      <w:r w:rsidRPr="004B1BA3">
        <w:rPr>
          <w:lang w:val="cy-GB"/>
        </w:rPr>
        <w:t>Ei</w:t>
      </w:r>
      <w:r w:rsidR="008C5565" w:rsidRPr="004B1BA3">
        <w:rPr>
          <w:lang w:val="cy-GB"/>
        </w:rPr>
        <w:t xml:space="preserve">tem 2 </w:t>
      </w:r>
      <w:r w:rsidRPr="004B1BA3">
        <w:rPr>
          <w:lang w:val="cy-GB"/>
        </w:rPr>
        <w:t>Adolygu’r cofnodion a’r cofnod gweithredu</w:t>
      </w:r>
    </w:p>
    <w:p w14:paraId="3E20528F" w14:textId="209FE515" w:rsidR="00477B47" w:rsidRPr="004B1BA3" w:rsidRDefault="00135E83" w:rsidP="00C52BC4">
      <w:p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Cadarnhawyd cofnodion a chamau gweithredu'r cyfarfod diwethaf</w:t>
      </w:r>
      <w:r w:rsidR="00916B04" w:rsidRPr="004B1BA3">
        <w:rPr>
          <w:rFonts w:ascii="Arial" w:hAnsi="Arial" w:cs="Arial"/>
          <w:lang w:val="cy-GB"/>
        </w:rPr>
        <w:t>. Mae fersiwn o’r cofnodion a gytunwyd ar gael ar wefan Cyfoeth Naturiol Cymru ar gyfer Fforwm Rheoli Dŵr Cymru</w:t>
      </w:r>
      <w:r w:rsidR="00AF3F96" w:rsidRPr="004B1BA3">
        <w:rPr>
          <w:rFonts w:ascii="Arial" w:hAnsi="Arial" w:cs="Arial"/>
          <w:lang w:val="cy-GB"/>
        </w:rPr>
        <w:t>.</w:t>
      </w:r>
      <w:r w:rsidR="00477B47" w:rsidRPr="004B1BA3">
        <w:rPr>
          <w:rFonts w:ascii="Arial" w:hAnsi="Arial" w:cs="Arial"/>
          <w:lang w:val="cy-GB"/>
        </w:rPr>
        <w:t xml:space="preserve"> </w:t>
      </w:r>
      <w:hyperlink r:id="rId14" w:history="1">
        <w:r w:rsidR="00C5024A" w:rsidRPr="004B1BA3">
          <w:rPr>
            <w:rStyle w:val="Hyperlink"/>
            <w:lang w:val="cy-GB"/>
          </w:rPr>
          <w:t>Cyfoeth Naturiol Cymru / Fforwm Rheoli Dŵr Cymru (WWMF) (</w:t>
        </w:r>
        <w:proofErr w:type="spellStart"/>
        <w:r w:rsidR="00C5024A" w:rsidRPr="004B1BA3">
          <w:rPr>
            <w:rStyle w:val="Hyperlink"/>
            <w:lang w:val="cy-GB"/>
          </w:rPr>
          <w:t>naturalresources.wales</w:t>
        </w:r>
        <w:proofErr w:type="spellEnd"/>
        <w:r w:rsidR="00C5024A" w:rsidRPr="004B1BA3">
          <w:rPr>
            <w:rStyle w:val="Hyperlink"/>
            <w:lang w:val="cy-GB"/>
          </w:rPr>
          <w:t>)</w:t>
        </w:r>
      </w:hyperlink>
    </w:p>
    <w:p w14:paraId="678A8224" w14:textId="5EC06D3B" w:rsidR="00C52BC4" w:rsidRPr="004B1BA3" w:rsidRDefault="00C52BC4" w:rsidP="004E1C6D">
      <w:pPr>
        <w:rPr>
          <w:rFonts w:ascii="Arial" w:hAnsi="Arial" w:cs="Arial"/>
          <w:lang w:val="cy-GB"/>
        </w:rPr>
      </w:pPr>
    </w:p>
    <w:p w14:paraId="6923E3C0" w14:textId="61414287" w:rsidR="00E07A2E" w:rsidRPr="004B1BA3" w:rsidRDefault="00E07A2E" w:rsidP="004E1C6D">
      <w:pPr>
        <w:rPr>
          <w:rFonts w:ascii="Arial" w:hAnsi="Arial" w:cs="Arial"/>
          <w:lang w:val="cy-GB"/>
        </w:rPr>
      </w:pPr>
    </w:p>
    <w:p w14:paraId="1FA2206B" w14:textId="29C26783" w:rsidR="00957FD5" w:rsidRPr="004B1BA3" w:rsidRDefault="00957FD5" w:rsidP="004E1C6D">
      <w:pPr>
        <w:rPr>
          <w:rFonts w:ascii="Arial" w:hAnsi="Arial" w:cs="Arial"/>
          <w:lang w:val="cy-GB"/>
        </w:rPr>
      </w:pPr>
    </w:p>
    <w:p w14:paraId="2209E0BD" w14:textId="4322A054" w:rsidR="00957FD5" w:rsidRPr="004B1BA3" w:rsidRDefault="00957FD5" w:rsidP="004E1C6D">
      <w:pPr>
        <w:rPr>
          <w:rFonts w:ascii="Arial" w:hAnsi="Arial" w:cs="Arial"/>
          <w:lang w:val="cy-GB"/>
        </w:rPr>
      </w:pPr>
    </w:p>
    <w:p w14:paraId="226D9DD8" w14:textId="77777777" w:rsidR="00957FD5" w:rsidRPr="004B1BA3" w:rsidRDefault="00957FD5" w:rsidP="004E1C6D">
      <w:pPr>
        <w:rPr>
          <w:rFonts w:ascii="Arial" w:hAnsi="Arial" w:cs="Arial"/>
          <w:lang w:val="cy-GB"/>
        </w:rPr>
      </w:pPr>
    </w:p>
    <w:p w14:paraId="33E43F8D" w14:textId="77777777" w:rsidR="00957FD5" w:rsidRPr="004B1BA3" w:rsidRDefault="00957FD5" w:rsidP="004E1C6D">
      <w:pPr>
        <w:rPr>
          <w:rFonts w:ascii="Arial" w:hAnsi="Arial" w:cs="Arial"/>
          <w:lang w:val="cy-GB"/>
        </w:rPr>
      </w:pPr>
    </w:p>
    <w:p w14:paraId="1554AED5" w14:textId="6666A025" w:rsidR="00E07A2E" w:rsidRPr="004B1BA3" w:rsidRDefault="00916B04" w:rsidP="00746FB1">
      <w:pPr>
        <w:pStyle w:val="AgendaHeading"/>
        <w:rPr>
          <w:rFonts w:cs="Arial"/>
          <w:lang w:val="cy-GB"/>
        </w:rPr>
      </w:pPr>
      <w:r w:rsidRPr="004B1BA3">
        <w:rPr>
          <w:lang w:val="cy-GB"/>
        </w:rPr>
        <w:t>Ei</w:t>
      </w:r>
      <w:r w:rsidR="00E07A2E" w:rsidRPr="004B1BA3">
        <w:rPr>
          <w:lang w:val="cy-GB"/>
        </w:rPr>
        <w:t xml:space="preserve">tem 3 </w:t>
      </w:r>
      <w:r w:rsidRPr="004B1BA3">
        <w:rPr>
          <w:lang w:val="cy-GB"/>
        </w:rPr>
        <w:t xml:space="preserve">Cyfraniadau aelodau a phapur </w:t>
      </w:r>
      <w:r w:rsidR="00135E83" w:rsidRPr="004B1BA3">
        <w:rPr>
          <w:lang w:val="cy-GB"/>
        </w:rPr>
        <w:t>d</w:t>
      </w:r>
      <w:r w:rsidRPr="004B1BA3">
        <w:rPr>
          <w:lang w:val="cy-GB"/>
        </w:rPr>
        <w:t>iweddaru</w:t>
      </w:r>
      <w:r w:rsidR="00E07A2E" w:rsidRPr="004B1BA3">
        <w:rPr>
          <w:lang w:val="cy-GB"/>
        </w:rPr>
        <w:t xml:space="preserve"> </w:t>
      </w:r>
    </w:p>
    <w:p w14:paraId="58E59C01" w14:textId="76BFE05B" w:rsidR="00957FD5" w:rsidRPr="004B1BA3" w:rsidRDefault="00916B04" w:rsidP="004E1C6D">
      <w:p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 xml:space="preserve">Cafwyd trafodaeth agored gan Fforwm Rheoli Dŵr Cymru ar faterion a oedd yn berthnasol i’r fforwm, gan gynnwys diweddariadau gan aelodau a thrafodaeth ar y papur </w:t>
      </w:r>
      <w:r w:rsidR="009E6A64" w:rsidRPr="004B1BA3">
        <w:rPr>
          <w:rFonts w:ascii="Arial" w:hAnsi="Arial" w:cs="Arial"/>
          <w:lang w:val="cy-GB"/>
        </w:rPr>
        <w:t>d</w:t>
      </w:r>
      <w:r w:rsidRPr="004B1BA3">
        <w:rPr>
          <w:rFonts w:ascii="Arial" w:hAnsi="Arial" w:cs="Arial"/>
          <w:lang w:val="cy-GB"/>
        </w:rPr>
        <w:t>iweddaru. Roedd pwyntiau i’w nodi’n cynnwys</w:t>
      </w:r>
      <w:r w:rsidR="00957FD5" w:rsidRPr="004B1BA3">
        <w:rPr>
          <w:rFonts w:ascii="Arial" w:hAnsi="Arial" w:cs="Arial"/>
          <w:lang w:val="cy-GB"/>
        </w:rPr>
        <w:t>:</w:t>
      </w:r>
    </w:p>
    <w:p w14:paraId="1027653D" w14:textId="77777777" w:rsidR="00957FD5" w:rsidRPr="004B1BA3" w:rsidRDefault="00957FD5" w:rsidP="004E1C6D">
      <w:pPr>
        <w:rPr>
          <w:rFonts w:ascii="Arial" w:hAnsi="Arial" w:cs="Arial"/>
          <w:lang w:val="cy-GB"/>
        </w:rPr>
      </w:pPr>
    </w:p>
    <w:p w14:paraId="3A08E9FE" w14:textId="102A0194" w:rsidR="00957FD5" w:rsidRPr="004B1BA3" w:rsidRDefault="00916B04" w:rsidP="00957FD5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Cynlluniau Draenio a Rheoli Dŵr Gwastraff</w:t>
      </w:r>
      <w:r w:rsidR="00957FD5" w:rsidRPr="004B1BA3">
        <w:rPr>
          <w:rFonts w:ascii="Arial" w:hAnsi="Arial" w:cs="Arial"/>
          <w:lang w:val="cy-GB"/>
        </w:rPr>
        <w:t xml:space="preserve"> a</w:t>
      </w:r>
      <w:r w:rsidRPr="004B1BA3">
        <w:rPr>
          <w:rFonts w:ascii="Arial" w:hAnsi="Arial" w:cs="Arial"/>
          <w:lang w:val="cy-GB"/>
        </w:rPr>
        <w:t>c awgrym y dylid cyflwyno’r pwnc yn ystod y cyfarfod nesaf am drafodaeth</w:t>
      </w:r>
    </w:p>
    <w:p w14:paraId="66BA2C07" w14:textId="13F984C2" w:rsidR="00957FD5" w:rsidRPr="004B1BA3" w:rsidRDefault="00916B04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Data a monitro amser real</w:t>
      </w:r>
      <w:r w:rsidR="00957FD5" w:rsidRPr="004B1BA3">
        <w:rPr>
          <w:rFonts w:ascii="Arial" w:hAnsi="Arial" w:cs="Arial"/>
          <w:lang w:val="cy-GB"/>
        </w:rPr>
        <w:t xml:space="preserve"> </w:t>
      </w:r>
      <w:r w:rsidRPr="004B1BA3">
        <w:rPr>
          <w:rFonts w:ascii="Arial" w:hAnsi="Arial" w:cs="Arial"/>
          <w:lang w:val="cy-GB"/>
        </w:rPr>
        <w:t>–</w:t>
      </w:r>
      <w:r w:rsidR="00957FD5" w:rsidRPr="004B1BA3">
        <w:rPr>
          <w:rFonts w:ascii="Arial" w:hAnsi="Arial" w:cs="Arial"/>
          <w:lang w:val="cy-GB"/>
        </w:rPr>
        <w:t xml:space="preserve"> </w:t>
      </w:r>
      <w:r w:rsidRPr="004B1BA3">
        <w:rPr>
          <w:rFonts w:ascii="Arial" w:hAnsi="Arial" w:cs="Arial"/>
          <w:lang w:val="cy-GB"/>
        </w:rPr>
        <w:t xml:space="preserve">sut yr ydym ni’n pennu data ansawdd dŵr heddiw gan ddefnyddio data hanesyddol a data byw. A yw’n ymarferol i gael data byw fel sy’n bosibl gyda dŵr arfordirol? Beth yw’r opsiynau ar gyfer cysylltu data ar ollyngiadau </w:t>
      </w:r>
      <w:r w:rsidR="00CA54C2" w:rsidRPr="004B1BA3">
        <w:rPr>
          <w:rFonts w:ascii="Arial" w:hAnsi="Arial" w:cs="Arial"/>
          <w:lang w:val="cy-GB"/>
        </w:rPr>
        <w:t>gorlifoedd carthffosiaeth cyfunol</w:t>
      </w:r>
      <w:r w:rsidRPr="004B1BA3">
        <w:rPr>
          <w:rFonts w:ascii="Arial" w:hAnsi="Arial" w:cs="Arial"/>
          <w:lang w:val="cy-GB"/>
        </w:rPr>
        <w:t xml:space="preserve"> a gwybodaeth arall yn ymwneud â diogelwch i gefnogi defnyddwyr dŵr ar draws pob gweithgaredd. Sut ydym ni’n bwriadu darparu’r wybodaeth hon yn y dyfodol a’r gwaith cyfathrebu’n ymwneud â’r gwaith hwn. Gall cyfathrebu fod yn ddryslyd pan fo gwahanol sefydliadau’n monitro mewn gwahanol ffyrdd. Soniwyd y dylid edrych ar adnodd yr Ymddiriedolaeth Afonydd.</w:t>
      </w:r>
    </w:p>
    <w:p w14:paraId="68A2036D" w14:textId="7A2BB368" w:rsidR="006655DB" w:rsidRPr="004B1BA3" w:rsidRDefault="00CA54C2" w:rsidP="003A3EBB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 xml:space="preserve">Map ffordd </w:t>
      </w:r>
      <w:r w:rsidR="00C6189D" w:rsidRPr="004B1BA3">
        <w:rPr>
          <w:rFonts w:ascii="Arial" w:hAnsi="Arial" w:cs="Arial"/>
          <w:b/>
          <w:bCs/>
          <w:lang w:val="cy-GB"/>
        </w:rPr>
        <w:t>gorlifoedd carthffosiaeth cyfunol a’r tasglu</w:t>
      </w:r>
      <w:r w:rsidR="00466E3E" w:rsidRPr="004B1BA3">
        <w:rPr>
          <w:rFonts w:ascii="Arial" w:hAnsi="Arial" w:cs="Arial"/>
          <w:lang w:val="cy-GB"/>
        </w:rPr>
        <w:t xml:space="preserve"> – </w:t>
      </w:r>
      <w:r w:rsidR="00FD2D4C" w:rsidRPr="004B1BA3">
        <w:rPr>
          <w:rFonts w:ascii="Arial" w:hAnsi="Arial" w:cs="Arial"/>
          <w:lang w:val="cy-GB"/>
        </w:rPr>
        <w:t xml:space="preserve">mae’n bwysig nodi nad yw hwn yn </w:t>
      </w:r>
      <w:r w:rsidR="00055EB1" w:rsidRPr="004B1BA3">
        <w:rPr>
          <w:rFonts w:ascii="Arial" w:hAnsi="Arial" w:cs="Arial"/>
          <w:lang w:val="cy-GB"/>
        </w:rPr>
        <w:t>fa</w:t>
      </w:r>
      <w:r w:rsidR="00C6189D" w:rsidRPr="004B1BA3">
        <w:rPr>
          <w:rFonts w:ascii="Arial" w:hAnsi="Arial" w:cs="Arial"/>
          <w:lang w:val="cy-GB"/>
        </w:rPr>
        <w:t>p</w:t>
      </w:r>
      <w:r w:rsidR="00055EB1" w:rsidRPr="004B1BA3">
        <w:rPr>
          <w:rFonts w:ascii="Arial" w:hAnsi="Arial" w:cs="Arial"/>
          <w:lang w:val="cy-GB"/>
        </w:rPr>
        <w:t xml:space="preserve"> ffordd gan CNC, ond yn hytrach yn fap ffordd gan sefydliad partner. Gofynnwyd cwestiwn ynglŷn ag uchelgais yn y dyfodol i gael yr adnoddau cywir, a pha dystiolaeth sydd ar gael</w:t>
      </w:r>
    </w:p>
    <w:p w14:paraId="172B47E1" w14:textId="68D0EC72" w:rsidR="000F6F6B" w:rsidRPr="004B1BA3" w:rsidRDefault="00055EB1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Dynodiad dyfroedd ymdrochi mewndirol</w:t>
      </w:r>
      <w:r w:rsidR="00B349FF" w:rsidRPr="004B1BA3">
        <w:rPr>
          <w:rFonts w:ascii="Arial" w:hAnsi="Arial" w:cs="Arial"/>
          <w:lang w:val="cy-GB"/>
        </w:rPr>
        <w:t xml:space="preserve"> </w:t>
      </w:r>
      <w:r w:rsidRPr="004B1BA3">
        <w:rPr>
          <w:rFonts w:ascii="Arial" w:hAnsi="Arial" w:cs="Arial"/>
          <w:lang w:val="cy-GB"/>
        </w:rPr>
        <w:t>–</w:t>
      </w:r>
      <w:r w:rsidR="00B349FF" w:rsidRPr="004B1BA3">
        <w:rPr>
          <w:rFonts w:ascii="Arial" w:hAnsi="Arial" w:cs="Arial"/>
          <w:lang w:val="cy-GB"/>
        </w:rPr>
        <w:t xml:space="preserve"> </w:t>
      </w:r>
      <w:r w:rsidRPr="004B1BA3">
        <w:rPr>
          <w:rFonts w:ascii="Arial" w:hAnsi="Arial" w:cs="Arial"/>
          <w:lang w:val="cy-GB"/>
        </w:rPr>
        <w:t>gorgyffwrdd gyda thrafodaethau</w:t>
      </w:r>
      <w:r w:rsidR="00AB0BFF" w:rsidRPr="004B1BA3">
        <w:rPr>
          <w:rFonts w:ascii="Arial" w:hAnsi="Arial" w:cs="Arial"/>
          <w:lang w:val="cy-GB"/>
        </w:rPr>
        <w:t xml:space="preserve"> a gwaith gyda Fforwm Dŵr Cymru Llywodraeth Cymru. Trafodaethau parhaus a blaenoriaethau gyda’r gwaith hwn, yn cael </w:t>
      </w:r>
      <w:r w:rsidR="00404E82" w:rsidRPr="004B1BA3">
        <w:rPr>
          <w:rFonts w:ascii="Arial" w:hAnsi="Arial" w:cs="Arial"/>
          <w:lang w:val="cy-GB"/>
        </w:rPr>
        <w:t>eu d</w:t>
      </w:r>
      <w:r w:rsidR="00AB0BFF" w:rsidRPr="004B1BA3">
        <w:rPr>
          <w:rFonts w:ascii="Arial" w:hAnsi="Arial" w:cs="Arial"/>
          <w:lang w:val="cy-GB"/>
        </w:rPr>
        <w:t xml:space="preserve">ylanwadu gan newidiadau yn arferion pobl a’u defnydd </w:t>
      </w:r>
      <w:r w:rsidR="00FF3594" w:rsidRPr="004B1BA3">
        <w:rPr>
          <w:rFonts w:ascii="Arial" w:hAnsi="Arial" w:cs="Arial"/>
          <w:lang w:val="cy-GB"/>
        </w:rPr>
        <w:t xml:space="preserve">o’r awyr agored. Gofynnwyd cwestiwn ynglŷn â </w:t>
      </w:r>
      <w:r w:rsidR="003D4C1E" w:rsidRPr="004B1BA3">
        <w:rPr>
          <w:rFonts w:ascii="Arial" w:hAnsi="Arial" w:cs="Arial"/>
          <w:lang w:val="cy-GB"/>
        </w:rPr>
        <w:t>rôl</w:t>
      </w:r>
      <w:r w:rsidR="00FF3594" w:rsidRPr="004B1BA3">
        <w:rPr>
          <w:rFonts w:ascii="Arial" w:hAnsi="Arial" w:cs="Arial"/>
          <w:lang w:val="cy-GB"/>
        </w:rPr>
        <w:t xml:space="preserve"> rhanddeiliaid a dewis ardaloedd poblogaidd i’w blaenoriaethu ac </w:t>
      </w:r>
      <w:r w:rsidR="003D4C1E" w:rsidRPr="004B1BA3">
        <w:rPr>
          <w:rFonts w:ascii="Arial" w:hAnsi="Arial" w:cs="Arial"/>
          <w:lang w:val="cy-GB"/>
        </w:rPr>
        <w:t>yn</w:t>
      </w:r>
      <w:r w:rsidR="00FF3594" w:rsidRPr="004B1BA3">
        <w:rPr>
          <w:rFonts w:ascii="Arial" w:hAnsi="Arial" w:cs="Arial"/>
          <w:lang w:val="cy-GB"/>
        </w:rPr>
        <w:t xml:space="preserve"> ymgysylltu gyda</w:t>
      </w:r>
      <w:r w:rsidR="009D71A7" w:rsidRPr="004B1BA3">
        <w:rPr>
          <w:rFonts w:ascii="Arial" w:hAnsi="Arial" w:cs="Arial"/>
          <w:lang w:val="cy-GB"/>
        </w:rPr>
        <w:t xml:space="preserve"> defnyddwyr dŵr </w:t>
      </w:r>
      <w:r w:rsidR="003D4C1E" w:rsidRPr="004B1BA3">
        <w:rPr>
          <w:rFonts w:ascii="Arial" w:hAnsi="Arial" w:cs="Arial"/>
          <w:lang w:val="cy-GB"/>
        </w:rPr>
        <w:t xml:space="preserve">a rhanddeiliaid </w:t>
      </w:r>
      <w:r w:rsidR="009D71A7" w:rsidRPr="004B1BA3">
        <w:rPr>
          <w:rFonts w:ascii="Arial" w:hAnsi="Arial" w:cs="Arial"/>
          <w:lang w:val="cy-GB"/>
        </w:rPr>
        <w:t>eraill.</w:t>
      </w:r>
      <w:r w:rsidR="00B349FF" w:rsidRPr="004B1BA3">
        <w:rPr>
          <w:rFonts w:ascii="Arial" w:hAnsi="Arial" w:cs="Arial"/>
          <w:lang w:val="cy-GB"/>
        </w:rPr>
        <w:t xml:space="preserve"> </w:t>
      </w:r>
    </w:p>
    <w:p w14:paraId="1530EF8A" w14:textId="7FDF1443" w:rsidR="00B349FF" w:rsidRPr="004B1BA3" w:rsidRDefault="004B1BA3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>
        <w:rPr>
          <w:rFonts w:ascii="Arial" w:eastAsia="Times New Roman" w:hAnsi="Arial" w:cs="Arial"/>
          <w:b/>
          <w:bCs/>
          <w:lang w:val="cy-GB"/>
        </w:rPr>
        <w:t>Rheoleiddio draenio</w:t>
      </w:r>
      <w:r>
        <w:rPr>
          <w:rFonts w:ascii="Arial" w:eastAsia="Times New Roman" w:hAnsi="Arial" w:cs="Arial"/>
          <w:lang w:val="cy-GB"/>
        </w:rPr>
        <w:t xml:space="preserve"> - yn ehangach na draenio cwmnïau dŵr, angen meddwl yn fwy integredig am bob math o ddraenio.</w:t>
      </w:r>
    </w:p>
    <w:p w14:paraId="0CFCEAB1" w14:textId="72B3628F" w:rsidR="00B349FF" w:rsidRPr="004B1BA3" w:rsidRDefault="000446F6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Cynhyrchion fferyllol</w:t>
      </w:r>
      <w:r w:rsidR="00B349FF" w:rsidRPr="004B1BA3">
        <w:rPr>
          <w:rFonts w:ascii="Arial" w:hAnsi="Arial" w:cs="Arial"/>
          <w:lang w:val="cy-GB"/>
        </w:rPr>
        <w:t xml:space="preserve"> – </w:t>
      </w:r>
      <w:r w:rsidRPr="004B1BA3">
        <w:rPr>
          <w:rFonts w:ascii="Arial" w:hAnsi="Arial" w:cs="Arial"/>
          <w:lang w:val="cy-GB"/>
        </w:rPr>
        <w:t>Coleg Brenhinol Cynhyrchion Fferyllol yng Nghymru, rhaglen ymchwil ar gyfer</w:t>
      </w:r>
      <w:r w:rsidR="002B4143" w:rsidRPr="004B1BA3">
        <w:rPr>
          <w:rFonts w:ascii="Arial" w:hAnsi="Arial" w:cs="Arial"/>
          <w:lang w:val="cy-GB"/>
        </w:rPr>
        <w:t xml:space="preserve"> cynhyrchion fferyllol mewn dŵr ac effaith amgylcheddol, cynhyrchiant a defnydd</w:t>
      </w:r>
    </w:p>
    <w:p w14:paraId="39F92E3D" w14:textId="7C5B7058" w:rsidR="00B349FF" w:rsidRPr="004B1BA3" w:rsidRDefault="009F7201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 xml:space="preserve">Y Gyfarwyddeb Trin Dŵr Gwastraff Trefol </w:t>
      </w:r>
      <w:r w:rsidR="00304360" w:rsidRPr="004B1BA3">
        <w:rPr>
          <w:rFonts w:ascii="Arial" w:hAnsi="Arial" w:cs="Arial"/>
          <w:lang w:val="cy-GB"/>
        </w:rPr>
        <w:t xml:space="preserve">– </w:t>
      </w:r>
      <w:r w:rsidRPr="004B1BA3">
        <w:rPr>
          <w:rFonts w:ascii="Arial" w:hAnsi="Arial" w:cs="Arial"/>
          <w:lang w:val="cy-GB"/>
        </w:rPr>
        <w:t>Ar yr agenda ar gyfer mis Gorffennaf ym Mrwsel, gallai hyn arwain at ychwanegu mwy o sylweddau at y rhest</w:t>
      </w:r>
      <w:r w:rsidR="00DB58B0" w:rsidRPr="004B1BA3">
        <w:rPr>
          <w:rFonts w:ascii="Arial" w:hAnsi="Arial" w:cs="Arial"/>
          <w:lang w:val="cy-GB"/>
        </w:rPr>
        <w:t xml:space="preserve">r, </w:t>
      </w:r>
      <w:r w:rsidR="002D23C5">
        <w:rPr>
          <w:rFonts w:ascii="Arial" w:hAnsi="Arial" w:cs="Arial"/>
          <w:lang w:val="cy-GB"/>
        </w:rPr>
        <w:t xml:space="preserve">a </w:t>
      </w:r>
      <w:r w:rsidR="00AA574A">
        <w:rPr>
          <w:rFonts w:ascii="Arial" w:hAnsi="Arial" w:cs="Arial"/>
          <w:lang w:val="cy-GB"/>
        </w:rPr>
        <w:t>chymhwyso hyn ar gyfer Cymru</w:t>
      </w:r>
      <w:r w:rsidR="00350CB6" w:rsidRPr="004B1BA3">
        <w:rPr>
          <w:rFonts w:ascii="Arial" w:hAnsi="Arial" w:cs="Arial"/>
          <w:lang w:val="cy-GB"/>
        </w:rPr>
        <w:t xml:space="preserve">, yn enwedig ar gyfer micro </w:t>
      </w:r>
      <w:proofErr w:type="spellStart"/>
      <w:r w:rsidR="00350CB6" w:rsidRPr="004B1BA3">
        <w:rPr>
          <w:rFonts w:ascii="Arial" w:hAnsi="Arial" w:cs="Arial"/>
          <w:lang w:val="cy-GB"/>
        </w:rPr>
        <w:t>lygryddion</w:t>
      </w:r>
      <w:proofErr w:type="spellEnd"/>
    </w:p>
    <w:p w14:paraId="3240807D" w14:textId="3520875A" w:rsidR="00B349FF" w:rsidRPr="004B1BA3" w:rsidRDefault="00350CB6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Gwaith Afonydd ACA</w:t>
      </w:r>
      <w:r w:rsidR="00304360" w:rsidRPr="004B1BA3">
        <w:rPr>
          <w:rFonts w:ascii="Arial" w:hAnsi="Arial" w:cs="Arial"/>
          <w:lang w:val="cy-GB"/>
        </w:rPr>
        <w:t xml:space="preserve"> - </w:t>
      </w:r>
      <w:r w:rsidR="00B349FF" w:rsidRPr="004B1BA3">
        <w:rPr>
          <w:rFonts w:ascii="Arial" w:hAnsi="Arial" w:cs="Arial"/>
          <w:lang w:val="cy-GB"/>
        </w:rPr>
        <w:t xml:space="preserve"> </w:t>
      </w:r>
      <w:r w:rsidR="009D71A7" w:rsidRPr="004B1BA3">
        <w:rPr>
          <w:rFonts w:ascii="Arial" w:hAnsi="Arial" w:cs="Arial"/>
          <w:lang w:val="cy-GB"/>
        </w:rPr>
        <w:t>byrddau rheoli maetholion bellach wedi cael eu sefydlu</w:t>
      </w:r>
    </w:p>
    <w:p w14:paraId="18376145" w14:textId="77777777" w:rsidR="008354C3" w:rsidRPr="004B1BA3" w:rsidRDefault="009E6A64" w:rsidP="00251359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 xml:space="preserve">Blaenoriaethau </w:t>
      </w:r>
      <w:r w:rsidR="0052794C" w:rsidRPr="004B1BA3">
        <w:rPr>
          <w:rFonts w:ascii="Arial" w:hAnsi="Arial" w:cs="Arial"/>
          <w:b/>
          <w:bCs/>
          <w:lang w:val="cy-GB"/>
        </w:rPr>
        <w:t>CCW</w:t>
      </w:r>
      <w:r w:rsidR="00116BA0" w:rsidRPr="004B1BA3">
        <w:rPr>
          <w:rFonts w:ascii="Arial" w:hAnsi="Arial" w:cs="Arial"/>
          <w:lang w:val="cy-GB"/>
        </w:rPr>
        <w:t xml:space="preserve">– </w:t>
      </w:r>
      <w:r w:rsidRPr="004B1BA3">
        <w:rPr>
          <w:rFonts w:ascii="Arial" w:hAnsi="Arial" w:cs="Arial"/>
          <w:lang w:val="cy-GB"/>
        </w:rPr>
        <w:t xml:space="preserve">gosod sylfaen o faterion ar gyfer defnyddwyr dŵr, </w:t>
      </w:r>
      <w:r w:rsidR="008354C3" w:rsidRPr="004B1BA3">
        <w:rPr>
          <w:rFonts w:ascii="Arial" w:hAnsi="Arial" w:cs="Arial"/>
          <w:lang w:val="cy-GB"/>
        </w:rPr>
        <w:t>gan gynnwys   pecyn o wybodaeth ac adnoddau. LM i rannu dolen i’r adroddiad.</w:t>
      </w:r>
    </w:p>
    <w:p w14:paraId="54B9EC1C" w14:textId="6986C5CE" w:rsidR="00FF4784" w:rsidRPr="004B1BA3" w:rsidRDefault="008354C3" w:rsidP="008354C3">
      <w:pPr>
        <w:pStyle w:val="ListParagraph"/>
        <w:rPr>
          <w:rFonts w:ascii="Arial" w:eastAsia="Times New Roman" w:hAnsi="Arial" w:cs="Arial"/>
          <w:lang w:val="cy-GB"/>
        </w:rPr>
      </w:pPr>
      <w:r w:rsidRPr="004B1BA3">
        <w:rPr>
          <w:rFonts w:ascii="Arial" w:hAnsi="Arial" w:cs="Arial"/>
          <w:lang w:val="cy-GB"/>
        </w:rPr>
        <w:t xml:space="preserve">Mae </w:t>
      </w:r>
      <w:r w:rsidR="006655DB" w:rsidRPr="004B1BA3">
        <w:rPr>
          <w:rFonts w:ascii="Arial" w:eastAsia="Times New Roman" w:hAnsi="Arial" w:cs="Arial"/>
          <w:lang w:val="cy-GB"/>
        </w:rPr>
        <w:t xml:space="preserve">CCW </w:t>
      </w:r>
      <w:r w:rsidRPr="004B1BA3">
        <w:rPr>
          <w:rFonts w:ascii="Arial" w:eastAsia="Times New Roman" w:hAnsi="Arial" w:cs="Arial"/>
          <w:lang w:val="cy-GB"/>
        </w:rPr>
        <w:t>wedi cyhoeddi ei raglen waith ac yn awyddus i glywed faint o aelodau sy’n dymuno gweithio gyda CCW i gyflawni’r agwedd amgylcheddol. Mae CCW hefyd wedi cyhoeddi dau adroddiad ymchwil ar yr amgylchedd.</w:t>
      </w:r>
    </w:p>
    <w:p w14:paraId="6B6AF991" w14:textId="1653A117" w:rsidR="006655DB" w:rsidRPr="004B1BA3" w:rsidRDefault="008354C3" w:rsidP="008354C3">
      <w:pPr>
        <w:pStyle w:val="ListParagraph"/>
        <w:rPr>
          <w:rFonts w:ascii="Arial" w:eastAsia="Times New Roman" w:hAnsi="Arial" w:cs="Arial"/>
          <w:lang w:val="cy-GB"/>
        </w:rPr>
      </w:pPr>
      <w:r w:rsidRPr="004B1BA3">
        <w:rPr>
          <w:rFonts w:ascii="Arial" w:eastAsia="Times New Roman" w:hAnsi="Arial" w:cs="Arial"/>
          <w:lang w:val="cy-GB"/>
        </w:rPr>
        <w:t>Dolenni:</w:t>
      </w:r>
      <w:r w:rsidR="00A729ED" w:rsidRPr="004B1BA3">
        <w:rPr>
          <w:rFonts w:ascii="Arial" w:eastAsia="Times New Roman" w:hAnsi="Arial" w:cs="Arial"/>
          <w:lang w:val="cy-GB"/>
        </w:rPr>
        <w:t>:</w:t>
      </w:r>
      <w:r w:rsidR="006655DB" w:rsidRPr="004B1BA3">
        <w:rPr>
          <w:rFonts w:ascii="Arial" w:eastAsia="Times New Roman" w:hAnsi="Arial" w:cs="Arial"/>
          <w:lang w:val="cy-GB"/>
        </w:rPr>
        <w:t xml:space="preserve">  </w:t>
      </w:r>
    </w:p>
    <w:p w14:paraId="1701FD76" w14:textId="77777777" w:rsidR="006655DB" w:rsidRPr="004B1BA3" w:rsidRDefault="006655DB" w:rsidP="006655DB">
      <w:pPr>
        <w:rPr>
          <w:rFonts w:ascii="Segoe UI" w:eastAsia="Times New Roman" w:hAnsi="Segoe UI" w:cs="Segoe UI"/>
          <w:sz w:val="21"/>
          <w:szCs w:val="21"/>
          <w:lang w:val="cy-GB"/>
        </w:rPr>
      </w:pPr>
    </w:p>
    <w:p w14:paraId="63EFDE9D" w14:textId="6DBDFBE0" w:rsidR="006655DB" w:rsidRPr="004B1BA3" w:rsidRDefault="008354C3" w:rsidP="006D5E5E">
      <w:pPr>
        <w:ind w:left="720"/>
        <w:rPr>
          <w:rFonts w:ascii="Arial" w:eastAsia="Times New Roman" w:hAnsi="Arial" w:cs="Arial"/>
          <w:lang w:val="cy-GB"/>
        </w:rPr>
      </w:pPr>
      <w:r w:rsidRPr="004B1BA3">
        <w:rPr>
          <w:rFonts w:ascii="Arial" w:eastAsia="Times New Roman" w:hAnsi="Arial" w:cs="Arial"/>
          <w:lang w:val="cy-GB"/>
        </w:rPr>
        <w:t xml:space="preserve">Gwaith amgylcheddol </w:t>
      </w:r>
      <w:r w:rsidR="006655DB" w:rsidRPr="004B1BA3">
        <w:rPr>
          <w:rFonts w:ascii="Arial" w:eastAsia="Times New Roman" w:hAnsi="Arial" w:cs="Arial"/>
          <w:lang w:val="cy-GB"/>
        </w:rPr>
        <w:t xml:space="preserve">CCW </w:t>
      </w:r>
      <w:hyperlink r:id="rId15" w:anchor="1" w:tgtFrame="_blank" w:tooltip="https://www.canva.com/design/dae3hwyi2iu/vn0bovlqwmm4kppcn4bwjw/view?utm_content=dae3hwyi2iu&amp;utm_campaign=designshare&amp;utm_medium=link&amp;utm_source=sharebutton#1" w:history="1">
        <w:r w:rsidR="006655DB" w:rsidRPr="004B1BA3">
          <w:rPr>
            <w:rFonts w:ascii="Arial" w:eastAsia="Times New Roman" w:hAnsi="Arial" w:cs="Arial"/>
            <w:color w:val="0000FF"/>
            <w:u w:val="single"/>
            <w:lang w:val="cy-GB"/>
          </w:rPr>
          <w:t>https://www.canva.com/design/DAE3HWYI2iU/Vn0BoVLQWMM4kppcn4bWJw/view?utm_content=DAE3HWYI2iU&amp;utm_campaign=designshare&amp;utm_medium=link&amp;utm_source=sharebutton#1</w:t>
        </w:r>
      </w:hyperlink>
      <w:r w:rsidR="006655DB" w:rsidRPr="004B1BA3">
        <w:rPr>
          <w:rFonts w:ascii="Arial" w:eastAsia="Times New Roman" w:hAnsi="Arial" w:cs="Arial"/>
          <w:lang w:val="cy-GB"/>
        </w:rPr>
        <w:t xml:space="preserve"> </w:t>
      </w:r>
    </w:p>
    <w:p w14:paraId="1B43CF8B" w14:textId="77777777" w:rsidR="00917A4D" w:rsidRPr="004B1BA3" w:rsidRDefault="00917A4D" w:rsidP="006D5E5E">
      <w:pPr>
        <w:ind w:firstLine="720"/>
        <w:rPr>
          <w:rFonts w:ascii="Arial" w:eastAsia="Times New Roman" w:hAnsi="Arial" w:cs="Arial"/>
          <w:lang w:val="cy-GB"/>
        </w:rPr>
      </w:pPr>
    </w:p>
    <w:p w14:paraId="60DB4387" w14:textId="197DD2FF" w:rsidR="006655DB" w:rsidRPr="004B1BA3" w:rsidRDefault="008354C3" w:rsidP="006D5E5E">
      <w:pPr>
        <w:ind w:firstLine="720"/>
        <w:rPr>
          <w:rFonts w:ascii="Arial" w:eastAsia="Times New Roman" w:hAnsi="Arial" w:cs="Arial"/>
          <w:lang w:val="cy-GB"/>
        </w:rPr>
      </w:pPr>
      <w:r w:rsidRPr="004B1BA3">
        <w:rPr>
          <w:rFonts w:ascii="Arial" w:eastAsia="Times New Roman" w:hAnsi="Arial" w:cs="Arial"/>
          <w:lang w:val="cy-GB"/>
        </w:rPr>
        <w:t>Rhaglen waith CCW</w:t>
      </w:r>
      <w:r w:rsidR="006655DB" w:rsidRPr="004B1BA3">
        <w:rPr>
          <w:rFonts w:ascii="Arial" w:eastAsia="Times New Roman" w:hAnsi="Arial" w:cs="Arial"/>
          <w:lang w:val="cy-GB"/>
        </w:rPr>
        <w:t xml:space="preserve"> - </w:t>
      </w:r>
      <w:hyperlink r:id="rId16" w:tgtFrame="_blank" w:tooltip="https://www.ccwater.org.uk/aboutus/our-strategy/" w:history="1">
        <w:r w:rsidR="006655DB" w:rsidRPr="004B1BA3">
          <w:rPr>
            <w:rFonts w:ascii="Arial" w:eastAsia="Times New Roman" w:hAnsi="Arial" w:cs="Arial"/>
            <w:color w:val="0000FF"/>
            <w:u w:val="single"/>
            <w:lang w:val="cy-GB"/>
          </w:rPr>
          <w:t>https://www.ccwater.org.uk/aboutus/our-strategy/</w:t>
        </w:r>
      </w:hyperlink>
      <w:r w:rsidR="006655DB" w:rsidRPr="004B1BA3">
        <w:rPr>
          <w:rFonts w:ascii="Arial" w:eastAsia="Times New Roman" w:hAnsi="Arial" w:cs="Arial"/>
          <w:lang w:val="cy-GB"/>
        </w:rPr>
        <w:t xml:space="preserve"> </w:t>
      </w:r>
    </w:p>
    <w:p w14:paraId="4AF735AF" w14:textId="44727058" w:rsidR="006655DB" w:rsidRPr="004B1BA3" w:rsidRDefault="006655DB" w:rsidP="006655DB">
      <w:pPr>
        <w:rPr>
          <w:rFonts w:ascii="Segoe UI" w:eastAsia="Times New Roman" w:hAnsi="Segoe UI" w:cs="Segoe UI"/>
          <w:sz w:val="21"/>
          <w:szCs w:val="21"/>
          <w:lang w:val="cy-GB"/>
        </w:rPr>
      </w:pPr>
    </w:p>
    <w:p w14:paraId="08D35A1D" w14:textId="430622F6" w:rsidR="006655DB" w:rsidRPr="004B1BA3" w:rsidRDefault="003F2E60" w:rsidP="006D5E5E">
      <w:pPr>
        <w:ind w:left="720"/>
        <w:rPr>
          <w:rFonts w:ascii="Arial" w:eastAsia="Times New Roman" w:hAnsi="Arial" w:cs="Arial"/>
          <w:lang w:val="cy-GB"/>
        </w:rPr>
      </w:pPr>
      <w:r w:rsidRPr="004B1BA3">
        <w:rPr>
          <w:rFonts w:ascii="Arial" w:eastAsia="Times New Roman" w:hAnsi="Arial" w:cs="Arial"/>
          <w:lang w:val="cy-GB"/>
        </w:rPr>
        <w:t xml:space="preserve">Adroddiad arolwg ymwybyddiaeth dŵr </w:t>
      </w:r>
      <w:r w:rsidR="006655DB" w:rsidRPr="004B1BA3">
        <w:rPr>
          <w:rFonts w:ascii="Arial" w:eastAsia="Times New Roman" w:hAnsi="Arial" w:cs="Arial"/>
          <w:lang w:val="cy-GB"/>
        </w:rPr>
        <w:t xml:space="preserve">CCW </w:t>
      </w:r>
      <w:r w:rsidRPr="004B1BA3">
        <w:rPr>
          <w:rFonts w:ascii="Arial" w:eastAsia="Times New Roman" w:hAnsi="Arial" w:cs="Arial"/>
          <w:lang w:val="cy-GB"/>
        </w:rPr>
        <w:t xml:space="preserve">- </w:t>
      </w:r>
      <w:hyperlink r:id="rId17" w:history="1">
        <w:r w:rsidRPr="004B1BA3">
          <w:rPr>
            <w:rStyle w:val="Hyperlink"/>
            <w:rFonts w:ascii="Arial" w:eastAsia="Times New Roman" w:hAnsi="Arial" w:cs="Arial"/>
            <w:lang w:val="cy-GB"/>
          </w:rPr>
          <w:t>https://www.ccwater.org.uk/research/water-awareness-survey/</w:t>
        </w:r>
      </w:hyperlink>
      <w:r w:rsidR="006655DB" w:rsidRPr="004B1BA3">
        <w:rPr>
          <w:rFonts w:ascii="Arial" w:eastAsia="Times New Roman" w:hAnsi="Arial" w:cs="Arial"/>
          <w:lang w:val="cy-GB"/>
        </w:rPr>
        <w:t xml:space="preserve">  </w:t>
      </w:r>
    </w:p>
    <w:p w14:paraId="1B3B0730" w14:textId="77777777" w:rsidR="00917A4D" w:rsidRPr="004B1BA3" w:rsidRDefault="00917A4D" w:rsidP="006655DB">
      <w:pPr>
        <w:rPr>
          <w:rFonts w:ascii="Arial" w:eastAsia="Times New Roman" w:hAnsi="Arial" w:cs="Arial"/>
          <w:lang w:val="cy-GB"/>
        </w:rPr>
      </w:pPr>
    </w:p>
    <w:p w14:paraId="22468115" w14:textId="6DD5C202" w:rsidR="006655DB" w:rsidRPr="004B1BA3" w:rsidRDefault="003F2E60" w:rsidP="00917A4D">
      <w:pPr>
        <w:ind w:left="720"/>
        <w:rPr>
          <w:rFonts w:ascii="Arial" w:eastAsia="Times New Roman" w:hAnsi="Arial" w:cs="Arial"/>
          <w:lang w:val="cy-GB"/>
        </w:rPr>
      </w:pPr>
      <w:r w:rsidRPr="004B1BA3">
        <w:rPr>
          <w:rFonts w:ascii="Arial" w:eastAsia="Times New Roman" w:hAnsi="Arial" w:cs="Arial"/>
          <w:lang w:val="cy-GB"/>
        </w:rPr>
        <w:t xml:space="preserve">Gwaith ymchwil </w:t>
      </w:r>
      <w:r w:rsidR="00B146B6" w:rsidRPr="004B1BA3">
        <w:rPr>
          <w:rFonts w:ascii="Arial" w:eastAsia="Times New Roman" w:hAnsi="Arial" w:cs="Arial"/>
          <w:lang w:val="cy-GB"/>
        </w:rPr>
        <w:t>CCW ar ganfyddiad o ansawdd dŵr afonydd</w:t>
      </w:r>
      <w:r w:rsidR="006655DB" w:rsidRPr="004B1BA3">
        <w:rPr>
          <w:rFonts w:ascii="Arial" w:eastAsia="Times New Roman" w:hAnsi="Arial" w:cs="Arial"/>
          <w:lang w:val="cy-GB"/>
        </w:rPr>
        <w:t xml:space="preserve"> - </w:t>
      </w:r>
      <w:hyperlink r:id="rId18" w:history="1">
        <w:r w:rsidR="00F96E63" w:rsidRPr="004B1BA3">
          <w:rPr>
            <w:rStyle w:val="Hyperlink"/>
            <w:rFonts w:ascii="Arial" w:eastAsia="Times New Roman" w:hAnsi="Arial" w:cs="Arial"/>
            <w:lang w:val="cy-GB"/>
          </w:rPr>
          <w:t>https://www.ccwater.org.uk/research/awareness-and-perceptions-of-river-water-quality-2/</w:t>
        </w:r>
      </w:hyperlink>
    </w:p>
    <w:p w14:paraId="05D2CF49" w14:textId="77777777" w:rsidR="006655DB" w:rsidRPr="004B1BA3" w:rsidRDefault="006655DB" w:rsidP="006655DB">
      <w:pPr>
        <w:rPr>
          <w:rFonts w:ascii="Segoe UI" w:eastAsia="Times New Roman" w:hAnsi="Segoe UI" w:cs="Segoe UI"/>
          <w:sz w:val="21"/>
          <w:szCs w:val="21"/>
          <w:lang w:val="cy-GB"/>
        </w:rPr>
      </w:pPr>
    </w:p>
    <w:p w14:paraId="6FEEF314" w14:textId="1E17E2DE" w:rsidR="00116BA0" w:rsidRPr="004B1BA3" w:rsidRDefault="004B1BA3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>
        <w:rPr>
          <w:rFonts w:ascii="Arial" w:eastAsia="Times New Roman" w:hAnsi="Arial" w:cs="Arial"/>
          <w:b/>
          <w:bCs/>
          <w:lang w:val="cy-GB"/>
        </w:rPr>
        <w:t>Hamdden</w:t>
      </w:r>
      <w:r>
        <w:rPr>
          <w:rFonts w:ascii="Arial" w:eastAsia="Times New Roman" w:hAnsi="Arial" w:cs="Arial"/>
          <w:lang w:val="cy-GB"/>
        </w:rPr>
        <w:t xml:space="preserve"> - sut y gallwn weithio gyda’r sector i rannu negeseuon. Mae’r digwyddiad </w:t>
      </w:r>
      <w:r>
        <w:rPr>
          <w:rFonts w:ascii="Arial" w:eastAsia="Times New Roman" w:hAnsi="Arial" w:cs="Arial"/>
          <w:i/>
          <w:iCs/>
          <w:lang w:val="cy-GB"/>
        </w:rPr>
        <w:t xml:space="preserve">Big </w:t>
      </w:r>
      <w:proofErr w:type="spellStart"/>
      <w:r>
        <w:rPr>
          <w:rFonts w:ascii="Arial" w:eastAsia="Times New Roman" w:hAnsi="Arial" w:cs="Arial"/>
          <w:i/>
          <w:iCs/>
          <w:lang w:val="cy-GB"/>
        </w:rPr>
        <w:t>Paddle</w:t>
      </w:r>
      <w:proofErr w:type="spellEnd"/>
      <w:r>
        <w:rPr>
          <w:rFonts w:ascii="Arial" w:eastAsia="Times New Roman" w:hAnsi="Arial" w:cs="Arial"/>
          <w:i/>
          <w:iCs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lang w:val="cy-GB"/>
        </w:rPr>
        <w:t>Clean</w:t>
      </w:r>
      <w:proofErr w:type="spellEnd"/>
      <w:r>
        <w:rPr>
          <w:rFonts w:ascii="Arial" w:eastAsia="Times New Roman" w:hAnsi="Arial" w:cs="Arial"/>
          <w:i/>
          <w:iCs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lang w:val="cy-GB"/>
        </w:rPr>
        <w:t>Up</w:t>
      </w:r>
      <w:proofErr w:type="spellEnd"/>
      <w:r>
        <w:rPr>
          <w:rFonts w:ascii="Arial" w:eastAsia="Times New Roman" w:hAnsi="Arial" w:cs="Arial"/>
          <w:lang w:val="cy-GB"/>
        </w:rPr>
        <w:t xml:space="preserve"> ar y gweill. Adeiladu ymddiriedaeth gyda chymunedau, creu straeon newyddion da a gwneud cysylltiadau gyda’r Cynlluniau Rheoli Basn Afon.</w:t>
      </w:r>
    </w:p>
    <w:p w14:paraId="17D25BB2" w14:textId="58E1B419" w:rsidR="00116BA0" w:rsidRPr="004B1BA3" w:rsidRDefault="004B1BA3" w:rsidP="003C35ED">
      <w:pPr>
        <w:pStyle w:val="ListParagraph"/>
        <w:numPr>
          <w:ilvl w:val="0"/>
          <w:numId w:val="43"/>
        </w:numPr>
        <w:rPr>
          <w:rFonts w:ascii="Arial" w:hAnsi="Arial" w:cs="Arial"/>
          <w:lang w:val="cy-GB"/>
        </w:rPr>
      </w:pPr>
      <w:r>
        <w:rPr>
          <w:rFonts w:ascii="Arial" w:eastAsia="Times New Roman" w:hAnsi="Arial" w:cs="Arial"/>
          <w:b/>
          <w:bCs/>
          <w:lang w:val="cy-GB"/>
        </w:rPr>
        <w:t xml:space="preserve">Llifogydd </w:t>
      </w:r>
      <w:r>
        <w:rPr>
          <w:rFonts w:ascii="Arial" w:eastAsia="Times New Roman" w:hAnsi="Arial" w:cs="Arial"/>
          <w:lang w:val="cy-GB"/>
        </w:rPr>
        <w:t>- gwaith ar ffin Cymru ar gyfer Afon Efyrnwy ac Afon Hafren o ran lliniaru llifogydd</w:t>
      </w:r>
    </w:p>
    <w:p w14:paraId="23AB2A08" w14:textId="1319DBBF" w:rsidR="00B349FF" w:rsidRPr="004B1BA3" w:rsidRDefault="00B349FF" w:rsidP="00B349FF">
      <w:pPr>
        <w:rPr>
          <w:rFonts w:ascii="Arial" w:hAnsi="Arial" w:cs="Arial"/>
          <w:lang w:val="cy-GB"/>
        </w:rPr>
      </w:pPr>
    </w:p>
    <w:p w14:paraId="620FFBC9" w14:textId="2CD92EA7" w:rsidR="00B349FF" w:rsidRPr="004B1BA3" w:rsidRDefault="00AE566C" w:rsidP="00B349FF">
      <w:pPr>
        <w:rPr>
          <w:rFonts w:ascii="Arial" w:hAnsi="Arial" w:cs="Arial"/>
          <w:b/>
          <w:bCs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CAM GWEITHREDU</w:t>
      </w:r>
      <w:r w:rsidR="00B349FF" w:rsidRPr="004B1BA3">
        <w:rPr>
          <w:rFonts w:ascii="Arial" w:hAnsi="Arial" w:cs="Arial"/>
          <w:b/>
          <w:bCs/>
          <w:lang w:val="cy-GB"/>
        </w:rPr>
        <w:t xml:space="preserve">: TH </w:t>
      </w:r>
      <w:r w:rsidR="009D71A7" w:rsidRPr="004B1BA3">
        <w:rPr>
          <w:rFonts w:ascii="Arial" w:hAnsi="Arial" w:cs="Arial"/>
          <w:b/>
          <w:bCs/>
          <w:lang w:val="cy-GB"/>
        </w:rPr>
        <w:t xml:space="preserve">i roi adborth yn y cyfarfod nesaf ar y Gyfarwyddeb </w:t>
      </w:r>
      <w:r w:rsidR="009F7201" w:rsidRPr="004B1BA3">
        <w:rPr>
          <w:rFonts w:ascii="Arial" w:hAnsi="Arial" w:cs="Arial"/>
          <w:b/>
          <w:bCs/>
          <w:lang w:val="cy-GB"/>
        </w:rPr>
        <w:t xml:space="preserve">Trin </w:t>
      </w:r>
      <w:r w:rsidR="009D71A7" w:rsidRPr="004B1BA3">
        <w:rPr>
          <w:rFonts w:ascii="Arial" w:hAnsi="Arial" w:cs="Arial"/>
          <w:b/>
          <w:bCs/>
          <w:lang w:val="cy-GB"/>
        </w:rPr>
        <w:t>Dŵr Gwastraff Trefol a gwaith ymchwil cynnyrch fferyllol</w:t>
      </w:r>
      <w:r w:rsidR="00B349FF" w:rsidRPr="004B1BA3">
        <w:rPr>
          <w:rFonts w:ascii="Arial" w:hAnsi="Arial" w:cs="Arial"/>
          <w:b/>
          <w:bCs/>
          <w:lang w:val="cy-GB"/>
        </w:rPr>
        <w:t xml:space="preserve"> </w:t>
      </w:r>
    </w:p>
    <w:p w14:paraId="064D68CF" w14:textId="6FC0BEFE" w:rsidR="00B20BB8" w:rsidRPr="004B1BA3" w:rsidRDefault="00AE566C" w:rsidP="00B349FF">
      <w:pPr>
        <w:rPr>
          <w:rFonts w:ascii="Arial" w:hAnsi="Arial" w:cs="Arial"/>
          <w:b/>
          <w:bCs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CAM GWEITHREDU</w:t>
      </w:r>
      <w:r w:rsidR="00B20BB8" w:rsidRPr="004B1BA3">
        <w:rPr>
          <w:rFonts w:ascii="Arial" w:hAnsi="Arial" w:cs="Arial"/>
          <w:b/>
          <w:bCs/>
          <w:lang w:val="cy-GB"/>
        </w:rPr>
        <w:t xml:space="preserve">: TH </w:t>
      </w:r>
      <w:r w:rsidR="00350CB6" w:rsidRPr="004B1BA3">
        <w:rPr>
          <w:rFonts w:ascii="Arial" w:hAnsi="Arial" w:cs="Arial"/>
          <w:b/>
          <w:bCs/>
          <w:lang w:val="cy-GB"/>
        </w:rPr>
        <w:t>i gynnwys</w:t>
      </w:r>
      <w:r w:rsidR="00B20BB8" w:rsidRPr="004B1BA3">
        <w:rPr>
          <w:rFonts w:ascii="Arial" w:hAnsi="Arial" w:cs="Arial"/>
          <w:b/>
          <w:bCs/>
          <w:lang w:val="cy-GB"/>
        </w:rPr>
        <w:t xml:space="preserve"> AC </w:t>
      </w:r>
      <w:r w:rsidR="00350CB6" w:rsidRPr="004B1BA3">
        <w:rPr>
          <w:rFonts w:ascii="Arial" w:hAnsi="Arial" w:cs="Arial"/>
          <w:b/>
          <w:bCs/>
          <w:lang w:val="cy-GB"/>
        </w:rPr>
        <w:t>drwy</w:t>
      </w:r>
      <w:r w:rsidR="00B20BB8" w:rsidRPr="004B1BA3">
        <w:rPr>
          <w:rFonts w:ascii="Arial" w:hAnsi="Arial" w:cs="Arial"/>
          <w:b/>
          <w:bCs/>
          <w:lang w:val="cy-GB"/>
        </w:rPr>
        <w:t xml:space="preserve"> GD </w:t>
      </w:r>
      <w:r w:rsidR="00350CB6" w:rsidRPr="004B1BA3">
        <w:rPr>
          <w:rFonts w:ascii="Arial" w:hAnsi="Arial" w:cs="Arial"/>
          <w:b/>
          <w:bCs/>
          <w:lang w:val="cy-GB"/>
        </w:rPr>
        <w:t>gyda</w:t>
      </w:r>
      <w:r w:rsidR="002466D5" w:rsidRPr="004B1BA3">
        <w:rPr>
          <w:rFonts w:ascii="Arial" w:hAnsi="Arial" w:cs="Arial"/>
          <w:b/>
          <w:bCs/>
          <w:lang w:val="cy-GB"/>
        </w:rPr>
        <w:t>’r gwaith ymchwil cynnyrch fferyllol</w:t>
      </w:r>
    </w:p>
    <w:p w14:paraId="7DC9361C" w14:textId="6D5C257B" w:rsidR="00116BA0" w:rsidRPr="004B1BA3" w:rsidRDefault="00AE566C" w:rsidP="00B349FF">
      <w:pPr>
        <w:rPr>
          <w:rFonts w:ascii="Arial" w:hAnsi="Arial" w:cs="Arial"/>
          <w:b/>
          <w:bCs/>
          <w:lang w:val="cy-GB"/>
        </w:rPr>
      </w:pPr>
      <w:r w:rsidRPr="004B1BA3">
        <w:rPr>
          <w:rFonts w:ascii="Arial" w:hAnsi="Arial" w:cs="Arial"/>
          <w:b/>
          <w:bCs/>
          <w:lang w:val="cy-GB"/>
        </w:rPr>
        <w:t>CAM GWEITHREDU</w:t>
      </w:r>
      <w:r w:rsidR="00116BA0" w:rsidRPr="004B1BA3">
        <w:rPr>
          <w:rFonts w:ascii="Arial" w:hAnsi="Arial" w:cs="Arial"/>
          <w:b/>
          <w:bCs/>
          <w:lang w:val="cy-GB"/>
        </w:rPr>
        <w:t xml:space="preserve">: CJ </w:t>
      </w:r>
      <w:r w:rsidR="002466D5" w:rsidRPr="004B1BA3">
        <w:rPr>
          <w:rFonts w:ascii="Arial" w:hAnsi="Arial" w:cs="Arial"/>
          <w:b/>
          <w:bCs/>
          <w:lang w:val="cy-GB"/>
        </w:rPr>
        <w:t>i gysylltu gyda PS ar erthyglau yn y dyfodol gan wneud cysylltiad gyda’r Cynlluniau Rheoli Basn Afon</w:t>
      </w:r>
    </w:p>
    <w:p w14:paraId="36723D72" w14:textId="57AC1D46" w:rsidR="0052794C" w:rsidRPr="004B1BA3" w:rsidRDefault="0052794C" w:rsidP="00B349FF">
      <w:pPr>
        <w:rPr>
          <w:rFonts w:ascii="Arial" w:hAnsi="Arial" w:cs="Arial"/>
          <w:b/>
          <w:bCs/>
          <w:lang w:val="cy-GB"/>
        </w:rPr>
      </w:pPr>
    </w:p>
    <w:p w14:paraId="00EBDEA0" w14:textId="698D0E69" w:rsidR="0052794C" w:rsidRPr="004B1BA3" w:rsidRDefault="00203C1E" w:rsidP="00B349FF">
      <w:p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Awgrymiadau ar gyfer cyfarfodydd yn y dyfodol:</w:t>
      </w:r>
    </w:p>
    <w:p w14:paraId="57786909" w14:textId="77777777" w:rsidR="00203C1E" w:rsidRPr="004B1BA3" w:rsidRDefault="00203C1E" w:rsidP="0052794C">
      <w:pPr>
        <w:pStyle w:val="ListParagraph"/>
        <w:numPr>
          <w:ilvl w:val="0"/>
          <w:numId w:val="44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Cynlluniau Draenio a Rheoli Dŵr Gwastraff</w:t>
      </w:r>
    </w:p>
    <w:p w14:paraId="2FE6E76B" w14:textId="31C37FDE" w:rsidR="0052794C" w:rsidRPr="004B1BA3" w:rsidRDefault="0052385C" w:rsidP="0052794C">
      <w:pPr>
        <w:pStyle w:val="ListParagraph"/>
        <w:numPr>
          <w:ilvl w:val="0"/>
          <w:numId w:val="44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Cynhyrchion fferyllol</w:t>
      </w:r>
    </w:p>
    <w:p w14:paraId="340D3D84" w14:textId="02B02086" w:rsidR="0052385C" w:rsidRPr="004B1BA3" w:rsidRDefault="0052385C" w:rsidP="0052794C">
      <w:pPr>
        <w:pStyle w:val="ListParagraph"/>
        <w:numPr>
          <w:ilvl w:val="0"/>
          <w:numId w:val="44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Tueddiadau dŵr daear</w:t>
      </w:r>
    </w:p>
    <w:p w14:paraId="39DC537A" w14:textId="7F5E1C57" w:rsidR="0052385C" w:rsidRPr="004B1BA3" w:rsidRDefault="0052385C" w:rsidP="0052794C">
      <w:pPr>
        <w:pStyle w:val="ListParagraph"/>
        <w:numPr>
          <w:ilvl w:val="0"/>
          <w:numId w:val="44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Tystiolaeth gan gynnwys data – integreiddio gwahanol ddulliau</w:t>
      </w:r>
    </w:p>
    <w:p w14:paraId="2736762A" w14:textId="698EEFFC" w:rsidR="0052794C" w:rsidRPr="004B1BA3" w:rsidRDefault="000446F6" w:rsidP="0084486A">
      <w:pPr>
        <w:pStyle w:val="ListParagraph"/>
        <w:numPr>
          <w:ilvl w:val="0"/>
          <w:numId w:val="44"/>
        </w:numPr>
        <w:rPr>
          <w:rFonts w:ascii="Arial" w:hAnsi="Arial" w:cs="Arial"/>
          <w:lang w:val="cy-GB"/>
        </w:rPr>
      </w:pPr>
      <w:r w:rsidRPr="004B1BA3">
        <w:rPr>
          <w:rFonts w:ascii="Arial" w:hAnsi="Arial" w:cs="Arial"/>
          <w:lang w:val="cy-GB"/>
        </w:rPr>
        <w:t>Gwaith CCW</w:t>
      </w:r>
    </w:p>
    <w:p w14:paraId="7DC22824" w14:textId="2791F618" w:rsidR="0064348A" w:rsidRPr="004B1BA3" w:rsidRDefault="001031C1" w:rsidP="0064348A">
      <w:pPr>
        <w:pStyle w:val="Heading2"/>
        <w:rPr>
          <w:sz w:val="32"/>
          <w:szCs w:val="32"/>
          <w:highlight w:val="yellow"/>
          <w:lang w:val="cy-GB"/>
        </w:rPr>
      </w:pPr>
      <w:r w:rsidRPr="004B1BA3">
        <w:rPr>
          <w:lang w:val="cy-GB"/>
        </w:rPr>
        <w:t>Eitem</w:t>
      </w:r>
      <w:r w:rsidR="008C5565" w:rsidRPr="004B1BA3">
        <w:rPr>
          <w:lang w:val="cy-GB"/>
        </w:rPr>
        <w:t xml:space="preserve"> </w:t>
      </w:r>
      <w:r w:rsidR="0012331B" w:rsidRPr="004B1BA3">
        <w:rPr>
          <w:lang w:val="cy-GB"/>
        </w:rPr>
        <w:t>4</w:t>
      </w:r>
      <w:r w:rsidR="008C5565" w:rsidRPr="004B1BA3">
        <w:rPr>
          <w:lang w:val="cy-GB"/>
        </w:rPr>
        <w:t xml:space="preserve"> </w:t>
      </w:r>
      <w:r w:rsidR="00E3170D" w:rsidRPr="004B1BA3">
        <w:rPr>
          <w:lang w:val="cy-GB"/>
        </w:rPr>
        <w:t>Cynllun Trosglwyddo Afon Hafren ac Afon Tafwys a</w:t>
      </w:r>
      <w:r w:rsidR="00036DD0" w:rsidRPr="004B1BA3">
        <w:rPr>
          <w:lang w:val="cy-GB"/>
        </w:rPr>
        <w:t xml:space="preserve"> </w:t>
      </w:r>
      <w:proofErr w:type="spellStart"/>
      <w:r w:rsidR="00036DD0" w:rsidRPr="004B1BA3">
        <w:rPr>
          <w:lang w:val="cy-GB"/>
        </w:rPr>
        <w:t>Water</w:t>
      </w:r>
      <w:proofErr w:type="spellEnd"/>
      <w:r w:rsidR="00036DD0" w:rsidRPr="004B1BA3">
        <w:rPr>
          <w:lang w:val="cy-GB"/>
        </w:rPr>
        <w:t xml:space="preserve"> </w:t>
      </w:r>
      <w:proofErr w:type="spellStart"/>
      <w:r w:rsidR="00036DD0" w:rsidRPr="004B1BA3">
        <w:rPr>
          <w:lang w:val="cy-GB"/>
        </w:rPr>
        <w:t>Resources</w:t>
      </w:r>
      <w:proofErr w:type="spellEnd"/>
      <w:r w:rsidR="00036DD0" w:rsidRPr="004B1BA3">
        <w:rPr>
          <w:lang w:val="cy-GB"/>
        </w:rPr>
        <w:t xml:space="preserve"> West </w:t>
      </w:r>
      <w:r w:rsidR="0064348A" w:rsidRPr="004B1BA3">
        <w:rPr>
          <w:sz w:val="32"/>
          <w:szCs w:val="32"/>
          <w:highlight w:val="yellow"/>
          <w:lang w:val="cy-GB"/>
        </w:rPr>
        <w:t xml:space="preserve"> </w:t>
      </w:r>
    </w:p>
    <w:p w14:paraId="06331947" w14:textId="052B0FD8" w:rsidR="00116BA0" w:rsidRPr="004B1BA3" w:rsidRDefault="007811D4" w:rsidP="00DE07FE">
      <w:pPr>
        <w:pStyle w:val="BodyText"/>
        <w:rPr>
          <w:lang w:val="cy-GB"/>
        </w:rPr>
      </w:pPr>
      <w:r w:rsidRPr="004B1BA3">
        <w:rPr>
          <w:lang w:val="cy-GB"/>
        </w:rPr>
        <w:t xml:space="preserve">Daeth </w:t>
      </w:r>
      <w:r w:rsidR="00116BA0" w:rsidRPr="004B1BA3">
        <w:rPr>
          <w:lang w:val="cy-GB"/>
        </w:rPr>
        <w:t xml:space="preserve">Richard </w:t>
      </w:r>
      <w:proofErr w:type="spellStart"/>
      <w:r w:rsidR="00116BA0" w:rsidRPr="004B1BA3">
        <w:rPr>
          <w:lang w:val="cy-GB"/>
        </w:rPr>
        <w:t>Blackwell</w:t>
      </w:r>
      <w:proofErr w:type="spellEnd"/>
      <w:r w:rsidR="00116BA0" w:rsidRPr="004B1BA3">
        <w:rPr>
          <w:lang w:val="cy-GB"/>
        </w:rPr>
        <w:t xml:space="preserve"> (WRW a</w:t>
      </w:r>
      <w:r w:rsidRPr="004B1BA3">
        <w:rPr>
          <w:lang w:val="cy-GB"/>
        </w:rPr>
        <w:t>c</w:t>
      </w:r>
      <w:r w:rsidR="00116BA0" w:rsidRPr="004B1BA3">
        <w:rPr>
          <w:lang w:val="cy-GB"/>
        </w:rPr>
        <w:t xml:space="preserve"> UU) </w:t>
      </w:r>
      <w:r w:rsidRPr="004B1BA3">
        <w:rPr>
          <w:lang w:val="cy-GB"/>
        </w:rPr>
        <w:t>a</w:t>
      </w:r>
      <w:r w:rsidR="00116BA0" w:rsidRPr="004B1BA3">
        <w:rPr>
          <w:lang w:val="cy-GB"/>
        </w:rPr>
        <w:t xml:space="preserve"> Gareth Thomas (</w:t>
      </w:r>
      <w:r w:rsidRPr="004B1BA3">
        <w:rPr>
          <w:lang w:val="cy-GB"/>
        </w:rPr>
        <w:t>Rheolwr Rhaglen, Cynllun Trosglwyddo Afon Hafren ac Afon Tafwys) ynghyd i drafod cynnydd gyda WRW ac i sôn</w:t>
      </w:r>
      <w:r w:rsidR="00694E88" w:rsidRPr="004B1BA3">
        <w:rPr>
          <w:lang w:val="cy-GB"/>
        </w:rPr>
        <w:t xml:space="preserve"> am y Cynllun Trosglwyddo Afon Hafren ac Afon Tafwys</w:t>
      </w:r>
      <w:r w:rsidR="00116BA0" w:rsidRPr="004B1BA3">
        <w:rPr>
          <w:lang w:val="cy-GB"/>
        </w:rPr>
        <w:t>.</w:t>
      </w:r>
    </w:p>
    <w:p w14:paraId="36C6AF34" w14:textId="5FE75116" w:rsidR="00116BA0" w:rsidRPr="004B1BA3" w:rsidRDefault="00422444" w:rsidP="00DE07FE">
      <w:pPr>
        <w:pStyle w:val="BodyText"/>
        <w:rPr>
          <w:lang w:val="cy-GB"/>
        </w:rPr>
      </w:pPr>
      <w:r w:rsidRPr="004B1BA3">
        <w:rPr>
          <w:lang w:val="cy-GB"/>
        </w:rPr>
        <w:t xml:space="preserve">Cyflwyniad diddorol i ddiweddaru Fforwm Rheoli Dŵr Cymru ar gynnydd gyda </w:t>
      </w:r>
      <w:proofErr w:type="spellStart"/>
      <w:r w:rsidRPr="004B1BA3">
        <w:rPr>
          <w:lang w:val="cy-GB"/>
        </w:rPr>
        <w:t>Water</w:t>
      </w:r>
      <w:proofErr w:type="spellEnd"/>
      <w:r w:rsidRPr="004B1BA3">
        <w:rPr>
          <w:lang w:val="cy-GB"/>
        </w:rPr>
        <w:t xml:space="preserve"> </w:t>
      </w:r>
      <w:proofErr w:type="spellStart"/>
      <w:r w:rsidRPr="004B1BA3">
        <w:rPr>
          <w:lang w:val="cy-GB"/>
        </w:rPr>
        <w:t>Resources</w:t>
      </w:r>
      <w:proofErr w:type="spellEnd"/>
      <w:r w:rsidRPr="004B1BA3">
        <w:rPr>
          <w:lang w:val="cy-GB"/>
        </w:rPr>
        <w:t xml:space="preserve"> West. Yn dilyn ymgynghoriad yn gynharach eleni</w:t>
      </w:r>
      <w:r w:rsidR="001C74E1" w:rsidRPr="004B1BA3">
        <w:rPr>
          <w:lang w:val="cy-GB"/>
        </w:rPr>
        <w:t>, mae gwaith yn mynd yn ei flaen ar gyfer y Cynllun Rhanbarthol arfaethedig</w:t>
      </w:r>
      <w:r w:rsidR="00116BA0" w:rsidRPr="004B1BA3">
        <w:rPr>
          <w:lang w:val="cy-GB"/>
        </w:rPr>
        <w:t xml:space="preserve">. </w:t>
      </w:r>
      <w:r w:rsidR="00373E39" w:rsidRPr="004B1BA3">
        <w:rPr>
          <w:lang w:val="cy-GB"/>
        </w:rPr>
        <w:t>Y ffocws yw ceisio bodloni gofynion adnoddau dŵr yn y dyfodol mewn modd sy’n gynaliadwy i’r amgylchedd</w:t>
      </w:r>
      <w:r w:rsidR="00116BA0" w:rsidRPr="004B1BA3">
        <w:rPr>
          <w:lang w:val="cy-GB"/>
        </w:rPr>
        <w:t xml:space="preserve">. </w:t>
      </w:r>
      <w:r w:rsidR="00E449C2" w:rsidRPr="004B1BA3">
        <w:rPr>
          <w:lang w:val="cy-GB"/>
        </w:rPr>
        <w:t>Mae cynlluniau drafft mwy manwl ar y gweill yn yr Hydref gyda chysylltiad ag ymgynghoriadau</w:t>
      </w:r>
      <w:r w:rsidR="00373E39" w:rsidRPr="004B1BA3">
        <w:rPr>
          <w:lang w:val="cy-GB"/>
        </w:rPr>
        <w:t xml:space="preserve"> cynlluniau cwmnïau dŵr</w:t>
      </w:r>
      <w:r w:rsidR="00116BA0" w:rsidRPr="004B1BA3">
        <w:rPr>
          <w:lang w:val="cy-GB"/>
        </w:rPr>
        <w:t xml:space="preserve">. </w:t>
      </w:r>
      <w:r w:rsidR="00A50432" w:rsidRPr="004B1BA3">
        <w:rPr>
          <w:lang w:val="cy-GB"/>
        </w:rPr>
        <w:t>Hyd yma, mae’r gwaith wedi derbyn cefnogaeth ac mae adroddiad wedi cael ei gyhoeddi ar wefan CNC, sy’n cynnwys nifer o gyfranogwyr a</w:t>
      </w:r>
      <w:r w:rsidR="002A730D" w:rsidRPr="004B1BA3">
        <w:rPr>
          <w:lang w:val="cy-GB"/>
        </w:rPr>
        <w:t xml:space="preserve"> lle maen nhw’n byw.</w:t>
      </w:r>
    </w:p>
    <w:p w14:paraId="0FEFF3AA" w14:textId="23CCCCC6" w:rsidR="006655DB" w:rsidRPr="004B1BA3" w:rsidRDefault="000332FA" w:rsidP="006655DB">
      <w:pPr>
        <w:spacing w:before="100" w:beforeAutospacing="1" w:after="100" w:afterAutospacing="1"/>
        <w:rPr>
          <w:rFonts w:ascii="Arial" w:eastAsia="Times New Roman" w:hAnsi="Arial" w:cs="Arial"/>
          <w:lang w:val="cy-GB"/>
        </w:rPr>
      </w:pPr>
      <w:r w:rsidRPr="004B1BA3">
        <w:rPr>
          <w:rFonts w:ascii="Arial" w:eastAsia="Times New Roman" w:hAnsi="Arial" w:cs="Arial"/>
          <w:lang w:val="cy-GB"/>
        </w:rPr>
        <w:t>Mae adroddiadau o adborth i’r ymgynghoriad ar gael ar y ddolen ganlynol</w:t>
      </w:r>
      <w:r w:rsidR="006655DB" w:rsidRPr="004B1BA3">
        <w:rPr>
          <w:rFonts w:ascii="Arial" w:eastAsia="Times New Roman" w:hAnsi="Arial" w:cs="Arial"/>
          <w:lang w:val="cy-GB"/>
        </w:rPr>
        <w:t xml:space="preserve">: </w:t>
      </w:r>
      <w:hyperlink r:id="rId19" w:tgtFrame="_blank" w:tooltip="https://waterresourceswest.co.uk/publications" w:history="1">
        <w:r w:rsidR="006655DB" w:rsidRPr="004B1BA3">
          <w:rPr>
            <w:rFonts w:ascii="Arial" w:eastAsia="Times New Roman" w:hAnsi="Arial" w:cs="Arial"/>
            <w:color w:val="0000FF"/>
            <w:u w:val="single"/>
            <w:lang w:val="cy-GB"/>
          </w:rPr>
          <w:t>https://waterresourceswest.co.uk/publications</w:t>
        </w:r>
      </w:hyperlink>
      <w:r w:rsidR="006655DB" w:rsidRPr="004B1BA3">
        <w:rPr>
          <w:rFonts w:ascii="Arial" w:eastAsia="Times New Roman" w:hAnsi="Arial" w:cs="Arial"/>
          <w:lang w:val="cy-GB"/>
        </w:rPr>
        <w:t xml:space="preserve"> </w:t>
      </w:r>
    </w:p>
    <w:p w14:paraId="14012564" w14:textId="572FFAE0" w:rsidR="00984A24" w:rsidRPr="004B1BA3" w:rsidRDefault="00203C1E" w:rsidP="00DE07FE">
      <w:pPr>
        <w:pStyle w:val="BodyText"/>
        <w:rPr>
          <w:lang w:val="cy-GB"/>
        </w:rPr>
      </w:pPr>
      <w:r w:rsidRPr="004B1BA3">
        <w:rPr>
          <w:lang w:val="cy-GB"/>
        </w:rPr>
        <w:t xml:space="preserve">Mae ystyriaethau’n cynnwys y galw am ddŵr, newid hinsawdd, </w:t>
      </w:r>
      <w:r w:rsidR="00731F63" w:rsidRPr="004B1BA3">
        <w:rPr>
          <w:lang w:val="cy-GB"/>
        </w:rPr>
        <w:t>a ch</w:t>
      </w:r>
      <w:r w:rsidRPr="004B1BA3">
        <w:rPr>
          <w:lang w:val="cy-GB"/>
        </w:rPr>
        <w:t>yflenwad a galw.</w:t>
      </w:r>
    </w:p>
    <w:p w14:paraId="0C028C94" w14:textId="3547ED19" w:rsidR="00984A24" w:rsidRPr="004B1BA3" w:rsidRDefault="004B1BA3" w:rsidP="00DE07FE">
      <w:pPr>
        <w:pStyle w:val="BodyText"/>
        <w:rPr>
          <w:lang w:val="cy-GB"/>
        </w:rPr>
      </w:pPr>
      <w:r>
        <w:rPr>
          <w:rFonts w:eastAsia="Times New Roman"/>
          <w:lang w:val="cy-GB"/>
        </w:rPr>
        <w:lastRenderedPageBreak/>
        <w:t>Yna, bu Gareth Thomas yn cyflwyno gwybodaeth ar waith Cynllun Trosglwyddo Afon Hafren ac Afon Tafwys, gwneud cysylltiad rhwng y rhain yn ystod cyfnodau  o sychder. Mae angen cyflenwad gwydn er mwyn gwneud hyn.</w:t>
      </w:r>
    </w:p>
    <w:p w14:paraId="22DD15B6" w14:textId="3AEA2209" w:rsidR="00984A24" w:rsidRPr="004B1BA3" w:rsidRDefault="007E60C5" w:rsidP="00DE07FE">
      <w:pPr>
        <w:pStyle w:val="BodyText"/>
        <w:rPr>
          <w:lang w:val="cy-GB"/>
        </w:rPr>
      </w:pPr>
      <w:r w:rsidRPr="004B1BA3">
        <w:rPr>
          <w:lang w:val="cy-GB"/>
        </w:rPr>
        <w:t>Fe wnaeth y ddau gyflwyniad annog trafodaeth eang gan godi’r pwyntiau canlynol:</w:t>
      </w:r>
    </w:p>
    <w:p w14:paraId="71F3BB2D" w14:textId="292421B4" w:rsidR="006655DB" w:rsidRPr="004B1BA3" w:rsidRDefault="007E60C5" w:rsidP="008D72B0">
      <w:pPr>
        <w:pStyle w:val="Bullets"/>
        <w:rPr>
          <w:rFonts w:eastAsia="Times New Roman" w:cs="Arial"/>
          <w:lang w:val="cy-GB"/>
        </w:rPr>
      </w:pPr>
      <w:r w:rsidRPr="004B1BA3">
        <w:rPr>
          <w:lang w:val="cy-GB"/>
        </w:rPr>
        <w:t>ACA Hafren – deall sut</w:t>
      </w:r>
      <w:r w:rsidR="00BF27B9" w:rsidRPr="004B1BA3">
        <w:rPr>
          <w:lang w:val="cy-GB"/>
        </w:rPr>
        <w:t xml:space="preserve"> nad yw gollyngiadau arfaethedig yn effeithio ar rywogaethau dynodedig ymhellach i lawr yr afon. Mae’n rhaid i gynlluniau ddangos na fyddant yn achosi difrod i’r </w:t>
      </w:r>
      <w:proofErr w:type="spellStart"/>
      <w:r w:rsidR="00BF27B9" w:rsidRPr="004B1BA3">
        <w:rPr>
          <w:lang w:val="cy-GB"/>
        </w:rPr>
        <w:t>ACAau</w:t>
      </w:r>
      <w:proofErr w:type="spellEnd"/>
      <w:r w:rsidR="00EE57D3" w:rsidRPr="004B1BA3">
        <w:rPr>
          <w:lang w:val="cy-GB"/>
        </w:rPr>
        <w:t xml:space="preserve">. Dyma’r adroddiad yn nodi manylion ffynonellau newydd </w:t>
      </w:r>
      <w:proofErr w:type="spellStart"/>
      <w:r w:rsidR="00EE57D3" w:rsidRPr="004B1BA3">
        <w:rPr>
          <w:lang w:val="cy-GB"/>
        </w:rPr>
        <w:t>United</w:t>
      </w:r>
      <w:proofErr w:type="spellEnd"/>
      <w:r w:rsidR="00EE57D3" w:rsidRPr="004B1BA3">
        <w:rPr>
          <w:lang w:val="cy-GB"/>
        </w:rPr>
        <w:t xml:space="preserve"> </w:t>
      </w:r>
      <w:proofErr w:type="spellStart"/>
      <w:r w:rsidR="00EE57D3" w:rsidRPr="004B1BA3">
        <w:rPr>
          <w:lang w:val="cy-GB"/>
        </w:rPr>
        <w:t>Utilities</w:t>
      </w:r>
      <w:proofErr w:type="spellEnd"/>
      <w:r w:rsidR="00EE57D3" w:rsidRPr="004B1BA3">
        <w:rPr>
          <w:lang w:val="cy-GB"/>
        </w:rPr>
        <w:t>:</w:t>
      </w:r>
      <w:r w:rsidR="006655DB" w:rsidRPr="004B1BA3">
        <w:rPr>
          <w:rFonts w:eastAsia="Times New Roman" w:cs="Arial"/>
          <w:lang w:val="cy-GB"/>
        </w:rPr>
        <w:t xml:space="preserve"> </w:t>
      </w:r>
      <w:hyperlink r:id="rId20" w:tgtFrame="_blank" w:tooltip="https://www.unitedutilities.com/corporate/about-us/our-future-plans/water-transfers/" w:history="1">
        <w:r w:rsidR="006655DB" w:rsidRPr="004B1BA3">
          <w:rPr>
            <w:rFonts w:eastAsia="Times New Roman" w:cs="Arial"/>
            <w:color w:val="0000FF"/>
            <w:u w:val="single"/>
            <w:lang w:val="cy-GB"/>
          </w:rPr>
          <w:t>https://www.unitedutilities.com/corporate/about-us/our-future-plans/water-transfers/</w:t>
        </w:r>
      </w:hyperlink>
    </w:p>
    <w:p w14:paraId="10340F60" w14:textId="7969B1FA" w:rsidR="00984A24" w:rsidRPr="004B1BA3" w:rsidRDefault="00EE57D3" w:rsidP="008D72B0">
      <w:pPr>
        <w:pStyle w:val="Bullets"/>
        <w:rPr>
          <w:lang w:val="cy-GB"/>
        </w:rPr>
      </w:pPr>
      <w:r w:rsidRPr="004B1BA3">
        <w:rPr>
          <w:lang w:val="cy-GB"/>
        </w:rPr>
        <w:t>Llifogydd</w:t>
      </w:r>
    </w:p>
    <w:p w14:paraId="533DED2D" w14:textId="1136ADAC" w:rsidR="00984A24" w:rsidRPr="004B1BA3" w:rsidRDefault="00EE57D3" w:rsidP="008D72B0">
      <w:pPr>
        <w:pStyle w:val="Bullets"/>
        <w:rPr>
          <w:lang w:val="cy-GB"/>
        </w:rPr>
      </w:pPr>
      <w:r w:rsidRPr="004B1BA3">
        <w:rPr>
          <w:lang w:val="cy-GB"/>
        </w:rPr>
        <w:t>Partneriaeth Dyffryn Hafren a grwpiau eraill, yn gweithio gyda phartïon eraill ar amcanion ehangach</w:t>
      </w:r>
    </w:p>
    <w:p w14:paraId="75C84D75" w14:textId="77777777" w:rsidR="00E5306B" w:rsidRPr="004B1BA3" w:rsidRDefault="00466398" w:rsidP="00A84C98">
      <w:pPr>
        <w:pStyle w:val="Bullets"/>
        <w:rPr>
          <w:lang w:val="cy-GB"/>
        </w:rPr>
      </w:pPr>
      <w:r w:rsidRPr="004B1BA3">
        <w:rPr>
          <w:lang w:val="cy-GB"/>
        </w:rPr>
        <w:t xml:space="preserve">Rhywogaethau estron ymledol a chlefydau – prosesau triniaeth </w:t>
      </w:r>
      <w:r w:rsidR="00E5306B" w:rsidRPr="004B1BA3">
        <w:rPr>
          <w:lang w:val="cy-GB"/>
        </w:rPr>
        <w:t xml:space="preserve">ar y dechrau ar gyfer ansawdd dŵr a rhywogaethau estron ymledol, </w:t>
      </w:r>
      <w:proofErr w:type="spellStart"/>
      <w:r w:rsidR="00E5306B" w:rsidRPr="004B1BA3">
        <w:rPr>
          <w:lang w:val="cy-GB"/>
        </w:rPr>
        <w:t>piblinellau</w:t>
      </w:r>
      <w:proofErr w:type="spellEnd"/>
      <w:r w:rsidR="00E5306B" w:rsidRPr="004B1BA3">
        <w:rPr>
          <w:lang w:val="cy-GB"/>
        </w:rPr>
        <w:t xml:space="preserve"> caeedig</w:t>
      </w:r>
    </w:p>
    <w:p w14:paraId="21F7EAA1" w14:textId="77777777" w:rsidR="0069635A" w:rsidRPr="004B1BA3" w:rsidRDefault="0069635A" w:rsidP="00CC54DC">
      <w:pPr>
        <w:pStyle w:val="Bullets"/>
        <w:rPr>
          <w:lang w:val="cy-GB"/>
        </w:rPr>
      </w:pPr>
      <w:r w:rsidRPr="004B1BA3">
        <w:rPr>
          <w:lang w:val="cy-GB"/>
        </w:rPr>
        <w:t xml:space="preserve">Ail osod </w:t>
      </w:r>
      <w:proofErr w:type="spellStart"/>
      <w:r w:rsidRPr="004B1BA3">
        <w:rPr>
          <w:lang w:val="cy-GB"/>
        </w:rPr>
        <w:t>piblinellau</w:t>
      </w:r>
      <w:proofErr w:type="spellEnd"/>
      <w:r w:rsidRPr="004B1BA3">
        <w:rPr>
          <w:lang w:val="cy-GB"/>
        </w:rPr>
        <w:t>, perygl o lifogydd i fyny’r afon</w:t>
      </w:r>
    </w:p>
    <w:p w14:paraId="60F74EC5" w14:textId="593393A9" w:rsidR="00984A24" w:rsidRPr="004B1BA3" w:rsidRDefault="004B1BA3" w:rsidP="00CC54DC">
      <w:pPr>
        <w:pStyle w:val="Bullets"/>
        <w:rPr>
          <w:lang w:val="cy-GB"/>
        </w:rPr>
      </w:pPr>
      <w:r>
        <w:rPr>
          <w:rFonts w:eastAsia="Times New Roman"/>
          <w:lang w:val="cy-GB"/>
        </w:rPr>
        <w:t xml:space="preserve">Cysylltiadau gyda Strategaeth Ddŵr </w:t>
      </w:r>
      <w:proofErr w:type="spellStart"/>
      <w:r>
        <w:rPr>
          <w:rFonts w:eastAsia="Times New Roman"/>
          <w:lang w:val="cy-GB"/>
        </w:rPr>
        <w:t>LlC</w:t>
      </w:r>
      <w:proofErr w:type="spellEnd"/>
      <w:r>
        <w:rPr>
          <w:rFonts w:eastAsia="Times New Roman"/>
          <w:lang w:val="cy-GB"/>
        </w:rPr>
        <w:t xml:space="preserve"> a gwerth ein dŵr</w:t>
      </w:r>
    </w:p>
    <w:p w14:paraId="58F5FC86" w14:textId="77777777" w:rsidR="00CD0E3F" w:rsidRPr="004B1BA3" w:rsidRDefault="00CD0E3F" w:rsidP="00984A24">
      <w:pPr>
        <w:pStyle w:val="BodyText"/>
        <w:rPr>
          <w:b/>
          <w:bCs/>
          <w:lang w:val="cy-GB"/>
        </w:rPr>
      </w:pPr>
    </w:p>
    <w:p w14:paraId="03674467" w14:textId="03424F15" w:rsidR="004D00EB" w:rsidRPr="004B1BA3" w:rsidRDefault="00AE566C" w:rsidP="00984A24">
      <w:pPr>
        <w:pStyle w:val="BodyText"/>
        <w:rPr>
          <w:b/>
          <w:bCs/>
          <w:lang w:val="cy-GB"/>
        </w:rPr>
      </w:pPr>
      <w:r w:rsidRPr="004B1BA3">
        <w:rPr>
          <w:rFonts w:cs="Arial"/>
          <w:b/>
          <w:bCs/>
          <w:lang w:val="cy-GB"/>
        </w:rPr>
        <w:t>CAM GWEITHREDU</w:t>
      </w:r>
      <w:r w:rsidR="004D00EB" w:rsidRPr="004B1BA3">
        <w:rPr>
          <w:b/>
          <w:bCs/>
          <w:lang w:val="cy-GB"/>
        </w:rPr>
        <w:t xml:space="preserve">: CJ </w:t>
      </w:r>
      <w:r w:rsidR="00373E39" w:rsidRPr="004B1BA3">
        <w:rPr>
          <w:b/>
          <w:bCs/>
          <w:lang w:val="cy-GB"/>
        </w:rPr>
        <w:t>i wirio gyda Llywodraeth Cymru ynglŷn â’r Strategaeth Ddŵr</w:t>
      </w:r>
      <w:r w:rsidR="00421E3B" w:rsidRPr="004B1BA3">
        <w:rPr>
          <w:b/>
          <w:bCs/>
          <w:lang w:val="cy-GB"/>
        </w:rPr>
        <w:t xml:space="preserve"> a gwerth gwaith dŵr mewn perthynas â</w:t>
      </w:r>
      <w:r w:rsidR="004D00EB" w:rsidRPr="004B1BA3">
        <w:rPr>
          <w:b/>
          <w:bCs/>
          <w:lang w:val="cy-GB"/>
        </w:rPr>
        <w:t xml:space="preserve"> STT</w:t>
      </w:r>
    </w:p>
    <w:p w14:paraId="7DBA25F5" w14:textId="6FCC735B" w:rsidR="006E2B0F" w:rsidRPr="004B1BA3" w:rsidRDefault="00D40F63" w:rsidP="006E2B0F">
      <w:pPr>
        <w:pStyle w:val="AgendaHeading"/>
        <w:rPr>
          <w:sz w:val="24"/>
          <w:lang w:val="cy-GB"/>
        </w:rPr>
      </w:pPr>
      <w:r w:rsidRPr="004B1BA3">
        <w:rPr>
          <w:lang w:val="cy-GB"/>
        </w:rPr>
        <w:t>Ei</w:t>
      </w:r>
      <w:r w:rsidR="006E2B0F" w:rsidRPr="004B1BA3">
        <w:rPr>
          <w:lang w:val="cy-GB"/>
        </w:rPr>
        <w:t xml:space="preserve">tem 4 </w:t>
      </w:r>
      <w:r w:rsidR="00CA4595" w:rsidRPr="004B1BA3">
        <w:rPr>
          <w:lang w:val="cy-GB"/>
        </w:rPr>
        <w:t>Dosbarthiad Rheoliadau</w:t>
      </w:r>
      <w:r w:rsidR="00A55873" w:rsidRPr="004B1BA3">
        <w:rPr>
          <w:lang w:val="cy-GB"/>
        </w:rPr>
        <w:t>’r Gyfarwyddeb Fframwaith Dŵr</w:t>
      </w:r>
      <w:r w:rsidR="00036DD0" w:rsidRPr="004B1BA3">
        <w:rPr>
          <w:lang w:val="cy-GB"/>
        </w:rPr>
        <w:t xml:space="preserve"> </w:t>
      </w:r>
    </w:p>
    <w:p w14:paraId="44B9628D" w14:textId="5096D35D" w:rsidR="003803EE" w:rsidRPr="004B1BA3" w:rsidRDefault="009B045E" w:rsidP="00116BA0">
      <w:pPr>
        <w:pStyle w:val="BodyText"/>
        <w:rPr>
          <w:b/>
          <w:bCs/>
          <w:lang w:val="cy-GB"/>
        </w:rPr>
      </w:pPr>
      <w:r w:rsidRPr="004B1BA3">
        <w:rPr>
          <w:lang w:val="cy-GB"/>
        </w:rPr>
        <w:t>Gohiriwyd yr eitem ar gyfer cyfarfod</w:t>
      </w:r>
      <w:r w:rsidR="00D40F63" w:rsidRPr="004B1BA3">
        <w:rPr>
          <w:lang w:val="cy-GB"/>
        </w:rPr>
        <w:t xml:space="preserve"> neu ddigwyddiad unigol yn y dyfodol</w:t>
      </w:r>
      <w:r w:rsidR="00116BA0" w:rsidRPr="004B1BA3">
        <w:rPr>
          <w:lang w:val="cy-GB"/>
        </w:rPr>
        <w:t xml:space="preserve"> </w:t>
      </w:r>
    </w:p>
    <w:p w14:paraId="1046E770" w14:textId="3AF15F99" w:rsidR="003661D4" w:rsidRPr="004B1BA3" w:rsidRDefault="00F020D5" w:rsidP="003661D4">
      <w:pPr>
        <w:pStyle w:val="AgendaHeading"/>
        <w:rPr>
          <w:sz w:val="24"/>
          <w:lang w:val="cy-GB"/>
        </w:rPr>
      </w:pPr>
      <w:r w:rsidRPr="004B1BA3">
        <w:rPr>
          <w:lang w:val="cy-GB"/>
        </w:rPr>
        <w:t>Eitem</w:t>
      </w:r>
      <w:r w:rsidR="003661D4" w:rsidRPr="004B1BA3">
        <w:rPr>
          <w:lang w:val="cy-GB"/>
        </w:rPr>
        <w:t xml:space="preserve"> 5 </w:t>
      </w:r>
      <w:r w:rsidR="00036DD0" w:rsidRPr="004B1BA3">
        <w:rPr>
          <w:lang w:val="cy-GB"/>
        </w:rPr>
        <w:t xml:space="preserve"> </w:t>
      </w:r>
      <w:r w:rsidR="00A55873" w:rsidRPr="004B1BA3">
        <w:rPr>
          <w:lang w:val="cy-GB"/>
        </w:rPr>
        <w:t>Rhannu prosiectau a gwybodaeth</w:t>
      </w:r>
      <w:r w:rsidR="00957FD5" w:rsidRPr="004B1BA3">
        <w:rPr>
          <w:lang w:val="cy-GB"/>
        </w:rPr>
        <w:t xml:space="preserve"> </w:t>
      </w:r>
    </w:p>
    <w:p w14:paraId="29A26F02" w14:textId="2B09351B" w:rsidR="004D00EB" w:rsidRPr="004B1BA3" w:rsidRDefault="00A55873" w:rsidP="009C747C">
      <w:pPr>
        <w:pStyle w:val="BodyText"/>
        <w:rPr>
          <w:lang w:val="cy-GB"/>
        </w:rPr>
      </w:pPr>
      <w:r w:rsidRPr="004B1BA3">
        <w:rPr>
          <w:lang w:val="cy-GB"/>
        </w:rPr>
        <w:t xml:space="preserve">Trafodaeth agored i rannu prosiectau a gwybodaeth. </w:t>
      </w:r>
      <w:r w:rsidR="00872733" w:rsidRPr="004B1BA3">
        <w:rPr>
          <w:lang w:val="cy-GB"/>
        </w:rPr>
        <w:t xml:space="preserve">Roedd y drafodaeth yn cynnwys monitro a data i’w fwydo i mewn i’r diweddariad Dosbarthu nesaf. Roedd </w:t>
      </w:r>
      <w:r w:rsidR="00366714" w:rsidRPr="004B1BA3">
        <w:rPr>
          <w:lang w:val="cy-GB"/>
        </w:rPr>
        <w:t>trafodaethau’n cynnwys:</w:t>
      </w:r>
    </w:p>
    <w:p w14:paraId="03903612" w14:textId="62334FCD" w:rsidR="004259EF" w:rsidRPr="004B1BA3" w:rsidRDefault="004259EF" w:rsidP="004259EF">
      <w:pPr>
        <w:pStyle w:val="Bullets"/>
        <w:rPr>
          <w:lang w:val="cy-GB"/>
        </w:rPr>
      </w:pPr>
      <w:r w:rsidRPr="004B1BA3">
        <w:rPr>
          <w:lang w:val="cy-GB"/>
        </w:rPr>
        <w:t>Deall a dadansoddi’r targedau nad ydym wedi’u bodloni, a’r hyn sydd angen ei wneud</w:t>
      </w:r>
    </w:p>
    <w:p w14:paraId="2365CE5C" w14:textId="77777777" w:rsidR="004259EF" w:rsidRPr="004B1BA3" w:rsidRDefault="004259EF" w:rsidP="009C6267">
      <w:pPr>
        <w:pStyle w:val="Bullets"/>
        <w:rPr>
          <w:lang w:val="cy-GB"/>
        </w:rPr>
      </w:pPr>
      <w:r w:rsidRPr="004B1BA3">
        <w:rPr>
          <w:lang w:val="cy-GB"/>
        </w:rPr>
        <w:t>Elfennau unigol – gwelliannau a wnaed a dyfnder y data</w:t>
      </w:r>
    </w:p>
    <w:p w14:paraId="45A082A8" w14:textId="77777777" w:rsidR="009B045E" w:rsidRPr="004B1BA3" w:rsidRDefault="004259EF" w:rsidP="009B045E">
      <w:pPr>
        <w:pStyle w:val="Bullets"/>
        <w:rPr>
          <w:lang w:val="cy-GB"/>
        </w:rPr>
      </w:pPr>
      <w:r w:rsidRPr="004B1BA3">
        <w:rPr>
          <w:lang w:val="cy-GB"/>
        </w:rPr>
        <w:t>Monitro fel pwnc cyffredinol</w:t>
      </w:r>
    </w:p>
    <w:p w14:paraId="7A8C45F6" w14:textId="31DA2076" w:rsidR="004D00EB" w:rsidRPr="004B1BA3" w:rsidRDefault="00366714" w:rsidP="009B045E">
      <w:pPr>
        <w:pStyle w:val="Bullets"/>
        <w:rPr>
          <w:lang w:val="cy-GB"/>
        </w:rPr>
      </w:pPr>
      <w:r w:rsidRPr="004B1BA3">
        <w:rPr>
          <w:lang w:val="cy-GB"/>
        </w:rPr>
        <w:t>Pan fo methiannau’n digwydd, ymyriadau’n seiliedig ar y tir a chyfleoedd yn codi</w:t>
      </w:r>
    </w:p>
    <w:p w14:paraId="2780EA4E" w14:textId="5595CA7E" w:rsidR="004D00EB" w:rsidRPr="004B1BA3" w:rsidRDefault="004259EF" w:rsidP="008D72B0">
      <w:pPr>
        <w:pStyle w:val="Bullets"/>
        <w:rPr>
          <w:lang w:val="cy-GB"/>
        </w:rPr>
      </w:pPr>
      <w:r w:rsidRPr="004B1BA3">
        <w:rPr>
          <w:lang w:val="cy-GB"/>
        </w:rPr>
        <w:t>Casglu a rhannu data</w:t>
      </w:r>
    </w:p>
    <w:p w14:paraId="7FDDE723" w14:textId="137D3C6A" w:rsidR="004D00EB" w:rsidRPr="004B1BA3" w:rsidRDefault="00366714" w:rsidP="008D72B0">
      <w:pPr>
        <w:pStyle w:val="Bullets"/>
        <w:rPr>
          <w:lang w:val="cy-GB"/>
        </w:rPr>
      </w:pPr>
      <w:r w:rsidRPr="004B1BA3">
        <w:rPr>
          <w:lang w:val="cy-GB"/>
        </w:rPr>
        <w:t>Mynediad i ddata</w:t>
      </w:r>
      <w:r w:rsidR="002A0348" w:rsidRPr="004B1BA3">
        <w:rPr>
          <w:lang w:val="cy-GB"/>
        </w:rPr>
        <w:t xml:space="preserve"> a defnyddio data, gan gynnwys Gwyddor Dinasyddion. A oes gan CNC bolisi Gwyddor Dinasyddion? Cysylltiad </w:t>
      </w:r>
      <w:r w:rsidR="00D9521A" w:rsidRPr="004B1BA3">
        <w:rPr>
          <w:lang w:val="cy-GB"/>
        </w:rPr>
        <w:t xml:space="preserve">â Thasglu </w:t>
      </w:r>
      <w:proofErr w:type="spellStart"/>
      <w:r w:rsidR="00D9521A" w:rsidRPr="004B1BA3">
        <w:rPr>
          <w:lang w:val="cy-GB"/>
        </w:rPr>
        <w:t>LlC</w:t>
      </w:r>
      <w:proofErr w:type="spellEnd"/>
      <w:r w:rsidR="00D9521A" w:rsidRPr="004B1BA3">
        <w:rPr>
          <w:lang w:val="cy-GB"/>
        </w:rPr>
        <w:t xml:space="preserve"> ar gyfer gorlifoedd storm</w:t>
      </w:r>
    </w:p>
    <w:p w14:paraId="57C0694C" w14:textId="2CF5CB41" w:rsidR="00A729ED" w:rsidRPr="004B1BA3" w:rsidRDefault="00D9521A" w:rsidP="008D72B0">
      <w:pPr>
        <w:pStyle w:val="Bullets"/>
        <w:rPr>
          <w:rFonts w:cs="Arial"/>
          <w:lang w:val="cy-GB"/>
        </w:rPr>
      </w:pPr>
      <w:r w:rsidRPr="004B1BA3">
        <w:rPr>
          <w:rFonts w:cs="Arial"/>
          <w:lang w:val="cy-GB"/>
        </w:rPr>
        <w:t xml:space="preserve">Ymgynghoriad ar </w:t>
      </w:r>
      <w:r w:rsidR="00195D2F" w:rsidRPr="004B1BA3">
        <w:rPr>
          <w:rFonts w:cs="Arial"/>
          <w:lang w:val="cy-GB"/>
        </w:rPr>
        <w:t xml:space="preserve">orsafoedd pwmpio </w:t>
      </w:r>
      <w:proofErr w:type="spellStart"/>
      <w:r w:rsidR="00195D2F" w:rsidRPr="004B1BA3">
        <w:rPr>
          <w:rFonts w:cs="Arial"/>
          <w:lang w:val="cy-GB"/>
        </w:rPr>
        <w:t>Wrddymbre</w:t>
      </w:r>
      <w:proofErr w:type="spellEnd"/>
      <w:r w:rsidR="00A729ED" w:rsidRPr="004B1BA3">
        <w:rPr>
          <w:rFonts w:cs="Arial"/>
          <w:lang w:val="cy-GB"/>
        </w:rPr>
        <w:t xml:space="preserve"> </w:t>
      </w:r>
    </w:p>
    <w:p w14:paraId="03D22F0A" w14:textId="6C6C64EC" w:rsidR="006655DB" w:rsidRPr="004B1BA3" w:rsidRDefault="009A1C52" w:rsidP="008D72B0">
      <w:pPr>
        <w:pStyle w:val="Bullets"/>
        <w:rPr>
          <w:rFonts w:eastAsia="Times New Roman" w:cs="Arial"/>
          <w:lang w:val="cy-GB"/>
        </w:rPr>
      </w:pPr>
      <w:hyperlink r:id="rId21" w:history="1">
        <w:r w:rsidR="00195D2F" w:rsidRPr="004B1BA3">
          <w:rPr>
            <w:rStyle w:val="Hyperlink"/>
            <w:lang w:val="cy-GB"/>
          </w:rPr>
          <w:t xml:space="preserve">Cyfoeth Naturiol Cymru / Adolygiad gorsafoedd pwmpio Dolydd </w:t>
        </w:r>
        <w:proofErr w:type="spellStart"/>
        <w:r w:rsidR="00195D2F" w:rsidRPr="004B1BA3">
          <w:rPr>
            <w:rStyle w:val="Hyperlink"/>
            <w:lang w:val="cy-GB"/>
          </w:rPr>
          <w:t>Wrddymbre</w:t>
        </w:r>
        <w:proofErr w:type="spellEnd"/>
        <w:r w:rsidR="00195D2F" w:rsidRPr="004B1BA3">
          <w:rPr>
            <w:rStyle w:val="Hyperlink"/>
            <w:lang w:val="cy-GB"/>
          </w:rPr>
          <w:t xml:space="preserve"> (</w:t>
        </w:r>
        <w:proofErr w:type="spellStart"/>
        <w:r w:rsidR="00195D2F" w:rsidRPr="004B1BA3">
          <w:rPr>
            <w:rStyle w:val="Hyperlink"/>
            <w:lang w:val="cy-GB"/>
          </w:rPr>
          <w:t>naturalresources.wales</w:t>
        </w:r>
        <w:proofErr w:type="spellEnd"/>
        <w:r w:rsidR="00195D2F" w:rsidRPr="004B1BA3">
          <w:rPr>
            <w:rStyle w:val="Hyperlink"/>
            <w:lang w:val="cy-GB"/>
          </w:rPr>
          <w:t>)</w:t>
        </w:r>
      </w:hyperlink>
    </w:p>
    <w:p w14:paraId="69109989" w14:textId="3CDF182D" w:rsidR="004D00EB" w:rsidRPr="004B1BA3" w:rsidRDefault="004D00EB" w:rsidP="004D00EB">
      <w:pPr>
        <w:pStyle w:val="BodyText"/>
        <w:rPr>
          <w:lang w:val="cy-GB"/>
        </w:rPr>
      </w:pPr>
    </w:p>
    <w:p w14:paraId="55AF5668" w14:textId="66085577" w:rsidR="004D00EB" w:rsidRPr="004B1BA3" w:rsidRDefault="00AE566C" w:rsidP="004D00EB">
      <w:pPr>
        <w:pStyle w:val="BodyText"/>
        <w:rPr>
          <w:b/>
          <w:bCs/>
          <w:lang w:val="cy-GB"/>
        </w:rPr>
      </w:pPr>
      <w:r w:rsidRPr="004B1BA3">
        <w:rPr>
          <w:rFonts w:cs="Arial"/>
          <w:b/>
          <w:bCs/>
          <w:lang w:val="cy-GB"/>
        </w:rPr>
        <w:lastRenderedPageBreak/>
        <w:t>CAM GWEITHREDU</w:t>
      </w:r>
      <w:r w:rsidR="004D00EB" w:rsidRPr="004B1BA3">
        <w:rPr>
          <w:b/>
          <w:bCs/>
          <w:lang w:val="cy-GB"/>
        </w:rPr>
        <w:t xml:space="preserve">: SW a CJ </w:t>
      </w:r>
      <w:r w:rsidRPr="004B1BA3">
        <w:rPr>
          <w:b/>
          <w:bCs/>
          <w:lang w:val="cy-GB"/>
        </w:rPr>
        <w:t>i gydweithio i rannu’r hyn sy’n digwydd a phwy</w:t>
      </w:r>
      <w:r w:rsidR="004F6D7E" w:rsidRPr="004B1BA3">
        <w:rPr>
          <w:b/>
          <w:bCs/>
          <w:lang w:val="cy-GB"/>
        </w:rPr>
        <w:t xml:space="preserve"> sy’n cymryd rhan, gyda chysylltiadau ar draws Fforymau mewn perthynas â’r trafodaethau monitro a data ehangach gan gynnwys Gwyddor Dinasyddion</w:t>
      </w:r>
    </w:p>
    <w:p w14:paraId="72CE266C" w14:textId="69BDBB70" w:rsidR="00BE5FE7" w:rsidRPr="004B1BA3" w:rsidRDefault="00916B04" w:rsidP="007D2EF2">
      <w:pPr>
        <w:pStyle w:val="AgendaHeading"/>
        <w:rPr>
          <w:lang w:val="cy-GB"/>
        </w:rPr>
      </w:pPr>
      <w:r w:rsidRPr="004B1BA3">
        <w:rPr>
          <w:lang w:val="cy-GB"/>
        </w:rPr>
        <w:t>Ei</w:t>
      </w:r>
      <w:r w:rsidR="007D2EF2" w:rsidRPr="004B1BA3">
        <w:rPr>
          <w:lang w:val="cy-GB"/>
        </w:rPr>
        <w:t>tem 6</w:t>
      </w:r>
      <w:r w:rsidR="00957FD5" w:rsidRPr="004B1BA3">
        <w:rPr>
          <w:lang w:val="cy-GB"/>
        </w:rPr>
        <w:t xml:space="preserve"> </w:t>
      </w:r>
      <w:r w:rsidR="007D2EF2" w:rsidRPr="004B1BA3">
        <w:rPr>
          <w:lang w:val="cy-GB"/>
        </w:rPr>
        <w:t xml:space="preserve"> </w:t>
      </w:r>
      <w:r w:rsidRPr="004B1BA3">
        <w:rPr>
          <w:lang w:val="cy-GB"/>
        </w:rPr>
        <w:t>Unrhyw fater arall</w:t>
      </w:r>
    </w:p>
    <w:p w14:paraId="76D2A381" w14:textId="58D93BCB" w:rsidR="00BE5FE7" w:rsidRPr="004B1BA3" w:rsidRDefault="00001F38" w:rsidP="009C747C">
      <w:pPr>
        <w:pStyle w:val="BodyText"/>
        <w:rPr>
          <w:lang w:val="cy-GB"/>
        </w:rPr>
      </w:pPr>
      <w:r w:rsidRPr="004B1BA3">
        <w:rPr>
          <w:lang w:val="cy-GB"/>
        </w:rPr>
        <w:t>Bwriedir cynnal y cyfarfod nesaf ar 19 Hydref 2022 ac ym mis Mawrth</w:t>
      </w:r>
      <w:r w:rsidR="00957FD5" w:rsidRPr="004B1BA3">
        <w:rPr>
          <w:lang w:val="cy-GB"/>
        </w:rPr>
        <w:t xml:space="preserve"> 2023</w:t>
      </w:r>
    </w:p>
    <w:p w14:paraId="401F50D7" w14:textId="49D84226" w:rsidR="00981727" w:rsidRPr="004B1BA3" w:rsidRDefault="00916B04" w:rsidP="00957FD5">
      <w:pPr>
        <w:pStyle w:val="AgendaHeading"/>
        <w:rPr>
          <w:lang w:val="cy-GB"/>
        </w:rPr>
      </w:pPr>
      <w:r w:rsidRPr="004B1BA3">
        <w:rPr>
          <w:lang w:val="cy-GB"/>
        </w:rPr>
        <w:t>Daeth y cyfarfod i ben am</w:t>
      </w:r>
      <w:r w:rsidR="00957FD5" w:rsidRPr="004B1BA3">
        <w:rPr>
          <w:lang w:val="cy-GB"/>
        </w:rPr>
        <w:t xml:space="preserve"> 12:30</w:t>
      </w:r>
      <w:bookmarkStart w:id="1" w:name="cysill"/>
      <w:bookmarkEnd w:id="1"/>
    </w:p>
    <w:sectPr w:rsidR="00981727" w:rsidRPr="004B1BA3" w:rsidSect="00EF38E7">
      <w:headerReference w:type="default" r:id="rId22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9F15" w14:textId="77777777" w:rsidR="00DB7195" w:rsidRDefault="00DB7195" w:rsidP="003B1B95">
      <w:r>
        <w:separator/>
      </w:r>
    </w:p>
  </w:endnote>
  <w:endnote w:type="continuationSeparator" w:id="0">
    <w:p w14:paraId="45100A2B" w14:textId="77777777" w:rsidR="00DB7195" w:rsidRDefault="00DB7195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EBE4" w14:textId="77777777" w:rsidR="00DB7195" w:rsidRDefault="00DB7195" w:rsidP="003B1B95">
      <w:r>
        <w:separator/>
      </w:r>
    </w:p>
  </w:footnote>
  <w:footnote w:type="continuationSeparator" w:id="0">
    <w:p w14:paraId="73AC819F" w14:textId="77777777" w:rsidR="00DB7195" w:rsidRDefault="00DB7195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739A" w14:textId="77777777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790"/>
    <w:multiLevelType w:val="hybridMultilevel"/>
    <w:tmpl w:val="945E6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8D6"/>
    <w:multiLevelType w:val="hybridMultilevel"/>
    <w:tmpl w:val="0CCC4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0D971290"/>
    <w:multiLevelType w:val="hybridMultilevel"/>
    <w:tmpl w:val="AA6E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2EC"/>
    <w:multiLevelType w:val="hybridMultilevel"/>
    <w:tmpl w:val="2E3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1807"/>
    <w:multiLevelType w:val="hybridMultilevel"/>
    <w:tmpl w:val="1A46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55B"/>
    <w:multiLevelType w:val="hybridMultilevel"/>
    <w:tmpl w:val="9B3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3F4"/>
    <w:multiLevelType w:val="hybridMultilevel"/>
    <w:tmpl w:val="651C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7D9"/>
    <w:multiLevelType w:val="hybridMultilevel"/>
    <w:tmpl w:val="5DFA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6B7C"/>
    <w:multiLevelType w:val="hybridMultilevel"/>
    <w:tmpl w:val="7794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278E353C"/>
    <w:multiLevelType w:val="hybridMultilevel"/>
    <w:tmpl w:val="16F8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18FA"/>
    <w:multiLevelType w:val="multilevel"/>
    <w:tmpl w:val="B4A81E0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4" w15:restartNumberingAfterBreak="0">
    <w:nsid w:val="347369D6"/>
    <w:multiLevelType w:val="hybridMultilevel"/>
    <w:tmpl w:val="D3502E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25552"/>
    <w:multiLevelType w:val="hybridMultilevel"/>
    <w:tmpl w:val="62142DE4"/>
    <w:lvl w:ilvl="0" w:tplc="6218A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96B04"/>
    <w:multiLevelType w:val="hybridMultilevel"/>
    <w:tmpl w:val="247AE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676F"/>
    <w:multiLevelType w:val="hybridMultilevel"/>
    <w:tmpl w:val="B92A319A"/>
    <w:lvl w:ilvl="0" w:tplc="1BD4FF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55E8B"/>
    <w:multiLevelType w:val="hybridMultilevel"/>
    <w:tmpl w:val="5D223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1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53F35B1B"/>
    <w:multiLevelType w:val="hybridMultilevel"/>
    <w:tmpl w:val="8E3C0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84B06"/>
    <w:multiLevelType w:val="hybridMultilevel"/>
    <w:tmpl w:val="F20C64C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AB52819"/>
    <w:multiLevelType w:val="hybridMultilevel"/>
    <w:tmpl w:val="F7A6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45DE9"/>
    <w:multiLevelType w:val="hybridMultilevel"/>
    <w:tmpl w:val="E69A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6E8F"/>
    <w:multiLevelType w:val="hybridMultilevel"/>
    <w:tmpl w:val="86504330"/>
    <w:lvl w:ilvl="0" w:tplc="84F652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157A2"/>
    <w:multiLevelType w:val="hybridMultilevel"/>
    <w:tmpl w:val="2F7E4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3B37"/>
    <w:multiLevelType w:val="hybridMultilevel"/>
    <w:tmpl w:val="D4AA0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E36C8"/>
    <w:multiLevelType w:val="hybridMultilevel"/>
    <w:tmpl w:val="A00A4C5E"/>
    <w:lvl w:ilvl="0" w:tplc="23189CD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5546"/>
      </w:rPr>
    </w:lvl>
    <w:lvl w:ilvl="1" w:tplc="2F4286D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2" w15:restartNumberingAfterBreak="0">
    <w:nsid w:val="730E23C6"/>
    <w:multiLevelType w:val="hybridMultilevel"/>
    <w:tmpl w:val="49FA6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3B0F4D"/>
    <w:multiLevelType w:val="hybridMultilevel"/>
    <w:tmpl w:val="3F8673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D0202"/>
    <w:multiLevelType w:val="hybridMultilevel"/>
    <w:tmpl w:val="F0EC1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66B40"/>
    <w:multiLevelType w:val="hybridMultilevel"/>
    <w:tmpl w:val="8E2A6BBA"/>
    <w:lvl w:ilvl="0" w:tplc="2B466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CC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6E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4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6A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6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8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27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0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4"/>
  </w:num>
  <w:num w:numId="7">
    <w:abstractNumId w:val="21"/>
  </w:num>
  <w:num w:numId="8">
    <w:abstractNumId w:val="2"/>
  </w:num>
  <w:num w:numId="9">
    <w:abstractNumId w:val="2"/>
  </w:num>
  <w:num w:numId="10">
    <w:abstractNumId w:val="13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21"/>
  </w:num>
  <w:num w:numId="12">
    <w:abstractNumId w:val="13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21"/>
  </w:num>
  <w:num w:numId="14">
    <w:abstractNumId w:val="13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21"/>
  </w:num>
  <w:num w:numId="16">
    <w:abstractNumId w:val="10"/>
  </w:num>
  <w:num w:numId="17">
    <w:abstractNumId w:val="29"/>
  </w:num>
  <w:num w:numId="18">
    <w:abstractNumId w:val="20"/>
  </w:num>
  <w:num w:numId="19">
    <w:abstractNumId w:val="30"/>
  </w:num>
  <w:num w:numId="20">
    <w:abstractNumId w:val="28"/>
  </w:num>
  <w:num w:numId="21">
    <w:abstractNumId w:val="33"/>
  </w:num>
  <w:num w:numId="22">
    <w:abstractNumId w:val="27"/>
  </w:num>
  <w:num w:numId="23">
    <w:abstractNumId w:val="14"/>
  </w:num>
  <w:num w:numId="24">
    <w:abstractNumId w:val="7"/>
  </w:num>
  <w:num w:numId="25">
    <w:abstractNumId w:val="8"/>
  </w:num>
  <w:num w:numId="26">
    <w:abstractNumId w:val="22"/>
  </w:num>
  <w:num w:numId="27">
    <w:abstractNumId w:val="1"/>
  </w:num>
  <w:num w:numId="28">
    <w:abstractNumId w:val="17"/>
  </w:num>
  <w:num w:numId="29">
    <w:abstractNumId w:val="32"/>
  </w:num>
  <w:num w:numId="30">
    <w:abstractNumId w:val="26"/>
  </w:num>
  <w:num w:numId="31">
    <w:abstractNumId w:val="15"/>
  </w:num>
  <w:num w:numId="32">
    <w:abstractNumId w:val="16"/>
  </w:num>
  <w:num w:numId="33">
    <w:abstractNumId w:val="35"/>
  </w:num>
  <w:num w:numId="34">
    <w:abstractNumId w:val="18"/>
  </w:num>
  <w:num w:numId="35">
    <w:abstractNumId w:val="6"/>
  </w:num>
  <w:num w:numId="36">
    <w:abstractNumId w:val="4"/>
  </w:num>
  <w:num w:numId="37">
    <w:abstractNumId w:val="5"/>
  </w:num>
  <w:num w:numId="38">
    <w:abstractNumId w:val="11"/>
  </w:num>
  <w:num w:numId="39">
    <w:abstractNumId w:val="9"/>
  </w:num>
  <w:num w:numId="40">
    <w:abstractNumId w:val="11"/>
  </w:num>
  <w:num w:numId="41">
    <w:abstractNumId w:val="36"/>
  </w:num>
  <w:num w:numId="42">
    <w:abstractNumId w:val="3"/>
  </w:num>
  <w:num w:numId="43">
    <w:abstractNumId w:val="25"/>
  </w:num>
  <w:num w:numId="44">
    <w:abstractNumId w:val="0"/>
  </w:num>
  <w:num w:numId="45">
    <w:abstractNumId w:val="2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6145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02F5"/>
    <w:rsid w:val="00001F38"/>
    <w:rsid w:val="00002217"/>
    <w:rsid w:val="00002B56"/>
    <w:rsid w:val="00007852"/>
    <w:rsid w:val="00010606"/>
    <w:rsid w:val="000106B5"/>
    <w:rsid w:val="00011921"/>
    <w:rsid w:val="00013C8B"/>
    <w:rsid w:val="00015821"/>
    <w:rsid w:val="000167F6"/>
    <w:rsid w:val="000170CD"/>
    <w:rsid w:val="00017961"/>
    <w:rsid w:val="0002131F"/>
    <w:rsid w:val="00021601"/>
    <w:rsid w:val="00021BFE"/>
    <w:rsid w:val="000227D2"/>
    <w:rsid w:val="000231A6"/>
    <w:rsid w:val="000263C2"/>
    <w:rsid w:val="0003210C"/>
    <w:rsid w:val="000323E1"/>
    <w:rsid w:val="000332FA"/>
    <w:rsid w:val="00034C11"/>
    <w:rsid w:val="00034C41"/>
    <w:rsid w:val="0003584B"/>
    <w:rsid w:val="00035AE8"/>
    <w:rsid w:val="00036DD0"/>
    <w:rsid w:val="000374F9"/>
    <w:rsid w:val="00037C3A"/>
    <w:rsid w:val="00037D3C"/>
    <w:rsid w:val="00037EA0"/>
    <w:rsid w:val="00043EEC"/>
    <w:rsid w:val="000446F6"/>
    <w:rsid w:val="00046822"/>
    <w:rsid w:val="000468A6"/>
    <w:rsid w:val="000471B5"/>
    <w:rsid w:val="000476ED"/>
    <w:rsid w:val="000532DE"/>
    <w:rsid w:val="000545A7"/>
    <w:rsid w:val="000551B2"/>
    <w:rsid w:val="00055EB1"/>
    <w:rsid w:val="000631F9"/>
    <w:rsid w:val="0006469D"/>
    <w:rsid w:val="00065FE1"/>
    <w:rsid w:val="00073D60"/>
    <w:rsid w:val="000745F0"/>
    <w:rsid w:val="00075888"/>
    <w:rsid w:val="00081B13"/>
    <w:rsid w:val="00085F5D"/>
    <w:rsid w:val="000916F0"/>
    <w:rsid w:val="00093192"/>
    <w:rsid w:val="0009608A"/>
    <w:rsid w:val="000A4AB8"/>
    <w:rsid w:val="000A6A3F"/>
    <w:rsid w:val="000C2232"/>
    <w:rsid w:val="000C395C"/>
    <w:rsid w:val="000C425B"/>
    <w:rsid w:val="000C43E0"/>
    <w:rsid w:val="000C533E"/>
    <w:rsid w:val="000D1041"/>
    <w:rsid w:val="000D1C81"/>
    <w:rsid w:val="000D42BC"/>
    <w:rsid w:val="000E1516"/>
    <w:rsid w:val="000E4690"/>
    <w:rsid w:val="000E5221"/>
    <w:rsid w:val="000E66B0"/>
    <w:rsid w:val="000F03FA"/>
    <w:rsid w:val="000F27F5"/>
    <w:rsid w:val="000F2AB5"/>
    <w:rsid w:val="000F3676"/>
    <w:rsid w:val="000F4DFF"/>
    <w:rsid w:val="000F6F6B"/>
    <w:rsid w:val="0010023A"/>
    <w:rsid w:val="001015BC"/>
    <w:rsid w:val="001031C1"/>
    <w:rsid w:val="001111D5"/>
    <w:rsid w:val="00111C12"/>
    <w:rsid w:val="00113BB0"/>
    <w:rsid w:val="00114526"/>
    <w:rsid w:val="00114826"/>
    <w:rsid w:val="00116BA0"/>
    <w:rsid w:val="0012331B"/>
    <w:rsid w:val="00123E2F"/>
    <w:rsid w:val="00124C2B"/>
    <w:rsid w:val="00124D87"/>
    <w:rsid w:val="00126EEE"/>
    <w:rsid w:val="001276B9"/>
    <w:rsid w:val="0013285F"/>
    <w:rsid w:val="00135E83"/>
    <w:rsid w:val="00137481"/>
    <w:rsid w:val="001379AD"/>
    <w:rsid w:val="0014342B"/>
    <w:rsid w:val="00143A47"/>
    <w:rsid w:val="00145CB7"/>
    <w:rsid w:val="001508E1"/>
    <w:rsid w:val="001511AE"/>
    <w:rsid w:val="00156C20"/>
    <w:rsid w:val="00162DB2"/>
    <w:rsid w:val="00163204"/>
    <w:rsid w:val="001732F9"/>
    <w:rsid w:val="00174C62"/>
    <w:rsid w:val="001838ED"/>
    <w:rsid w:val="00185FBC"/>
    <w:rsid w:val="00186C97"/>
    <w:rsid w:val="00187D9C"/>
    <w:rsid w:val="001906AB"/>
    <w:rsid w:val="00192611"/>
    <w:rsid w:val="00193AA8"/>
    <w:rsid w:val="00195D2F"/>
    <w:rsid w:val="00196FDB"/>
    <w:rsid w:val="001970C4"/>
    <w:rsid w:val="001B0274"/>
    <w:rsid w:val="001B142B"/>
    <w:rsid w:val="001B1BC4"/>
    <w:rsid w:val="001C16BE"/>
    <w:rsid w:val="001C1967"/>
    <w:rsid w:val="001C4A34"/>
    <w:rsid w:val="001C5D63"/>
    <w:rsid w:val="001C74E1"/>
    <w:rsid w:val="001D2D74"/>
    <w:rsid w:val="001D64AE"/>
    <w:rsid w:val="001E0499"/>
    <w:rsid w:val="001E34B7"/>
    <w:rsid w:val="001F5700"/>
    <w:rsid w:val="001F75AB"/>
    <w:rsid w:val="002031CA"/>
    <w:rsid w:val="00203C1E"/>
    <w:rsid w:val="002060AD"/>
    <w:rsid w:val="0021006E"/>
    <w:rsid w:val="00212067"/>
    <w:rsid w:val="00213409"/>
    <w:rsid w:val="002150CA"/>
    <w:rsid w:val="0021575A"/>
    <w:rsid w:val="00221786"/>
    <w:rsid w:val="00222D02"/>
    <w:rsid w:val="00224B07"/>
    <w:rsid w:val="00225076"/>
    <w:rsid w:val="00227B3B"/>
    <w:rsid w:val="00227FCF"/>
    <w:rsid w:val="00230075"/>
    <w:rsid w:val="002310C5"/>
    <w:rsid w:val="0023597B"/>
    <w:rsid w:val="0024267B"/>
    <w:rsid w:val="002449A2"/>
    <w:rsid w:val="00245232"/>
    <w:rsid w:val="0024550F"/>
    <w:rsid w:val="002466D5"/>
    <w:rsid w:val="00246C43"/>
    <w:rsid w:val="00247969"/>
    <w:rsid w:val="00251F31"/>
    <w:rsid w:val="002546AE"/>
    <w:rsid w:val="00254AF6"/>
    <w:rsid w:val="0026166B"/>
    <w:rsid w:val="0026328C"/>
    <w:rsid w:val="00263BC4"/>
    <w:rsid w:val="00264476"/>
    <w:rsid w:val="00266DA8"/>
    <w:rsid w:val="00274A51"/>
    <w:rsid w:val="00285313"/>
    <w:rsid w:val="00286FAD"/>
    <w:rsid w:val="002951A5"/>
    <w:rsid w:val="00295704"/>
    <w:rsid w:val="0029594D"/>
    <w:rsid w:val="002A0348"/>
    <w:rsid w:val="002A0F66"/>
    <w:rsid w:val="002A730D"/>
    <w:rsid w:val="002B0FE6"/>
    <w:rsid w:val="002B4143"/>
    <w:rsid w:val="002B4A07"/>
    <w:rsid w:val="002B7B2B"/>
    <w:rsid w:val="002C0D34"/>
    <w:rsid w:val="002C1957"/>
    <w:rsid w:val="002C5040"/>
    <w:rsid w:val="002C6B30"/>
    <w:rsid w:val="002C7D1B"/>
    <w:rsid w:val="002D081C"/>
    <w:rsid w:val="002D1C88"/>
    <w:rsid w:val="002D1E23"/>
    <w:rsid w:val="002D23C5"/>
    <w:rsid w:val="002D4568"/>
    <w:rsid w:val="002D46CA"/>
    <w:rsid w:val="002D7AFA"/>
    <w:rsid w:val="002E0D16"/>
    <w:rsid w:val="002E37EE"/>
    <w:rsid w:val="002E643E"/>
    <w:rsid w:val="002E7842"/>
    <w:rsid w:val="002F378B"/>
    <w:rsid w:val="002F3813"/>
    <w:rsid w:val="002F3CF9"/>
    <w:rsid w:val="002F43D2"/>
    <w:rsid w:val="002F72E3"/>
    <w:rsid w:val="00300316"/>
    <w:rsid w:val="00301855"/>
    <w:rsid w:val="0030304B"/>
    <w:rsid w:val="00304360"/>
    <w:rsid w:val="00307124"/>
    <w:rsid w:val="00312A3B"/>
    <w:rsid w:val="00323656"/>
    <w:rsid w:val="00324712"/>
    <w:rsid w:val="00325394"/>
    <w:rsid w:val="00327188"/>
    <w:rsid w:val="003279E2"/>
    <w:rsid w:val="00331D74"/>
    <w:rsid w:val="00335248"/>
    <w:rsid w:val="00342C93"/>
    <w:rsid w:val="0034393C"/>
    <w:rsid w:val="00346DBF"/>
    <w:rsid w:val="00350A7F"/>
    <w:rsid w:val="00350CB6"/>
    <w:rsid w:val="003533D6"/>
    <w:rsid w:val="00354252"/>
    <w:rsid w:val="0035455D"/>
    <w:rsid w:val="003627E0"/>
    <w:rsid w:val="00363565"/>
    <w:rsid w:val="003661D4"/>
    <w:rsid w:val="00366714"/>
    <w:rsid w:val="00366E8B"/>
    <w:rsid w:val="003700AD"/>
    <w:rsid w:val="0037188A"/>
    <w:rsid w:val="00372A3B"/>
    <w:rsid w:val="00373E39"/>
    <w:rsid w:val="003803EE"/>
    <w:rsid w:val="0038482D"/>
    <w:rsid w:val="00384B0F"/>
    <w:rsid w:val="00387A37"/>
    <w:rsid w:val="00392590"/>
    <w:rsid w:val="00397CD3"/>
    <w:rsid w:val="003A1DE9"/>
    <w:rsid w:val="003A2FD2"/>
    <w:rsid w:val="003A37E6"/>
    <w:rsid w:val="003A477C"/>
    <w:rsid w:val="003A4B9C"/>
    <w:rsid w:val="003A570E"/>
    <w:rsid w:val="003B0798"/>
    <w:rsid w:val="003B0DD2"/>
    <w:rsid w:val="003B1061"/>
    <w:rsid w:val="003B1B95"/>
    <w:rsid w:val="003B2122"/>
    <w:rsid w:val="003B2CCE"/>
    <w:rsid w:val="003B688F"/>
    <w:rsid w:val="003C457B"/>
    <w:rsid w:val="003C5635"/>
    <w:rsid w:val="003D36DE"/>
    <w:rsid w:val="003D49A7"/>
    <w:rsid w:val="003D4C1E"/>
    <w:rsid w:val="003D6DE4"/>
    <w:rsid w:val="003D7CAB"/>
    <w:rsid w:val="003E11C8"/>
    <w:rsid w:val="003E12CD"/>
    <w:rsid w:val="003E31B8"/>
    <w:rsid w:val="003E3C9B"/>
    <w:rsid w:val="003E5816"/>
    <w:rsid w:val="003E6507"/>
    <w:rsid w:val="003E6F7B"/>
    <w:rsid w:val="003F1027"/>
    <w:rsid w:val="003F2C39"/>
    <w:rsid w:val="003F2E60"/>
    <w:rsid w:val="0040220C"/>
    <w:rsid w:val="00403FC9"/>
    <w:rsid w:val="00404E82"/>
    <w:rsid w:val="00405FE3"/>
    <w:rsid w:val="00407441"/>
    <w:rsid w:val="00407B03"/>
    <w:rsid w:val="00411D9E"/>
    <w:rsid w:val="00420CAE"/>
    <w:rsid w:val="00421BB9"/>
    <w:rsid w:val="00421C65"/>
    <w:rsid w:val="00421E3B"/>
    <w:rsid w:val="00422440"/>
    <w:rsid w:val="00422444"/>
    <w:rsid w:val="004251BE"/>
    <w:rsid w:val="004259EF"/>
    <w:rsid w:val="00427FBF"/>
    <w:rsid w:val="004306AF"/>
    <w:rsid w:val="00430A7B"/>
    <w:rsid w:val="00433D42"/>
    <w:rsid w:val="004344DC"/>
    <w:rsid w:val="00436A14"/>
    <w:rsid w:val="00436F0A"/>
    <w:rsid w:val="00440581"/>
    <w:rsid w:val="0044233B"/>
    <w:rsid w:val="0044561B"/>
    <w:rsid w:val="004517DE"/>
    <w:rsid w:val="004604B7"/>
    <w:rsid w:val="0046063B"/>
    <w:rsid w:val="00466398"/>
    <w:rsid w:val="00466E3E"/>
    <w:rsid w:val="00466F73"/>
    <w:rsid w:val="00467B5F"/>
    <w:rsid w:val="00472A44"/>
    <w:rsid w:val="00474DB3"/>
    <w:rsid w:val="00476676"/>
    <w:rsid w:val="0047697C"/>
    <w:rsid w:val="00476C71"/>
    <w:rsid w:val="00477B47"/>
    <w:rsid w:val="00490167"/>
    <w:rsid w:val="00491598"/>
    <w:rsid w:val="004A2C4D"/>
    <w:rsid w:val="004A3E6F"/>
    <w:rsid w:val="004A51AC"/>
    <w:rsid w:val="004B1BA3"/>
    <w:rsid w:val="004B4D3A"/>
    <w:rsid w:val="004B55D4"/>
    <w:rsid w:val="004B55E7"/>
    <w:rsid w:val="004B6824"/>
    <w:rsid w:val="004B71C8"/>
    <w:rsid w:val="004C0C9B"/>
    <w:rsid w:val="004C76E1"/>
    <w:rsid w:val="004D00EB"/>
    <w:rsid w:val="004D084E"/>
    <w:rsid w:val="004D309B"/>
    <w:rsid w:val="004D606F"/>
    <w:rsid w:val="004E070B"/>
    <w:rsid w:val="004E1C6D"/>
    <w:rsid w:val="004E21FB"/>
    <w:rsid w:val="004F0942"/>
    <w:rsid w:val="004F15CD"/>
    <w:rsid w:val="004F6D7E"/>
    <w:rsid w:val="00500F1C"/>
    <w:rsid w:val="00502E8F"/>
    <w:rsid w:val="00504C76"/>
    <w:rsid w:val="005068DB"/>
    <w:rsid w:val="00507478"/>
    <w:rsid w:val="005102D8"/>
    <w:rsid w:val="00510FE2"/>
    <w:rsid w:val="005118F5"/>
    <w:rsid w:val="00514CC2"/>
    <w:rsid w:val="0051757A"/>
    <w:rsid w:val="0051775A"/>
    <w:rsid w:val="0052385C"/>
    <w:rsid w:val="0052794C"/>
    <w:rsid w:val="005364A1"/>
    <w:rsid w:val="005403F0"/>
    <w:rsid w:val="00541697"/>
    <w:rsid w:val="005422E6"/>
    <w:rsid w:val="0054235B"/>
    <w:rsid w:val="005509E3"/>
    <w:rsid w:val="00552D0B"/>
    <w:rsid w:val="005531D8"/>
    <w:rsid w:val="005601AF"/>
    <w:rsid w:val="005617FA"/>
    <w:rsid w:val="00564350"/>
    <w:rsid w:val="00567A10"/>
    <w:rsid w:val="00573A26"/>
    <w:rsid w:val="00576AFE"/>
    <w:rsid w:val="00580178"/>
    <w:rsid w:val="005801AA"/>
    <w:rsid w:val="005801BC"/>
    <w:rsid w:val="00592E68"/>
    <w:rsid w:val="005965A5"/>
    <w:rsid w:val="005A0D52"/>
    <w:rsid w:val="005A17C4"/>
    <w:rsid w:val="005A6436"/>
    <w:rsid w:val="005B119F"/>
    <w:rsid w:val="005B301B"/>
    <w:rsid w:val="005B6B0C"/>
    <w:rsid w:val="005C01CF"/>
    <w:rsid w:val="005C5EE6"/>
    <w:rsid w:val="005C6E98"/>
    <w:rsid w:val="005C740C"/>
    <w:rsid w:val="005C7D27"/>
    <w:rsid w:val="005D059D"/>
    <w:rsid w:val="005D2726"/>
    <w:rsid w:val="005E38F1"/>
    <w:rsid w:val="005E60F0"/>
    <w:rsid w:val="005E6C1D"/>
    <w:rsid w:val="005F1685"/>
    <w:rsid w:val="00600BA6"/>
    <w:rsid w:val="00601AC8"/>
    <w:rsid w:val="00606483"/>
    <w:rsid w:val="00610136"/>
    <w:rsid w:val="00613961"/>
    <w:rsid w:val="00616B88"/>
    <w:rsid w:val="00621EDA"/>
    <w:rsid w:val="00627C45"/>
    <w:rsid w:val="00631983"/>
    <w:rsid w:val="00640864"/>
    <w:rsid w:val="0064348A"/>
    <w:rsid w:val="00644AF3"/>
    <w:rsid w:val="00653165"/>
    <w:rsid w:val="00653B4E"/>
    <w:rsid w:val="00655827"/>
    <w:rsid w:val="00655873"/>
    <w:rsid w:val="0066120C"/>
    <w:rsid w:val="006655DB"/>
    <w:rsid w:val="0066585B"/>
    <w:rsid w:val="0066686A"/>
    <w:rsid w:val="00666BB5"/>
    <w:rsid w:val="0066707F"/>
    <w:rsid w:val="00683E43"/>
    <w:rsid w:val="0068500C"/>
    <w:rsid w:val="0069073B"/>
    <w:rsid w:val="00693378"/>
    <w:rsid w:val="00693AC2"/>
    <w:rsid w:val="006946D4"/>
    <w:rsid w:val="00694E2F"/>
    <w:rsid w:val="00694E88"/>
    <w:rsid w:val="006961A3"/>
    <w:rsid w:val="0069635A"/>
    <w:rsid w:val="006A10AD"/>
    <w:rsid w:val="006A2D1A"/>
    <w:rsid w:val="006A535D"/>
    <w:rsid w:val="006A77E2"/>
    <w:rsid w:val="006B25B3"/>
    <w:rsid w:val="006B620B"/>
    <w:rsid w:val="006B7431"/>
    <w:rsid w:val="006C39DD"/>
    <w:rsid w:val="006C6667"/>
    <w:rsid w:val="006C689F"/>
    <w:rsid w:val="006D0A9D"/>
    <w:rsid w:val="006D3063"/>
    <w:rsid w:val="006D3FCB"/>
    <w:rsid w:val="006D4274"/>
    <w:rsid w:val="006D5E5E"/>
    <w:rsid w:val="006D6756"/>
    <w:rsid w:val="006D6977"/>
    <w:rsid w:val="006D72E1"/>
    <w:rsid w:val="006E0722"/>
    <w:rsid w:val="006E1121"/>
    <w:rsid w:val="006E17EC"/>
    <w:rsid w:val="006E2B0F"/>
    <w:rsid w:val="006E41DF"/>
    <w:rsid w:val="006E6741"/>
    <w:rsid w:val="006E6BAC"/>
    <w:rsid w:val="006E7FA2"/>
    <w:rsid w:val="006F181E"/>
    <w:rsid w:val="006F1E1D"/>
    <w:rsid w:val="006F45D7"/>
    <w:rsid w:val="00704AA2"/>
    <w:rsid w:val="0070650C"/>
    <w:rsid w:val="00707251"/>
    <w:rsid w:val="0071066B"/>
    <w:rsid w:val="00713592"/>
    <w:rsid w:val="00715B5D"/>
    <w:rsid w:val="00716036"/>
    <w:rsid w:val="00720F9E"/>
    <w:rsid w:val="0072292F"/>
    <w:rsid w:val="00724CBA"/>
    <w:rsid w:val="00725360"/>
    <w:rsid w:val="00726C5C"/>
    <w:rsid w:val="00731F63"/>
    <w:rsid w:val="00732A33"/>
    <w:rsid w:val="007366CA"/>
    <w:rsid w:val="00746445"/>
    <w:rsid w:val="00746FB1"/>
    <w:rsid w:val="0074776A"/>
    <w:rsid w:val="007479A2"/>
    <w:rsid w:val="0075201E"/>
    <w:rsid w:val="0075588B"/>
    <w:rsid w:val="00761578"/>
    <w:rsid w:val="00761725"/>
    <w:rsid w:val="00761ADE"/>
    <w:rsid w:val="007624D5"/>
    <w:rsid w:val="00767016"/>
    <w:rsid w:val="00773040"/>
    <w:rsid w:val="00780D50"/>
    <w:rsid w:val="007811D4"/>
    <w:rsid w:val="00783751"/>
    <w:rsid w:val="00783CEA"/>
    <w:rsid w:val="00783E44"/>
    <w:rsid w:val="00785761"/>
    <w:rsid w:val="0078606C"/>
    <w:rsid w:val="00787C5B"/>
    <w:rsid w:val="00790A94"/>
    <w:rsid w:val="00790ED2"/>
    <w:rsid w:val="00791337"/>
    <w:rsid w:val="00791CCA"/>
    <w:rsid w:val="007929AA"/>
    <w:rsid w:val="0079359E"/>
    <w:rsid w:val="007949A9"/>
    <w:rsid w:val="00794C61"/>
    <w:rsid w:val="007A59C1"/>
    <w:rsid w:val="007A78C9"/>
    <w:rsid w:val="007B06C2"/>
    <w:rsid w:val="007B6B1B"/>
    <w:rsid w:val="007B703E"/>
    <w:rsid w:val="007B7771"/>
    <w:rsid w:val="007C2361"/>
    <w:rsid w:val="007C6AA2"/>
    <w:rsid w:val="007C7467"/>
    <w:rsid w:val="007C7F2F"/>
    <w:rsid w:val="007D23BF"/>
    <w:rsid w:val="007D2EF2"/>
    <w:rsid w:val="007D3530"/>
    <w:rsid w:val="007E0F4D"/>
    <w:rsid w:val="007E60C5"/>
    <w:rsid w:val="007F5776"/>
    <w:rsid w:val="008021BD"/>
    <w:rsid w:val="00805CAF"/>
    <w:rsid w:val="00807DEB"/>
    <w:rsid w:val="0081452F"/>
    <w:rsid w:val="008170AF"/>
    <w:rsid w:val="0082088E"/>
    <w:rsid w:val="00820898"/>
    <w:rsid w:val="0082276F"/>
    <w:rsid w:val="00827969"/>
    <w:rsid w:val="00827B88"/>
    <w:rsid w:val="00832030"/>
    <w:rsid w:val="00833788"/>
    <w:rsid w:val="0083486E"/>
    <w:rsid w:val="008354C3"/>
    <w:rsid w:val="008406BF"/>
    <w:rsid w:val="00841A13"/>
    <w:rsid w:val="00842FC5"/>
    <w:rsid w:val="00843262"/>
    <w:rsid w:val="00846890"/>
    <w:rsid w:val="0084707A"/>
    <w:rsid w:val="008471E4"/>
    <w:rsid w:val="008508BA"/>
    <w:rsid w:val="0085223F"/>
    <w:rsid w:val="00853177"/>
    <w:rsid w:val="00853595"/>
    <w:rsid w:val="00853FC3"/>
    <w:rsid w:val="00860951"/>
    <w:rsid w:val="00861D04"/>
    <w:rsid w:val="008623BC"/>
    <w:rsid w:val="00862C54"/>
    <w:rsid w:val="00867B85"/>
    <w:rsid w:val="00871D20"/>
    <w:rsid w:val="00872733"/>
    <w:rsid w:val="00872D2C"/>
    <w:rsid w:val="00874BF5"/>
    <w:rsid w:val="008755FC"/>
    <w:rsid w:val="00875D8F"/>
    <w:rsid w:val="00876A5F"/>
    <w:rsid w:val="00877297"/>
    <w:rsid w:val="008803AC"/>
    <w:rsid w:val="00881C67"/>
    <w:rsid w:val="00882AD3"/>
    <w:rsid w:val="00882FA1"/>
    <w:rsid w:val="008837A9"/>
    <w:rsid w:val="00895A3F"/>
    <w:rsid w:val="00897388"/>
    <w:rsid w:val="008A0F5F"/>
    <w:rsid w:val="008A28D6"/>
    <w:rsid w:val="008A56C7"/>
    <w:rsid w:val="008A593C"/>
    <w:rsid w:val="008B54D4"/>
    <w:rsid w:val="008B6546"/>
    <w:rsid w:val="008C509D"/>
    <w:rsid w:val="008C5565"/>
    <w:rsid w:val="008C7BD8"/>
    <w:rsid w:val="008D01E6"/>
    <w:rsid w:val="008D72B0"/>
    <w:rsid w:val="008D75BC"/>
    <w:rsid w:val="008E00FA"/>
    <w:rsid w:val="008E14E1"/>
    <w:rsid w:val="008E2962"/>
    <w:rsid w:val="008E64FC"/>
    <w:rsid w:val="008E6805"/>
    <w:rsid w:val="008E7952"/>
    <w:rsid w:val="008F078C"/>
    <w:rsid w:val="008F11CB"/>
    <w:rsid w:val="008F14F1"/>
    <w:rsid w:val="00900202"/>
    <w:rsid w:val="0090100B"/>
    <w:rsid w:val="009020F6"/>
    <w:rsid w:val="00902393"/>
    <w:rsid w:val="00902703"/>
    <w:rsid w:val="00903928"/>
    <w:rsid w:val="00903E09"/>
    <w:rsid w:val="00904B3F"/>
    <w:rsid w:val="009061FC"/>
    <w:rsid w:val="00916B04"/>
    <w:rsid w:val="00916BDD"/>
    <w:rsid w:val="00917A4D"/>
    <w:rsid w:val="00926908"/>
    <w:rsid w:val="009303CA"/>
    <w:rsid w:val="0093231C"/>
    <w:rsid w:val="0093336E"/>
    <w:rsid w:val="00951364"/>
    <w:rsid w:val="0095246A"/>
    <w:rsid w:val="00957FD5"/>
    <w:rsid w:val="00963684"/>
    <w:rsid w:val="009675BB"/>
    <w:rsid w:val="00967FB8"/>
    <w:rsid w:val="00970542"/>
    <w:rsid w:val="009714D7"/>
    <w:rsid w:val="00977CDE"/>
    <w:rsid w:val="00981075"/>
    <w:rsid w:val="00981727"/>
    <w:rsid w:val="00983243"/>
    <w:rsid w:val="0098357C"/>
    <w:rsid w:val="00984A24"/>
    <w:rsid w:val="0098760A"/>
    <w:rsid w:val="009939E2"/>
    <w:rsid w:val="00994BA9"/>
    <w:rsid w:val="00996D8F"/>
    <w:rsid w:val="009A0E1D"/>
    <w:rsid w:val="009A1164"/>
    <w:rsid w:val="009A16E4"/>
    <w:rsid w:val="009A30BC"/>
    <w:rsid w:val="009A383A"/>
    <w:rsid w:val="009A5E7D"/>
    <w:rsid w:val="009A6F5F"/>
    <w:rsid w:val="009A77EB"/>
    <w:rsid w:val="009B045E"/>
    <w:rsid w:val="009B37B8"/>
    <w:rsid w:val="009C01EF"/>
    <w:rsid w:val="009C0EA7"/>
    <w:rsid w:val="009C12C4"/>
    <w:rsid w:val="009C747C"/>
    <w:rsid w:val="009C7B5B"/>
    <w:rsid w:val="009D3257"/>
    <w:rsid w:val="009D5124"/>
    <w:rsid w:val="009D71A7"/>
    <w:rsid w:val="009D762A"/>
    <w:rsid w:val="009E6A64"/>
    <w:rsid w:val="009E6FDA"/>
    <w:rsid w:val="009F105A"/>
    <w:rsid w:val="009F252F"/>
    <w:rsid w:val="009F59AD"/>
    <w:rsid w:val="009F7201"/>
    <w:rsid w:val="009F79F4"/>
    <w:rsid w:val="00A02A74"/>
    <w:rsid w:val="00A05B7B"/>
    <w:rsid w:val="00A0640E"/>
    <w:rsid w:val="00A07896"/>
    <w:rsid w:val="00A10BE4"/>
    <w:rsid w:val="00A14CC6"/>
    <w:rsid w:val="00A15100"/>
    <w:rsid w:val="00A15FA3"/>
    <w:rsid w:val="00A172F4"/>
    <w:rsid w:val="00A17339"/>
    <w:rsid w:val="00A240F6"/>
    <w:rsid w:val="00A26EF4"/>
    <w:rsid w:val="00A3099C"/>
    <w:rsid w:val="00A3235B"/>
    <w:rsid w:val="00A36091"/>
    <w:rsid w:val="00A45294"/>
    <w:rsid w:val="00A50432"/>
    <w:rsid w:val="00A5164E"/>
    <w:rsid w:val="00A53566"/>
    <w:rsid w:val="00A550F6"/>
    <w:rsid w:val="00A55873"/>
    <w:rsid w:val="00A63022"/>
    <w:rsid w:val="00A64662"/>
    <w:rsid w:val="00A64F9D"/>
    <w:rsid w:val="00A66630"/>
    <w:rsid w:val="00A729ED"/>
    <w:rsid w:val="00A73E72"/>
    <w:rsid w:val="00A80DB8"/>
    <w:rsid w:val="00A841EF"/>
    <w:rsid w:val="00A908E3"/>
    <w:rsid w:val="00A92A6C"/>
    <w:rsid w:val="00A937AE"/>
    <w:rsid w:val="00A96521"/>
    <w:rsid w:val="00A97272"/>
    <w:rsid w:val="00A976DC"/>
    <w:rsid w:val="00A97BA9"/>
    <w:rsid w:val="00AA003F"/>
    <w:rsid w:val="00AA0259"/>
    <w:rsid w:val="00AA0EA4"/>
    <w:rsid w:val="00AA1097"/>
    <w:rsid w:val="00AA28DA"/>
    <w:rsid w:val="00AA4F02"/>
    <w:rsid w:val="00AA50DD"/>
    <w:rsid w:val="00AA54D9"/>
    <w:rsid w:val="00AA56BA"/>
    <w:rsid w:val="00AA574A"/>
    <w:rsid w:val="00AA6470"/>
    <w:rsid w:val="00AA6E5F"/>
    <w:rsid w:val="00AA7E87"/>
    <w:rsid w:val="00AB0BFF"/>
    <w:rsid w:val="00AB1435"/>
    <w:rsid w:val="00AB1783"/>
    <w:rsid w:val="00AB324F"/>
    <w:rsid w:val="00AB4312"/>
    <w:rsid w:val="00AB7169"/>
    <w:rsid w:val="00AB773D"/>
    <w:rsid w:val="00AB7E71"/>
    <w:rsid w:val="00AB7EEE"/>
    <w:rsid w:val="00AC38A5"/>
    <w:rsid w:val="00AC538B"/>
    <w:rsid w:val="00AC54BE"/>
    <w:rsid w:val="00AC5FCC"/>
    <w:rsid w:val="00AD5E8B"/>
    <w:rsid w:val="00AE0F9A"/>
    <w:rsid w:val="00AE4565"/>
    <w:rsid w:val="00AE566C"/>
    <w:rsid w:val="00AE71B0"/>
    <w:rsid w:val="00AF0C68"/>
    <w:rsid w:val="00AF2529"/>
    <w:rsid w:val="00AF2666"/>
    <w:rsid w:val="00AF3812"/>
    <w:rsid w:val="00AF3F96"/>
    <w:rsid w:val="00AF484C"/>
    <w:rsid w:val="00AF5E6A"/>
    <w:rsid w:val="00AF5EC2"/>
    <w:rsid w:val="00AF6DBA"/>
    <w:rsid w:val="00AF7309"/>
    <w:rsid w:val="00B02CD4"/>
    <w:rsid w:val="00B04212"/>
    <w:rsid w:val="00B0491F"/>
    <w:rsid w:val="00B146B6"/>
    <w:rsid w:val="00B14BE6"/>
    <w:rsid w:val="00B15C48"/>
    <w:rsid w:val="00B1774C"/>
    <w:rsid w:val="00B20BB8"/>
    <w:rsid w:val="00B21060"/>
    <w:rsid w:val="00B25E1A"/>
    <w:rsid w:val="00B2639D"/>
    <w:rsid w:val="00B26F65"/>
    <w:rsid w:val="00B300B0"/>
    <w:rsid w:val="00B322A0"/>
    <w:rsid w:val="00B329CA"/>
    <w:rsid w:val="00B349FF"/>
    <w:rsid w:val="00B35F19"/>
    <w:rsid w:val="00B41A62"/>
    <w:rsid w:val="00B451EF"/>
    <w:rsid w:val="00B46A3D"/>
    <w:rsid w:val="00B509D9"/>
    <w:rsid w:val="00B546F0"/>
    <w:rsid w:val="00B56355"/>
    <w:rsid w:val="00B63815"/>
    <w:rsid w:val="00B65DF3"/>
    <w:rsid w:val="00B66E63"/>
    <w:rsid w:val="00B70164"/>
    <w:rsid w:val="00B71679"/>
    <w:rsid w:val="00B72152"/>
    <w:rsid w:val="00B726BB"/>
    <w:rsid w:val="00B75090"/>
    <w:rsid w:val="00B77434"/>
    <w:rsid w:val="00B80069"/>
    <w:rsid w:val="00B8223E"/>
    <w:rsid w:val="00B90A54"/>
    <w:rsid w:val="00B9178A"/>
    <w:rsid w:val="00B92BCD"/>
    <w:rsid w:val="00B9792E"/>
    <w:rsid w:val="00BA033A"/>
    <w:rsid w:val="00BA0802"/>
    <w:rsid w:val="00BA0EED"/>
    <w:rsid w:val="00BA1507"/>
    <w:rsid w:val="00BA320B"/>
    <w:rsid w:val="00BA450B"/>
    <w:rsid w:val="00BA4AE0"/>
    <w:rsid w:val="00BA56BA"/>
    <w:rsid w:val="00BB2331"/>
    <w:rsid w:val="00BC02FA"/>
    <w:rsid w:val="00BC2100"/>
    <w:rsid w:val="00BC7A4B"/>
    <w:rsid w:val="00BC7E86"/>
    <w:rsid w:val="00BD15E3"/>
    <w:rsid w:val="00BD3375"/>
    <w:rsid w:val="00BD3441"/>
    <w:rsid w:val="00BD511C"/>
    <w:rsid w:val="00BD5B21"/>
    <w:rsid w:val="00BE4854"/>
    <w:rsid w:val="00BE5FE7"/>
    <w:rsid w:val="00BE64AE"/>
    <w:rsid w:val="00BE6667"/>
    <w:rsid w:val="00BF1DE9"/>
    <w:rsid w:val="00BF27B9"/>
    <w:rsid w:val="00BF3364"/>
    <w:rsid w:val="00BF4F83"/>
    <w:rsid w:val="00BF584C"/>
    <w:rsid w:val="00BF65D8"/>
    <w:rsid w:val="00C02884"/>
    <w:rsid w:val="00C02C18"/>
    <w:rsid w:val="00C067C6"/>
    <w:rsid w:val="00C13283"/>
    <w:rsid w:val="00C13B38"/>
    <w:rsid w:val="00C151C1"/>
    <w:rsid w:val="00C167B8"/>
    <w:rsid w:val="00C17862"/>
    <w:rsid w:val="00C2002D"/>
    <w:rsid w:val="00C2081A"/>
    <w:rsid w:val="00C235E4"/>
    <w:rsid w:val="00C30E94"/>
    <w:rsid w:val="00C31E03"/>
    <w:rsid w:val="00C3236C"/>
    <w:rsid w:val="00C332A7"/>
    <w:rsid w:val="00C374FC"/>
    <w:rsid w:val="00C37E1F"/>
    <w:rsid w:val="00C41195"/>
    <w:rsid w:val="00C44639"/>
    <w:rsid w:val="00C46D8E"/>
    <w:rsid w:val="00C5024A"/>
    <w:rsid w:val="00C52BC4"/>
    <w:rsid w:val="00C556D4"/>
    <w:rsid w:val="00C55A0B"/>
    <w:rsid w:val="00C55B14"/>
    <w:rsid w:val="00C573BE"/>
    <w:rsid w:val="00C60F10"/>
    <w:rsid w:val="00C6189D"/>
    <w:rsid w:val="00C64851"/>
    <w:rsid w:val="00C64B0A"/>
    <w:rsid w:val="00C657A8"/>
    <w:rsid w:val="00C67600"/>
    <w:rsid w:val="00C70646"/>
    <w:rsid w:val="00C7344A"/>
    <w:rsid w:val="00C7426D"/>
    <w:rsid w:val="00C85443"/>
    <w:rsid w:val="00C86039"/>
    <w:rsid w:val="00C907AC"/>
    <w:rsid w:val="00C94D2C"/>
    <w:rsid w:val="00C950B6"/>
    <w:rsid w:val="00C95FBC"/>
    <w:rsid w:val="00C96CAF"/>
    <w:rsid w:val="00C97DC9"/>
    <w:rsid w:val="00CA1907"/>
    <w:rsid w:val="00CA2766"/>
    <w:rsid w:val="00CA29A5"/>
    <w:rsid w:val="00CA4595"/>
    <w:rsid w:val="00CA54C2"/>
    <w:rsid w:val="00CA5D4E"/>
    <w:rsid w:val="00CA6724"/>
    <w:rsid w:val="00CA780D"/>
    <w:rsid w:val="00CB0350"/>
    <w:rsid w:val="00CB0986"/>
    <w:rsid w:val="00CB1964"/>
    <w:rsid w:val="00CB3609"/>
    <w:rsid w:val="00CB527E"/>
    <w:rsid w:val="00CC646D"/>
    <w:rsid w:val="00CD012A"/>
    <w:rsid w:val="00CD0AA9"/>
    <w:rsid w:val="00CD0E3F"/>
    <w:rsid w:val="00CD2DEE"/>
    <w:rsid w:val="00CD4B48"/>
    <w:rsid w:val="00CE085F"/>
    <w:rsid w:val="00CE0F31"/>
    <w:rsid w:val="00CE3DB2"/>
    <w:rsid w:val="00CE5EF0"/>
    <w:rsid w:val="00CE72E1"/>
    <w:rsid w:val="00CF5800"/>
    <w:rsid w:val="00CF73E3"/>
    <w:rsid w:val="00CF7EBA"/>
    <w:rsid w:val="00D00EBF"/>
    <w:rsid w:val="00D02472"/>
    <w:rsid w:val="00D03557"/>
    <w:rsid w:val="00D0436E"/>
    <w:rsid w:val="00D04C51"/>
    <w:rsid w:val="00D07983"/>
    <w:rsid w:val="00D1147D"/>
    <w:rsid w:val="00D13D7E"/>
    <w:rsid w:val="00D1567E"/>
    <w:rsid w:val="00D15CB6"/>
    <w:rsid w:val="00D1729E"/>
    <w:rsid w:val="00D23294"/>
    <w:rsid w:val="00D25229"/>
    <w:rsid w:val="00D2630D"/>
    <w:rsid w:val="00D30A51"/>
    <w:rsid w:val="00D30CC0"/>
    <w:rsid w:val="00D32B7C"/>
    <w:rsid w:val="00D32D4A"/>
    <w:rsid w:val="00D3304B"/>
    <w:rsid w:val="00D346E6"/>
    <w:rsid w:val="00D36C3C"/>
    <w:rsid w:val="00D40F63"/>
    <w:rsid w:val="00D4293C"/>
    <w:rsid w:val="00D52918"/>
    <w:rsid w:val="00D56A48"/>
    <w:rsid w:val="00D61DAA"/>
    <w:rsid w:val="00D63B1D"/>
    <w:rsid w:val="00D71E2E"/>
    <w:rsid w:val="00D733CF"/>
    <w:rsid w:val="00D76270"/>
    <w:rsid w:val="00D80A02"/>
    <w:rsid w:val="00D83C80"/>
    <w:rsid w:val="00D86F1D"/>
    <w:rsid w:val="00D87EEC"/>
    <w:rsid w:val="00D9511B"/>
    <w:rsid w:val="00D9521A"/>
    <w:rsid w:val="00D95928"/>
    <w:rsid w:val="00D96976"/>
    <w:rsid w:val="00DA03CC"/>
    <w:rsid w:val="00DA2417"/>
    <w:rsid w:val="00DA28F1"/>
    <w:rsid w:val="00DA550A"/>
    <w:rsid w:val="00DA7A15"/>
    <w:rsid w:val="00DB0BFB"/>
    <w:rsid w:val="00DB58B0"/>
    <w:rsid w:val="00DB5CE4"/>
    <w:rsid w:val="00DB7195"/>
    <w:rsid w:val="00DB780A"/>
    <w:rsid w:val="00DC0824"/>
    <w:rsid w:val="00DC2725"/>
    <w:rsid w:val="00DC4A04"/>
    <w:rsid w:val="00DC61CF"/>
    <w:rsid w:val="00DC6383"/>
    <w:rsid w:val="00DC64D7"/>
    <w:rsid w:val="00DC6AF4"/>
    <w:rsid w:val="00DD07F2"/>
    <w:rsid w:val="00DD1029"/>
    <w:rsid w:val="00DD1CCF"/>
    <w:rsid w:val="00DD2744"/>
    <w:rsid w:val="00DD5B98"/>
    <w:rsid w:val="00DE07FE"/>
    <w:rsid w:val="00DE350A"/>
    <w:rsid w:val="00DE3916"/>
    <w:rsid w:val="00DF4E3B"/>
    <w:rsid w:val="00E00280"/>
    <w:rsid w:val="00E05E82"/>
    <w:rsid w:val="00E06468"/>
    <w:rsid w:val="00E076EB"/>
    <w:rsid w:val="00E07A2E"/>
    <w:rsid w:val="00E07D49"/>
    <w:rsid w:val="00E12968"/>
    <w:rsid w:val="00E15DD4"/>
    <w:rsid w:val="00E16F31"/>
    <w:rsid w:val="00E1731B"/>
    <w:rsid w:val="00E243EB"/>
    <w:rsid w:val="00E26268"/>
    <w:rsid w:val="00E27414"/>
    <w:rsid w:val="00E27C42"/>
    <w:rsid w:val="00E3030B"/>
    <w:rsid w:val="00E3072A"/>
    <w:rsid w:val="00E3170D"/>
    <w:rsid w:val="00E36245"/>
    <w:rsid w:val="00E36990"/>
    <w:rsid w:val="00E36B00"/>
    <w:rsid w:val="00E41456"/>
    <w:rsid w:val="00E431B6"/>
    <w:rsid w:val="00E43E6B"/>
    <w:rsid w:val="00E44667"/>
    <w:rsid w:val="00E449C2"/>
    <w:rsid w:val="00E5306B"/>
    <w:rsid w:val="00E62B80"/>
    <w:rsid w:val="00E66465"/>
    <w:rsid w:val="00E6655F"/>
    <w:rsid w:val="00E66E1E"/>
    <w:rsid w:val="00E71B16"/>
    <w:rsid w:val="00E73298"/>
    <w:rsid w:val="00E7622A"/>
    <w:rsid w:val="00E76494"/>
    <w:rsid w:val="00E82177"/>
    <w:rsid w:val="00E9000C"/>
    <w:rsid w:val="00E9267A"/>
    <w:rsid w:val="00E97966"/>
    <w:rsid w:val="00EA1A75"/>
    <w:rsid w:val="00EA1E4A"/>
    <w:rsid w:val="00EA1F90"/>
    <w:rsid w:val="00EA5293"/>
    <w:rsid w:val="00EA6C82"/>
    <w:rsid w:val="00EB36EC"/>
    <w:rsid w:val="00EB4078"/>
    <w:rsid w:val="00EB412D"/>
    <w:rsid w:val="00EC1DCB"/>
    <w:rsid w:val="00EC2DA5"/>
    <w:rsid w:val="00EC372A"/>
    <w:rsid w:val="00EC6657"/>
    <w:rsid w:val="00ED5FFD"/>
    <w:rsid w:val="00ED6407"/>
    <w:rsid w:val="00EE01DB"/>
    <w:rsid w:val="00EE3BCB"/>
    <w:rsid w:val="00EE57D3"/>
    <w:rsid w:val="00EE6AB9"/>
    <w:rsid w:val="00EE6FB7"/>
    <w:rsid w:val="00EE70B9"/>
    <w:rsid w:val="00EF0F51"/>
    <w:rsid w:val="00EF38E7"/>
    <w:rsid w:val="00F020D5"/>
    <w:rsid w:val="00F02602"/>
    <w:rsid w:val="00F07897"/>
    <w:rsid w:val="00F12C32"/>
    <w:rsid w:val="00F25E50"/>
    <w:rsid w:val="00F26343"/>
    <w:rsid w:val="00F266D7"/>
    <w:rsid w:val="00F30A78"/>
    <w:rsid w:val="00F34924"/>
    <w:rsid w:val="00F375D3"/>
    <w:rsid w:val="00F37D85"/>
    <w:rsid w:val="00F4177D"/>
    <w:rsid w:val="00F4274C"/>
    <w:rsid w:val="00F50692"/>
    <w:rsid w:val="00F63843"/>
    <w:rsid w:val="00F63873"/>
    <w:rsid w:val="00F64E34"/>
    <w:rsid w:val="00F6785B"/>
    <w:rsid w:val="00F7142B"/>
    <w:rsid w:val="00F741EE"/>
    <w:rsid w:val="00F745FA"/>
    <w:rsid w:val="00F7783E"/>
    <w:rsid w:val="00F77F35"/>
    <w:rsid w:val="00F8266C"/>
    <w:rsid w:val="00F82BA8"/>
    <w:rsid w:val="00F83A0A"/>
    <w:rsid w:val="00F921BE"/>
    <w:rsid w:val="00F95DD7"/>
    <w:rsid w:val="00F96E63"/>
    <w:rsid w:val="00F97875"/>
    <w:rsid w:val="00FA1FD6"/>
    <w:rsid w:val="00FB3E57"/>
    <w:rsid w:val="00FB70DB"/>
    <w:rsid w:val="00FC39DE"/>
    <w:rsid w:val="00FC7779"/>
    <w:rsid w:val="00FD0E7E"/>
    <w:rsid w:val="00FD1873"/>
    <w:rsid w:val="00FD1AB8"/>
    <w:rsid w:val="00FD272B"/>
    <w:rsid w:val="00FD2D4C"/>
    <w:rsid w:val="00FD2E33"/>
    <w:rsid w:val="00FD48D7"/>
    <w:rsid w:val="00FD5E17"/>
    <w:rsid w:val="00FD64CA"/>
    <w:rsid w:val="00FE111A"/>
    <w:rsid w:val="00FE1DF5"/>
    <w:rsid w:val="00FE487F"/>
    <w:rsid w:val="00FE4A6D"/>
    <w:rsid w:val="00FF0FA0"/>
    <w:rsid w:val="00FF14C0"/>
    <w:rsid w:val="00FF3594"/>
    <w:rsid w:val="00FF37F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F3813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2F3813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2F3813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2F3813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2F3813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2F3813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2F3813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next w:val="BodyText"/>
    <w:qFormat/>
    <w:rsid w:val="0044233B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2F3813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2F3813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2F3813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2F3813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2F3813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table" w:styleId="PlainTable2">
    <w:name w:val="Plain Table 2"/>
    <w:basedOn w:val="TableNormal"/>
    <w:uiPriority w:val="42"/>
    <w:rsid w:val="00AF0C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Title">
    <w:name w:val="Header Title"/>
    <w:basedOn w:val="BodyText"/>
    <w:next w:val="BodyText"/>
    <w:link w:val="HeaderTitleChar"/>
    <w:qFormat/>
    <w:rsid w:val="002F3813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2F3813"/>
    <w:rPr>
      <w:rFonts w:eastAsia="Calibri"/>
      <w:b/>
      <w:color w:val="005546"/>
      <w:sz w:val="52"/>
      <w:szCs w:val="24"/>
    </w:rPr>
  </w:style>
  <w:style w:type="paragraph" w:customStyle="1" w:styleId="AgendaHeading">
    <w:name w:val="Agenda Heading"/>
    <w:basedOn w:val="BodyText"/>
    <w:next w:val="BodyText"/>
    <w:link w:val="AgendaHeadingChar"/>
    <w:qFormat/>
    <w:rsid w:val="008C5565"/>
    <w:rPr>
      <w:b/>
      <w:color w:val="005546"/>
      <w:sz w:val="32"/>
    </w:rPr>
  </w:style>
  <w:style w:type="character" w:customStyle="1" w:styleId="AgendaHeadingChar">
    <w:name w:val="Agenda Heading Char"/>
    <w:basedOn w:val="BodyTextChar"/>
    <w:link w:val="AgendaHeading"/>
    <w:rsid w:val="008C5565"/>
    <w:rPr>
      <w:rFonts w:eastAsia="Calibri"/>
      <w:b/>
      <w:color w:val="005546"/>
      <w:sz w:val="32"/>
      <w:szCs w:val="24"/>
    </w:rPr>
  </w:style>
  <w:style w:type="paragraph" w:styleId="Title">
    <w:name w:val="Title"/>
    <w:basedOn w:val="Normal"/>
    <w:next w:val="Normal"/>
    <w:link w:val="TitleChar"/>
    <w:qFormat/>
    <w:rsid w:val="002F3813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F3813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F3813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F3813"/>
    <w:rPr>
      <w:rFonts w:eastAsiaTheme="minorEastAsia" w:cstheme="minorBidi"/>
      <w:color w:val="5A5A5A"/>
      <w:spacing w:val="15"/>
      <w:sz w:val="28"/>
      <w:szCs w:val="22"/>
    </w:rPr>
  </w:style>
  <w:style w:type="paragraph" w:customStyle="1" w:styleId="Subjectheading">
    <w:name w:val="Subject heading"/>
    <w:basedOn w:val="HeaderTitle"/>
    <w:next w:val="BodyText"/>
    <w:link w:val="SubjectheadingChar"/>
    <w:qFormat/>
    <w:rsid w:val="00996D8F"/>
    <w:rPr>
      <w:sz w:val="32"/>
    </w:rPr>
  </w:style>
  <w:style w:type="character" w:customStyle="1" w:styleId="SubjectheadingChar">
    <w:name w:val="Subject heading Char"/>
    <w:basedOn w:val="HeaderTitleChar"/>
    <w:link w:val="Subjectheading"/>
    <w:rsid w:val="00996D8F"/>
    <w:rPr>
      <w:rFonts w:eastAsia="Calibri"/>
      <w:b/>
      <w:color w:val="005546"/>
      <w:sz w:val="32"/>
      <w:szCs w:val="24"/>
    </w:rPr>
  </w:style>
  <w:style w:type="paragraph" w:styleId="ListParagraph">
    <w:name w:val="List Paragraph"/>
    <w:basedOn w:val="Normal"/>
    <w:uiPriority w:val="34"/>
    <w:qFormat/>
    <w:rsid w:val="00477B47"/>
    <w:pPr>
      <w:ind w:left="720"/>
      <w:contextualSpacing/>
    </w:pPr>
  </w:style>
  <w:style w:type="table" w:customStyle="1" w:styleId="NaturalResourcesTable">
    <w:name w:val="Natural Resources Table"/>
    <w:basedOn w:val="TableNormal"/>
    <w:uiPriority w:val="99"/>
    <w:qFormat/>
    <w:rsid w:val="0098357C"/>
    <w:tblPr>
      <w:tblBorders>
        <w:bottom w:val="single" w:sz="4" w:space="0" w:color="0091A5"/>
        <w:insideH w:val="single" w:sz="4" w:space="0" w:color="0091A5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2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37C3A"/>
    <w:rPr>
      <w:color w:val="954F72" w:themeColor="followedHyperlink"/>
      <w:u w:val="single"/>
    </w:rPr>
  </w:style>
  <w:style w:type="paragraph" w:customStyle="1" w:styleId="Default">
    <w:name w:val="Default"/>
    <w:rsid w:val="00CE0F31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66F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73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82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2177"/>
    <w:rPr>
      <w:rFonts w:ascii="Times New Roman" w:eastAsia="Calibr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3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ccwater.org.uk/research/awareness-and-perceptions-of-river-water-quality-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turalresources.wales/about-us/our-projects/flood-scheme-projects/worthenbury-meadows-pumping-stations-review/?lang=cy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ccwater.org.uk/research/water-awareness-surve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water.org.uk/aboutus/our-strategy/" TargetMode="External"/><Relationship Id="rId20" Type="http://schemas.openxmlformats.org/officeDocument/2006/relationships/hyperlink" Target="https://www.unitedutilities.com/corporate/about-us/our-future-plans/water-transfer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nva.com/design/DAE3HWYI2iU/Vn0BoVLQWMM4kppcn4bWJw/view?utm_content=DAE3HWYI2iU&amp;utm_campaign=designshare&amp;utm_medium=link&amp;utm_source=sharebutton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aterresourceswest.co.uk/publication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aturalresources.wales/guidance-and-advice/environmental-topics/water-management-and-quality/wales-water-management-forum/?lang=cy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MANA-2111046437-31966</_dlc_DocId>
    <_dlc_DocIdUrl xmlns="9be56660-2c31-41ef-bc00-23e72f632f2a">
      <Url>https://cyfoethnaturiolcymru.sharepoint.com/teams/manbus/ctran/_layouts/15/DocIdRedir.aspx?ID=MANA-2111046437-31966</Url>
      <Description>MANA-2111046437-31966</Description>
    </_dlc_DocIdUrl>
  </documentManagement>
</p:properti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FBDD5FB06962084FB4019038C2B9D279" ma:contentTypeVersion="64" ma:contentTypeDescription="" ma:contentTypeScope="" ma:versionID="86572ffc68ea8418cded808b6bd67296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b12d2ecfeb2fb908395ef8bb9a2f9398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be56660-2c31-41ef-bc00-23e72f632f2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76D467-4836-43C8-8EFA-7901B5F197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0197B40-AEEE-4537-9BA9-5E0BB67860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90DCE5-4DE4-4783-82CD-AD298572A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5</TotalTime>
  <Pages>5</Pages>
  <Words>1307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Sanchez, Francesca</cp:lastModifiedBy>
  <cp:revision>2</cp:revision>
  <cp:lastPrinted>2013-10-01T07:52:00Z</cp:lastPrinted>
  <dcterms:created xsi:type="dcterms:W3CDTF">2022-11-17T15:53:00Z</dcterms:created>
  <dcterms:modified xsi:type="dcterms:W3CDTF">2022-11-17T15:53:00Z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7c7a7fdd-13f6-42ed-b870-a540848da6a1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0x01010067EB80C5FE939D4A9B3D8BA62129B7F50100FBDD5FB06962084FB4019038C2B9D279</vt:lpwstr>
  </property>
  <property fmtid="{D5CDD505-2E9C-101B-9397-08002B2CF9AE}" pid="7" name="SharedWithUsers">
    <vt:lpwstr>479;#Jenkins, Helen Sian;#4679;#Williams, Natalie A.</vt:lpwstr>
  </property>
</Properties>
</file>