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DB406" w14:textId="77777777" w:rsidR="007260E1" w:rsidRPr="007260E1" w:rsidRDefault="007260E1" w:rsidP="007260E1">
      <w:pPr>
        <w:spacing w:after="0" w:line="240" w:lineRule="auto"/>
        <w:ind w:left="1134"/>
        <w:rPr>
          <w:rFonts w:eastAsia="Times New Roman" w:cs="Times New Roman"/>
          <w:b/>
          <w:color w:val="0091A5"/>
          <w:sz w:val="56"/>
          <w:szCs w:val="24"/>
        </w:rPr>
      </w:pPr>
      <w:r w:rsidRPr="007260E1">
        <w:rPr>
          <w:rFonts w:eastAsia="Times New Roman" w:cs="Times New Roman"/>
          <w:noProof/>
          <w:color w:val="0091A5"/>
          <w:sz w:val="24"/>
          <w:szCs w:val="24"/>
          <w:lang w:eastAsia="en-GB"/>
        </w:rPr>
        <w:drawing>
          <wp:anchor distT="0" distB="0" distL="114300" distR="114300" simplePos="0" relativeHeight="251659264" behindDoc="0" locked="0" layoutInCell="1" allowOverlap="1" wp14:anchorId="4438FFB1" wp14:editId="59B602C4">
            <wp:simplePos x="0" y="0"/>
            <wp:positionH relativeFrom="column">
              <wp:posOffset>-76200</wp:posOffset>
            </wp:positionH>
            <wp:positionV relativeFrom="paragraph">
              <wp:posOffset>-1111250</wp:posOffset>
            </wp:positionV>
            <wp:extent cx="6515100" cy="11741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5100" cy="1174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025AA" w14:textId="77777777" w:rsidR="007260E1" w:rsidRPr="007260E1" w:rsidRDefault="007260E1" w:rsidP="007260E1">
      <w:pPr>
        <w:spacing w:after="0" w:line="240" w:lineRule="auto"/>
        <w:ind w:left="1134"/>
        <w:rPr>
          <w:rFonts w:eastAsia="Times New Roman" w:cs="Times New Roman"/>
          <w:color w:val="0091A5"/>
          <w:sz w:val="52"/>
          <w:szCs w:val="24"/>
        </w:rPr>
      </w:pPr>
    </w:p>
    <w:p w14:paraId="417B0EC5" w14:textId="0CBA5F53" w:rsidR="00846390" w:rsidRDefault="007260E1" w:rsidP="007260E1">
      <w:pPr>
        <w:spacing w:after="0" w:line="240" w:lineRule="auto"/>
        <w:rPr>
          <w:rFonts w:eastAsia="Times New Roman" w:cs="Times New Roman"/>
          <w:color w:val="0091A5"/>
          <w:sz w:val="52"/>
          <w:szCs w:val="24"/>
        </w:rPr>
      </w:pPr>
      <w:r>
        <w:rPr>
          <w:rFonts w:eastAsia="Times New Roman" w:cs="Times New Roman"/>
          <w:color w:val="0091A5"/>
          <w:sz w:val="52"/>
          <w:szCs w:val="24"/>
        </w:rPr>
        <w:t xml:space="preserve">Natura 2000 </w:t>
      </w:r>
      <w:r w:rsidR="00D8040C">
        <w:rPr>
          <w:rFonts w:eastAsia="Times New Roman" w:cs="Times New Roman"/>
          <w:color w:val="0091A5"/>
          <w:sz w:val="52"/>
          <w:szCs w:val="24"/>
        </w:rPr>
        <w:t>in Wales</w:t>
      </w:r>
      <w:r w:rsidR="00846390">
        <w:rPr>
          <w:rFonts w:eastAsia="Times New Roman" w:cs="Times New Roman"/>
          <w:color w:val="0091A5"/>
          <w:sz w:val="52"/>
          <w:szCs w:val="24"/>
        </w:rPr>
        <w:t>:</w:t>
      </w:r>
    </w:p>
    <w:p w14:paraId="7C81E2A4" w14:textId="6287BF14" w:rsidR="007260E1" w:rsidRPr="007260E1" w:rsidRDefault="001B2859" w:rsidP="007260E1">
      <w:pPr>
        <w:spacing w:after="0" w:line="240" w:lineRule="auto"/>
        <w:rPr>
          <w:rFonts w:eastAsia="Times New Roman" w:cs="Times New Roman"/>
          <w:color w:val="0091A5"/>
          <w:sz w:val="52"/>
          <w:szCs w:val="24"/>
        </w:rPr>
      </w:pPr>
      <w:r>
        <w:rPr>
          <w:rFonts w:eastAsia="Times New Roman" w:cs="Times New Roman"/>
          <w:color w:val="0091A5"/>
          <w:sz w:val="52"/>
          <w:szCs w:val="24"/>
        </w:rPr>
        <w:t>C</w:t>
      </w:r>
      <w:r w:rsidR="007260E1">
        <w:rPr>
          <w:rFonts w:eastAsia="Times New Roman" w:cs="Times New Roman"/>
          <w:color w:val="0091A5"/>
          <w:sz w:val="52"/>
          <w:szCs w:val="24"/>
        </w:rPr>
        <w:t xml:space="preserve">ostings </w:t>
      </w:r>
      <w:r w:rsidR="00846390">
        <w:rPr>
          <w:rFonts w:eastAsia="Times New Roman" w:cs="Times New Roman"/>
          <w:color w:val="0091A5"/>
          <w:sz w:val="52"/>
          <w:szCs w:val="24"/>
        </w:rPr>
        <w:t>for Terrestrial Actions</w:t>
      </w:r>
    </w:p>
    <w:p w14:paraId="1DE09F66" w14:textId="77777777" w:rsidR="007260E1" w:rsidRPr="001D2C11" w:rsidRDefault="007260E1" w:rsidP="007260E1">
      <w:pPr>
        <w:spacing w:after="0" w:line="240" w:lineRule="auto"/>
        <w:rPr>
          <w:rFonts w:eastAsia="Times New Roman" w:cs="Times New Roman"/>
          <w:color w:val="0091A5"/>
          <w:sz w:val="40"/>
          <w:szCs w:val="40"/>
        </w:rPr>
      </w:pPr>
    </w:p>
    <w:p w14:paraId="28F35CEA" w14:textId="77777777" w:rsidR="00BE33F8" w:rsidRPr="00BE33F8" w:rsidRDefault="00BE33F8" w:rsidP="00BE33F8">
      <w:pPr>
        <w:spacing w:after="0" w:line="240" w:lineRule="auto"/>
        <w:rPr>
          <w:rFonts w:eastAsia="Times New Roman" w:cs="Times New Roman"/>
          <w:sz w:val="32"/>
          <w:szCs w:val="44"/>
        </w:rPr>
      </w:pPr>
      <w:r w:rsidRPr="00BE33F8">
        <w:rPr>
          <w:rFonts w:eastAsia="Times New Roman" w:cs="Times New Roman"/>
          <w:sz w:val="32"/>
          <w:szCs w:val="44"/>
        </w:rPr>
        <w:t>LIFE Natura 2000 Programme for Wales</w:t>
      </w:r>
    </w:p>
    <w:p w14:paraId="4D4FBC3C" w14:textId="77777777" w:rsidR="007260E1" w:rsidRDefault="007260E1" w:rsidP="007260E1">
      <w:pPr>
        <w:spacing w:after="0" w:line="240" w:lineRule="auto"/>
        <w:rPr>
          <w:rFonts w:eastAsia="Times New Roman" w:cs="Times New Roman"/>
          <w:color w:val="0091A5"/>
          <w:sz w:val="52"/>
          <w:szCs w:val="24"/>
        </w:rPr>
      </w:pPr>
    </w:p>
    <w:p w14:paraId="1B403A01" w14:textId="77777777" w:rsidR="00BE33F8" w:rsidRPr="007260E1" w:rsidRDefault="00BE33F8" w:rsidP="007260E1">
      <w:pPr>
        <w:spacing w:after="0" w:line="240" w:lineRule="auto"/>
        <w:rPr>
          <w:rFonts w:eastAsia="Times New Roman" w:cs="Times New Roman"/>
          <w:color w:val="0091A5"/>
          <w:sz w:val="52"/>
          <w:szCs w:val="24"/>
        </w:rPr>
      </w:pPr>
    </w:p>
    <w:p w14:paraId="5585BB11" w14:textId="2E070680" w:rsidR="0029190E" w:rsidRDefault="00BE33F8" w:rsidP="0029190E">
      <w:pPr>
        <w:spacing w:after="0" w:line="240" w:lineRule="auto"/>
        <w:rPr>
          <w:rFonts w:eastAsia="Times New Roman" w:cs="Times New Roman"/>
          <w:color w:val="0091A5"/>
          <w:sz w:val="52"/>
          <w:szCs w:val="24"/>
        </w:rPr>
      </w:pPr>
      <w:r>
        <w:rPr>
          <w:rFonts w:eastAsia="Times New Roman" w:cs="Times New Roman"/>
          <w:color w:val="0091A5"/>
          <w:sz w:val="52"/>
          <w:szCs w:val="24"/>
        </w:rPr>
        <w:t xml:space="preserve">Natura 2000 </w:t>
      </w:r>
      <w:proofErr w:type="spellStart"/>
      <w:r>
        <w:rPr>
          <w:rFonts w:eastAsia="Times New Roman" w:cs="Times New Roman"/>
          <w:color w:val="0091A5"/>
          <w:sz w:val="52"/>
          <w:szCs w:val="24"/>
        </w:rPr>
        <w:t>yng</w:t>
      </w:r>
      <w:proofErr w:type="spellEnd"/>
      <w:r>
        <w:rPr>
          <w:rFonts w:eastAsia="Times New Roman" w:cs="Times New Roman"/>
          <w:color w:val="0091A5"/>
          <w:sz w:val="52"/>
          <w:szCs w:val="24"/>
        </w:rPr>
        <w:t xml:space="preserve"> </w:t>
      </w:r>
      <w:proofErr w:type="spellStart"/>
      <w:r>
        <w:rPr>
          <w:rFonts w:eastAsia="Times New Roman" w:cs="Times New Roman"/>
          <w:color w:val="0091A5"/>
          <w:sz w:val="52"/>
          <w:szCs w:val="24"/>
        </w:rPr>
        <w:t>Nghymru</w:t>
      </w:r>
      <w:proofErr w:type="spellEnd"/>
      <w:r w:rsidR="0029190E">
        <w:rPr>
          <w:rFonts w:eastAsia="Times New Roman" w:cs="Times New Roman"/>
          <w:color w:val="0091A5"/>
          <w:sz w:val="52"/>
          <w:szCs w:val="24"/>
        </w:rPr>
        <w:t>:</w:t>
      </w:r>
    </w:p>
    <w:p w14:paraId="06664DAD" w14:textId="77777777" w:rsidR="0029190E" w:rsidRPr="007260E1" w:rsidRDefault="0029190E" w:rsidP="0029190E">
      <w:pPr>
        <w:spacing w:after="0" w:line="240" w:lineRule="auto"/>
        <w:rPr>
          <w:rFonts w:eastAsia="Times New Roman" w:cs="Times New Roman"/>
          <w:color w:val="0091A5"/>
          <w:sz w:val="52"/>
          <w:szCs w:val="24"/>
        </w:rPr>
      </w:pPr>
      <w:r>
        <w:rPr>
          <w:rFonts w:eastAsia="Times New Roman" w:cs="Times New Roman"/>
          <w:color w:val="0091A5"/>
          <w:sz w:val="52"/>
          <w:szCs w:val="24"/>
        </w:rPr>
        <w:t>Costings for Terrestrial Actions</w:t>
      </w:r>
    </w:p>
    <w:p w14:paraId="06F51BC6" w14:textId="77777777" w:rsidR="007260E1" w:rsidRPr="007260E1" w:rsidRDefault="007260E1" w:rsidP="007260E1">
      <w:pPr>
        <w:spacing w:after="0" w:line="240" w:lineRule="auto"/>
        <w:rPr>
          <w:rFonts w:eastAsia="Times New Roman" w:cs="Times New Roman"/>
          <w:color w:val="538135"/>
          <w:sz w:val="32"/>
          <w:szCs w:val="44"/>
        </w:rPr>
      </w:pPr>
    </w:p>
    <w:p w14:paraId="04372378" w14:textId="77777777" w:rsidR="007260E1" w:rsidRPr="00BE33F8" w:rsidRDefault="007260E1" w:rsidP="007260E1">
      <w:pPr>
        <w:spacing w:after="0" w:line="240" w:lineRule="auto"/>
        <w:rPr>
          <w:rFonts w:eastAsia="Times New Roman" w:cs="Times New Roman"/>
          <w:sz w:val="32"/>
          <w:szCs w:val="44"/>
        </w:rPr>
      </w:pPr>
      <w:proofErr w:type="spellStart"/>
      <w:r w:rsidRPr="00BE33F8">
        <w:rPr>
          <w:rFonts w:eastAsia="Times New Roman" w:cs="Times New Roman"/>
          <w:sz w:val="32"/>
          <w:szCs w:val="44"/>
        </w:rPr>
        <w:t>Rhaglen</w:t>
      </w:r>
      <w:proofErr w:type="spellEnd"/>
      <w:r w:rsidRPr="00BE33F8">
        <w:rPr>
          <w:rFonts w:eastAsia="Times New Roman" w:cs="Times New Roman"/>
          <w:sz w:val="32"/>
          <w:szCs w:val="44"/>
        </w:rPr>
        <w:t xml:space="preserve"> Natura 2000 LIFE </w:t>
      </w:r>
      <w:proofErr w:type="spellStart"/>
      <w:r w:rsidRPr="00BE33F8">
        <w:rPr>
          <w:rFonts w:eastAsia="Times New Roman" w:cs="Times New Roman"/>
          <w:sz w:val="32"/>
          <w:szCs w:val="44"/>
        </w:rPr>
        <w:t>yng</w:t>
      </w:r>
      <w:proofErr w:type="spellEnd"/>
      <w:r w:rsidRPr="00BE33F8">
        <w:rPr>
          <w:rFonts w:eastAsia="Times New Roman" w:cs="Times New Roman"/>
          <w:sz w:val="32"/>
          <w:szCs w:val="44"/>
        </w:rPr>
        <w:t xml:space="preserve"> </w:t>
      </w:r>
      <w:proofErr w:type="spellStart"/>
      <w:r w:rsidRPr="00BE33F8">
        <w:rPr>
          <w:rFonts w:eastAsia="Times New Roman" w:cs="Times New Roman"/>
          <w:sz w:val="32"/>
          <w:szCs w:val="44"/>
        </w:rPr>
        <w:t>Nghymru</w:t>
      </w:r>
      <w:proofErr w:type="spellEnd"/>
    </w:p>
    <w:p w14:paraId="07319EF7" w14:textId="77777777" w:rsidR="00C54AE5" w:rsidRPr="007260E1" w:rsidRDefault="00C54AE5" w:rsidP="007260E1">
      <w:pPr>
        <w:spacing w:after="0" w:line="240" w:lineRule="auto"/>
        <w:rPr>
          <w:rFonts w:eastAsia="Times New Roman" w:cs="Times New Roman"/>
          <w:color w:val="538135"/>
          <w:sz w:val="32"/>
          <w:szCs w:val="44"/>
        </w:rPr>
      </w:pPr>
    </w:p>
    <w:p w14:paraId="25DA607F" w14:textId="77777777" w:rsidR="007260E1" w:rsidRPr="007260E1" w:rsidRDefault="007260E1" w:rsidP="007260E1">
      <w:pPr>
        <w:spacing w:after="0" w:line="240" w:lineRule="auto"/>
        <w:rPr>
          <w:rFonts w:eastAsia="Times New Roman" w:cs="Times New Roman"/>
          <w:color w:val="0091A5"/>
          <w:sz w:val="52"/>
          <w:szCs w:val="24"/>
        </w:rPr>
      </w:pPr>
    </w:p>
    <w:p w14:paraId="2238AA37" w14:textId="77777777" w:rsidR="00944E7E" w:rsidRDefault="00944E7E" w:rsidP="007260E1">
      <w:pPr>
        <w:spacing w:before="240" w:after="0" w:line="240" w:lineRule="auto"/>
        <w:rPr>
          <w:rFonts w:eastAsia="Times New Roman" w:cs="Times New Roman"/>
          <w:color w:val="0091A5"/>
          <w:sz w:val="24"/>
          <w:szCs w:val="24"/>
        </w:rPr>
      </w:pPr>
    </w:p>
    <w:p w14:paraId="3E5235BB" w14:textId="4FF00C1E" w:rsidR="007260E1" w:rsidRPr="00C554DB" w:rsidRDefault="001B2859" w:rsidP="007260E1">
      <w:pPr>
        <w:spacing w:before="240" w:after="0" w:line="240" w:lineRule="auto"/>
        <w:rPr>
          <w:rFonts w:eastAsia="Times New Roman" w:cs="Times New Roman"/>
          <w:sz w:val="24"/>
          <w:szCs w:val="24"/>
        </w:rPr>
      </w:pPr>
      <w:r w:rsidRPr="00C554DB">
        <w:rPr>
          <w:rFonts w:eastAsia="Times New Roman" w:cs="Times New Roman"/>
          <w:sz w:val="24"/>
          <w:szCs w:val="24"/>
        </w:rPr>
        <w:t xml:space="preserve">September </w:t>
      </w:r>
      <w:r w:rsidR="007260E1" w:rsidRPr="00C554DB">
        <w:rPr>
          <w:rFonts w:eastAsia="Times New Roman" w:cs="Times New Roman"/>
          <w:sz w:val="24"/>
          <w:szCs w:val="24"/>
        </w:rPr>
        <w:t>2015</w:t>
      </w:r>
    </w:p>
    <w:p w14:paraId="6A7C9CB6" w14:textId="77777777" w:rsidR="001B2859" w:rsidRDefault="001B2859" w:rsidP="007260E1">
      <w:pPr>
        <w:spacing w:after="0" w:line="240" w:lineRule="auto"/>
        <w:ind w:left="1134"/>
        <w:rPr>
          <w:rFonts w:eastAsia="Times New Roman" w:cs="Times New Roman"/>
          <w:color w:val="0091A5"/>
          <w:sz w:val="56"/>
          <w:szCs w:val="24"/>
        </w:rPr>
      </w:pPr>
    </w:p>
    <w:p w14:paraId="69801203" w14:textId="77777777" w:rsidR="001D2C11" w:rsidRDefault="001D2C11" w:rsidP="007260E1">
      <w:pPr>
        <w:spacing w:after="0" w:line="240" w:lineRule="auto"/>
        <w:ind w:left="1134"/>
        <w:rPr>
          <w:rFonts w:eastAsia="Times New Roman" w:cs="Times New Roman"/>
          <w:color w:val="0091A5"/>
        </w:rPr>
      </w:pPr>
    </w:p>
    <w:p w14:paraId="5C0C394B" w14:textId="77777777" w:rsidR="001D2C11" w:rsidRPr="001D2C11" w:rsidRDefault="001D2C11" w:rsidP="007260E1">
      <w:pPr>
        <w:spacing w:after="0" w:line="240" w:lineRule="auto"/>
        <w:ind w:left="1134"/>
        <w:rPr>
          <w:rFonts w:eastAsia="Times New Roman" w:cs="Times New Roman"/>
          <w:color w:val="0091A5"/>
        </w:rPr>
      </w:pPr>
    </w:p>
    <w:p w14:paraId="46D8753D" w14:textId="77777777" w:rsidR="007260E1" w:rsidRPr="007260E1" w:rsidRDefault="007260E1" w:rsidP="00BE33F8">
      <w:pPr>
        <w:spacing w:after="0" w:line="240" w:lineRule="auto"/>
        <w:ind w:left="1134"/>
        <w:rPr>
          <w:rFonts w:eastAsia="Times New Roman" w:cs="Times New Roman"/>
          <w:color w:val="0091A5"/>
          <w:sz w:val="44"/>
          <w:szCs w:val="44"/>
        </w:rPr>
      </w:pPr>
      <w:r w:rsidRPr="007260E1">
        <w:rPr>
          <w:rFonts w:eastAsia="Times New Roman" w:cs="Times New Roman"/>
          <w:noProof/>
          <w:color w:val="0091A5"/>
          <w:sz w:val="56"/>
          <w:szCs w:val="24"/>
          <w:lang w:eastAsia="en-GB"/>
        </w:rPr>
        <w:drawing>
          <wp:inline distT="0" distB="0" distL="0" distR="0" wp14:anchorId="3694EE66" wp14:editId="0A8A86B1">
            <wp:extent cx="4143375" cy="1009650"/>
            <wp:effectExtent l="0" t="0" r="9525" b="0"/>
            <wp:docPr id="2" name="Picture 2" descr="C:\Users\andrew.jeffery\Desktop\cropped logo 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jeffery\Desktop\cropped logo ba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43375" cy="1009650"/>
                    </a:xfrm>
                    <a:prstGeom prst="rect">
                      <a:avLst/>
                    </a:prstGeom>
                    <a:noFill/>
                    <a:ln>
                      <a:noFill/>
                    </a:ln>
                  </pic:spPr>
                </pic:pic>
              </a:graphicData>
            </a:graphic>
          </wp:inline>
        </w:drawing>
      </w:r>
    </w:p>
    <w:p w14:paraId="79168537" w14:textId="77777777" w:rsidR="007260E1" w:rsidRPr="007260E1" w:rsidRDefault="007260E1" w:rsidP="007260E1">
      <w:pPr>
        <w:spacing w:after="0" w:line="240" w:lineRule="atLeast"/>
        <w:jc w:val="center"/>
        <w:rPr>
          <w:rFonts w:ascii="Calibri" w:hAnsi="Calibri" w:cs="Times New Roman"/>
          <w:color w:val="000000"/>
          <w:sz w:val="24"/>
          <w:szCs w:val="24"/>
        </w:rPr>
      </w:pPr>
      <w:r w:rsidRPr="007260E1">
        <w:rPr>
          <w:rFonts w:ascii="Calibri" w:hAnsi="Calibri" w:cs="Times New Roman"/>
          <w:bCs/>
          <w:color w:val="000000"/>
        </w:rPr>
        <w:t>LIFE N2K Wales: LIFE11 NAT/UK/385</w:t>
      </w:r>
    </w:p>
    <w:p w14:paraId="700189EF" w14:textId="77777777" w:rsidR="007260E1" w:rsidRPr="007260E1" w:rsidRDefault="007260E1" w:rsidP="007260E1">
      <w:pPr>
        <w:tabs>
          <w:tab w:val="center" w:pos="4513"/>
          <w:tab w:val="right" w:pos="9026"/>
        </w:tabs>
        <w:spacing w:after="0" w:line="240" w:lineRule="auto"/>
        <w:jc w:val="center"/>
      </w:pPr>
      <w:r w:rsidRPr="007260E1">
        <w:rPr>
          <w:rFonts w:ascii="Calibri" w:hAnsi="Calibri"/>
          <w:bCs/>
          <w:color w:val="000000"/>
        </w:rPr>
        <w:t>Supported by LIFE, a financial instrument of the European Community</w:t>
      </w:r>
    </w:p>
    <w:p w14:paraId="061598E1" w14:textId="77777777" w:rsidR="007260E1" w:rsidRPr="007260E1" w:rsidRDefault="007260E1" w:rsidP="007260E1">
      <w:pPr>
        <w:spacing w:after="0" w:line="240" w:lineRule="atLeast"/>
        <w:jc w:val="center"/>
        <w:rPr>
          <w:rFonts w:ascii="Times New Roman" w:hAnsi="Times New Roman" w:cs="Times New Roman"/>
          <w:sz w:val="24"/>
          <w:szCs w:val="24"/>
        </w:rPr>
      </w:pPr>
      <w:r w:rsidRPr="007260E1">
        <w:rPr>
          <w:rFonts w:ascii="Times New Roman" w:hAnsi="Times New Roman" w:cs="Times New Roman"/>
          <w:sz w:val="24"/>
          <w:szCs w:val="24"/>
        </w:rPr>
        <w:br w:type="page"/>
      </w:r>
    </w:p>
    <w:p w14:paraId="05969761" w14:textId="77777777" w:rsidR="007260E1" w:rsidRPr="007260E1" w:rsidRDefault="007260E1" w:rsidP="007260E1"/>
    <w:p w14:paraId="7D3A1B15" w14:textId="77777777" w:rsidR="007260E1" w:rsidRPr="007260E1" w:rsidRDefault="007260E1" w:rsidP="007260E1">
      <w:pPr>
        <w:keepNext/>
        <w:keepLines/>
        <w:spacing w:before="240" w:after="0"/>
        <w:outlineLvl w:val="0"/>
        <w:rPr>
          <w:rFonts w:asciiTheme="majorHAnsi" w:eastAsiaTheme="majorEastAsia" w:hAnsiTheme="majorHAnsi" w:cstheme="majorBidi"/>
          <w:color w:val="2E74B5" w:themeColor="accent1" w:themeShade="BF"/>
          <w:sz w:val="32"/>
          <w:szCs w:val="32"/>
        </w:rPr>
      </w:pPr>
    </w:p>
    <w:p w14:paraId="392DF355" w14:textId="77777777" w:rsidR="007260E1" w:rsidRPr="007260E1" w:rsidRDefault="007260E1" w:rsidP="007260E1">
      <w:pPr>
        <w:spacing w:after="0" w:line="240" w:lineRule="auto"/>
        <w:rPr>
          <w:rFonts w:eastAsia="Times New Roman" w:cs="Times New Roman"/>
          <w:color w:val="3C3C41"/>
          <w:sz w:val="20"/>
          <w:szCs w:val="20"/>
        </w:rPr>
      </w:pPr>
    </w:p>
    <w:p w14:paraId="32DCE3B7" w14:textId="77777777" w:rsidR="007260E1" w:rsidRPr="007260E1" w:rsidRDefault="007260E1" w:rsidP="007260E1">
      <w:pPr>
        <w:spacing w:after="0" w:line="240" w:lineRule="auto"/>
        <w:rPr>
          <w:rFonts w:eastAsia="Times New Roman" w:cs="Times New Roman"/>
          <w:color w:val="3C3C41"/>
          <w:sz w:val="20"/>
          <w:szCs w:val="20"/>
        </w:rPr>
      </w:pPr>
    </w:p>
    <w:p w14:paraId="5F18A32B" w14:textId="77777777" w:rsidR="007260E1" w:rsidRPr="007260E1" w:rsidRDefault="007260E1" w:rsidP="007260E1">
      <w:pPr>
        <w:spacing w:after="0" w:line="240" w:lineRule="auto"/>
        <w:rPr>
          <w:rFonts w:eastAsia="Times New Roman" w:cs="Times New Roman"/>
          <w:color w:val="3C3C41"/>
          <w:sz w:val="20"/>
          <w:szCs w:val="20"/>
        </w:rPr>
      </w:pPr>
    </w:p>
    <w:p w14:paraId="4F389198" w14:textId="77777777" w:rsidR="007260E1" w:rsidRPr="007260E1" w:rsidRDefault="007260E1" w:rsidP="007260E1">
      <w:pPr>
        <w:spacing w:after="0" w:line="240" w:lineRule="auto"/>
        <w:rPr>
          <w:rFonts w:eastAsia="Times New Roman" w:cs="Times New Roman"/>
          <w:color w:val="3C3C41"/>
          <w:sz w:val="20"/>
          <w:szCs w:val="20"/>
        </w:rPr>
      </w:pPr>
    </w:p>
    <w:p w14:paraId="4836606A" w14:textId="77777777" w:rsidR="007260E1" w:rsidRPr="007260E1" w:rsidRDefault="007260E1" w:rsidP="007260E1">
      <w:pPr>
        <w:spacing w:after="0" w:line="240" w:lineRule="auto"/>
        <w:rPr>
          <w:rFonts w:eastAsia="Times New Roman" w:cs="Times New Roman"/>
          <w:color w:val="3C3C41"/>
          <w:sz w:val="20"/>
          <w:szCs w:val="20"/>
        </w:rPr>
      </w:pPr>
    </w:p>
    <w:p w14:paraId="691DA76F" w14:textId="77777777" w:rsidR="007260E1" w:rsidRPr="007260E1" w:rsidRDefault="007260E1" w:rsidP="007260E1">
      <w:pPr>
        <w:spacing w:after="0" w:line="240" w:lineRule="auto"/>
        <w:rPr>
          <w:rFonts w:eastAsia="Times New Roman" w:cs="Times New Roman"/>
          <w:color w:val="3C3C41"/>
          <w:sz w:val="20"/>
          <w:szCs w:val="20"/>
        </w:rPr>
      </w:pPr>
    </w:p>
    <w:p w14:paraId="31AD40DD" w14:textId="77777777" w:rsidR="007260E1" w:rsidRPr="007260E1" w:rsidRDefault="007260E1" w:rsidP="007260E1">
      <w:pPr>
        <w:spacing w:after="0" w:line="240" w:lineRule="auto"/>
        <w:rPr>
          <w:rFonts w:eastAsia="Times New Roman" w:cs="Times New Roman"/>
          <w:color w:val="3C3C41"/>
          <w:sz w:val="20"/>
          <w:szCs w:val="20"/>
        </w:rPr>
      </w:pPr>
    </w:p>
    <w:p w14:paraId="5E9E3B92" w14:textId="77777777" w:rsidR="007260E1" w:rsidRPr="007260E1" w:rsidRDefault="007260E1" w:rsidP="007260E1">
      <w:pPr>
        <w:spacing w:after="0" w:line="240" w:lineRule="auto"/>
        <w:rPr>
          <w:rFonts w:eastAsia="Times New Roman" w:cs="Times New Roman"/>
          <w:color w:val="3C3C41"/>
          <w:sz w:val="20"/>
          <w:szCs w:val="20"/>
        </w:rPr>
      </w:pPr>
    </w:p>
    <w:p w14:paraId="77602F58" w14:textId="77777777" w:rsidR="007260E1" w:rsidRPr="007260E1" w:rsidRDefault="007260E1" w:rsidP="007260E1">
      <w:pPr>
        <w:spacing w:after="0" w:line="240" w:lineRule="auto"/>
        <w:rPr>
          <w:rFonts w:eastAsia="Times New Roman" w:cs="Times New Roman"/>
          <w:color w:val="3C3C41"/>
          <w:sz w:val="20"/>
          <w:szCs w:val="20"/>
        </w:rPr>
      </w:pPr>
    </w:p>
    <w:p w14:paraId="400544F8" w14:textId="77777777" w:rsidR="007260E1" w:rsidRPr="007260E1" w:rsidRDefault="007260E1" w:rsidP="007260E1">
      <w:pPr>
        <w:spacing w:after="0" w:line="240" w:lineRule="auto"/>
        <w:rPr>
          <w:rFonts w:eastAsia="Times New Roman" w:cs="Times New Roman"/>
          <w:color w:val="3C3C41"/>
          <w:sz w:val="20"/>
          <w:szCs w:val="20"/>
        </w:rPr>
      </w:pPr>
    </w:p>
    <w:p w14:paraId="2533BDA1" w14:textId="77777777" w:rsidR="007260E1" w:rsidRPr="007260E1" w:rsidRDefault="007260E1" w:rsidP="007260E1">
      <w:pPr>
        <w:spacing w:after="0" w:line="240" w:lineRule="auto"/>
        <w:rPr>
          <w:rFonts w:eastAsia="Times New Roman" w:cs="Times New Roman"/>
          <w:color w:val="3C3C41"/>
          <w:sz w:val="20"/>
          <w:szCs w:val="20"/>
        </w:rPr>
      </w:pPr>
    </w:p>
    <w:p w14:paraId="4CFE93AB" w14:textId="77777777" w:rsidR="007260E1" w:rsidRPr="007260E1" w:rsidRDefault="007260E1" w:rsidP="007260E1">
      <w:pPr>
        <w:spacing w:after="0" w:line="240" w:lineRule="auto"/>
        <w:rPr>
          <w:rFonts w:eastAsia="Times New Roman" w:cs="Times New Roman"/>
          <w:color w:val="3C3C41"/>
          <w:sz w:val="20"/>
          <w:szCs w:val="20"/>
        </w:rPr>
      </w:pPr>
    </w:p>
    <w:p w14:paraId="5D73DA37" w14:textId="77777777" w:rsidR="007260E1" w:rsidRPr="007260E1" w:rsidRDefault="007260E1" w:rsidP="007260E1">
      <w:pPr>
        <w:spacing w:after="0" w:line="240" w:lineRule="auto"/>
        <w:rPr>
          <w:rFonts w:eastAsia="Times New Roman" w:cs="Times New Roman"/>
          <w:color w:val="3C3C41"/>
          <w:sz w:val="20"/>
          <w:szCs w:val="20"/>
        </w:rPr>
      </w:pPr>
    </w:p>
    <w:p w14:paraId="40875AAE" w14:textId="77777777" w:rsidR="007260E1" w:rsidRPr="007260E1" w:rsidRDefault="007260E1" w:rsidP="007260E1">
      <w:pPr>
        <w:spacing w:after="0" w:line="240" w:lineRule="auto"/>
        <w:rPr>
          <w:rFonts w:eastAsia="Times New Roman" w:cs="Times New Roman"/>
          <w:color w:val="3C3C41"/>
          <w:sz w:val="20"/>
          <w:szCs w:val="20"/>
        </w:rPr>
      </w:pPr>
    </w:p>
    <w:p w14:paraId="23AE91DD" w14:textId="77777777" w:rsidR="007260E1" w:rsidRPr="007260E1" w:rsidRDefault="007260E1" w:rsidP="007260E1">
      <w:pPr>
        <w:spacing w:after="0" w:line="240" w:lineRule="auto"/>
        <w:rPr>
          <w:rFonts w:eastAsia="Times New Roman" w:cs="Times New Roman"/>
          <w:color w:val="3C3C41"/>
          <w:sz w:val="20"/>
          <w:szCs w:val="20"/>
        </w:rPr>
      </w:pPr>
    </w:p>
    <w:p w14:paraId="7B1E9E27" w14:textId="77777777" w:rsidR="007260E1" w:rsidRPr="007260E1" w:rsidRDefault="007260E1" w:rsidP="007260E1">
      <w:pPr>
        <w:spacing w:after="0" w:line="240" w:lineRule="auto"/>
        <w:rPr>
          <w:rFonts w:eastAsia="Times New Roman" w:cs="Times New Roman"/>
          <w:color w:val="3C3C41"/>
          <w:sz w:val="20"/>
          <w:szCs w:val="20"/>
        </w:rPr>
      </w:pPr>
    </w:p>
    <w:p w14:paraId="60A63A53" w14:textId="77777777" w:rsidR="007260E1" w:rsidRPr="007260E1" w:rsidRDefault="007260E1" w:rsidP="007260E1">
      <w:pPr>
        <w:spacing w:after="0" w:line="240" w:lineRule="auto"/>
        <w:rPr>
          <w:rFonts w:eastAsia="Times New Roman" w:cs="Times New Roman"/>
          <w:color w:val="3C3C41"/>
          <w:sz w:val="20"/>
          <w:szCs w:val="20"/>
        </w:rPr>
      </w:pPr>
    </w:p>
    <w:p w14:paraId="64185B3D" w14:textId="77777777" w:rsidR="007260E1" w:rsidRPr="007260E1" w:rsidRDefault="007260E1" w:rsidP="007260E1">
      <w:pPr>
        <w:spacing w:after="0" w:line="240" w:lineRule="auto"/>
        <w:rPr>
          <w:rFonts w:eastAsia="Times New Roman" w:cs="Times New Roman"/>
          <w:color w:val="3C3C41"/>
          <w:sz w:val="20"/>
          <w:szCs w:val="20"/>
        </w:rPr>
      </w:pPr>
    </w:p>
    <w:p w14:paraId="1571323E" w14:textId="77777777" w:rsidR="007260E1" w:rsidRPr="007260E1" w:rsidRDefault="007260E1" w:rsidP="007260E1">
      <w:pPr>
        <w:spacing w:after="0" w:line="240" w:lineRule="auto"/>
        <w:rPr>
          <w:rFonts w:eastAsia="Times New Roman" w:cs="Times New Roman"/>
          <w:color w:val="3C3C41"/>
          <w:sz w:val="20"/>
          <w:szCs w:val="20"/>
        </w:rPr>
      </w:pPr>
    </w:p>
    <w:p w14:paraId="32A12A66" w14:textId="77777777" w:rsidR="007260E1" w:rsidRPr="007260E1" w:rsidRDefault="007260E1" w:rsidP="007260E1">
      <w:pPr>
        <w:spacing w:after="0" w:line="240" w:lineRule="auto"/>
        <w:rPr>
          <w:rFonts w:eastAsia="Times New Roman" w:cs="Times New Roman"/>
          <w:color w:val="3C3C41"/>
          <w:sz w:val="20"/>
          <w:szCs w:val="20"/>
        </w:rPr>
      </w:pPr>
    </w:p>
    <w:p w14:paraId="6BE45588" w14:textId="77777777" w:rsidR="007260E1" w:rsidRPr="007260E1" w:rsidRDefault="007260E1" w:rsidP="007260E1">
      <w:pPr>
        <w:spacing w:after="0" w:line="240" w:lineRule="auto"/>
        <w:rPr>
          <w:rFonts w:eastAsia="Times New Roman" w:cs="Times New Roman"/>
          <w:color w:val="3C3C41"/>
          <w:sz w:val="20"/>
          <w:szCs w:val="20"/>
        </w:rPr>
      </w:pPr>
    </w:p>
    <w:p w14:paraId="31B23160" w14:textId="77777777" w:rsidR="007260E1" w:rsidRPr="007260E1" w:rsidRDefault="007260E1" w:rsidP="007260E1">
      <w:pPr>
        <w:spacing w:after="0" w:line="240" w:lineRule="auto"/>
        <w:rPr>
          <w:rFonts w:eastAsia="Times New Roman" w:cs="Times New Roman"/>
          <w:color w:val="3C3C41"/>
          <w:sz w:val="20"/>
          <w:szCs w:val="20"/>
        </w:rPr>
      </w:pPr>
    </w:p>
    <w:p w14:paraId="1C1D0A2B" w14:textId="77777777" w:rsidR="007260E1" w:rsidRPr="007260E1" w:rsidRDefault="007260E1" w:rsidP="007260E1">
      <w:pPr>
        <w:spacing w:after="0" w:line="240" w:lineRule="auto"/>
        <w:rPr>
          <w:rFonts w:eastAsia="Times New Roman" w:cs="Times New Roman"/>
          <w:color w:val="3C3C41"/>
          <w:sz w:val="20"/>
          <w:szCs w:val="20"/>
        </w:rPr>
      </w:pPr>
    </w:p>
    <w:p w14:paraId="211BC261" w14:textId="77777777" w:rsidR="007260E1" w:rsidRPr="007260E1" w:rsidRDefault="007260E1" w:rsidP="007260E1">
      <w:pPr>
        <w:spacing w:after="0" w:line="240" w:lineRule="auto"/>
        <w:rPr>
          <w:rFonts w:eastAsia="Times New Roman" w:cs="Times New Roman"/>
          <w:color w:val="3C3C41"/>
          <w:sz w:val="20"/>
          <w:szCs w:val="20"/>
        </w:rPr>
      </w:pPr>
    </w:p>
    <w:p w14:paraId="40FCC3E7" w14:textId="77777777" w:rsidR="007260E1" w:rsidRPr="007260E1" w:rsidRDefault="007260E1" w:rsidP="007260E1">
      <w:pPr>
        <w:spacing w:after="0" w:line="240" w:lineRule="auto"/>
        <w:rPr>
          <w:rFonts w:eastAsia="Times New Roman" w:cs="Times New Roman"/>
          <w:color w:val="3C3C41"/>
          <w:sz w:val="20"/>
          <w:szCs w:val="20"/>
        </w:rPr>
      </w:pPr>
    </w:p>
    <w:p w14:paraId="3BF44564" w14:textId="77777777" w:rsidR="007260E1" w:rsidRPr="007260E1" w:rsidRDefault="007260E1" w:rsidP="007260E1">
      <w:pPr>
        <w:spacing w:after="0" w:line="240" w:lineRule="auto"/>
        <w:rPr>
          <w:rFonts w:eastAsia="Times New Roman" w:cs="Times New Roman"/>
          <w:color w:val="3C3C41"/>
          <w:sz w:val="20"/>
          <w:szCs w:val="20"/>
        </w:rPr>
      </w:pPr>
    </w:p>
    <w:p w14:paraId="2516EA51" w14:textId="77777777" w:rsidR="007260E1" w:rsidRPr="007260E1" w:rsidRDefault="007260E1" w:rsidP="007260E1">
      <w:pPr>
        <w:spacing w:after="0" w:line="240" w:lineRule="auto"/>
        <w:rPr>
          <w:rFonts w:eastAsia="Times New Roman" w:cs="Times New Roman"/>
          <w:color w:val="3C3C41"/>
          <w:sz w:val="20"/>
          <w:szCs w:val="20"/>
        </w:rPr>
      </w:pPr>
    </w:p>
    <w:p w14:paraId="7B27E8DC" w14:textId="77777777" w:rsidR="007260E1" w:rsidRPr="007260E1" w:rsidRDefault="007260E1" w:rsidP="007260E1">
      <w:pPr>
        <w:spacing w:after="0" w:line="240" w:lineRule="auto"/>
        <w:rPr>
          <w:rFonts w:eastAsia="Times New Roman" w:cs="Times New Roman"/>
          <w:color w:val="3C3C41"/>
          <w:sz w:val="20"/>
          <w:szCs w:val="20"/>
        </w:rPr>
      </w:pPr>
    </w:p>
    <w:p w14:paraId="451D2C0B" w14:textId="77777777" w:rsidR="007260E1" w:rsidRPr="007260E1" w:rsidRDefault="007260E1" w:rsidP="007260E1">
      <w:pPr>
        <w:spacing w:after="0" w:line="240" w:lineRule="auto"/>
        <w:rPr>
          <w:rFonts w:eastAsia="Times New Roman" w:cs="Times New Roman"/>
          <w:color w:val="3C3C41"/>
          <w:sz w:val="20"/>
          <w:szCs w:val="20"/>
        </w:rPr>
      </w:pPr>
    </w:p>
    <w:p w14:paraId="0B2F8009" w14:textId="77777777" w:rsidR="007260E1" w:rsidRPr="007260E1" w:rsidRDefault="007260E1" w:rsidP="007260E1">
      <w:pPr>
        <w:spacing w:after="0" w:line="240" w:lineRule="auto"/>
        <w:rPr>
          <w:rFonts w:eastAsia="Times New Roman" w:cs="Times New Roman"/>
          <w:color w:val="3C3C41"/>
          <w:sz w:val="20"/>
          <w:szCs w:val="20"/>
        </w:rPr>
      </w:pPr>
    </w:p>
    <w:p w14:paraId="384F8B2C" w14:textId="77777777" w:rsidR="007260E1" w:rsidRPr="007260E1" w:rsidRDefault="007260E1" w:rsidP="007260E1">
      <w:pPr>
        <w:spacing w:after="0" w:line="240" w:lineRule="auto"/>
        <w:rPr>
          <w:rFonts w:eastAsia="Times New Roman" w:cs="Times New Roman"/>
          <w:color w:val="3C3C41"/>
          <w:sz w:val="20"/>
          <w:szCs w:val="20"/>
        </w:rPr>
      </w:pPr>
    </w:p>
    <w:p w14:paraId="5E9AEFC6" w14:textId="77777777" w:rsidR="007260E1" w:rsidRPr="007260E1" w:rsidRDefault="007260E1" w:rsidP="007260E1">
      <w:pPr>
        <w:spacing w:after="0" w:line="240" w:lineRule="auto"/>
        <w:rPr>
          <w:rFonts w:eastAsia="Times New Roman" w:cs="Times New Roman"/>
          <w:color w:val="3C3C41"/>
          <w:sz w:val="20"/>
          <w:szCs w:val="20"/>
        </w:rPr>
      </w:pPr>
    </w:p>
    <w:p w14:paraId="78ED6222" w14:textId="77777777" w:rsidR="007260E1" w:rsidRPr="007260E1" w:rsidRDefault="007260E1" w:rsidP="007260E1">
      <w:pPr>
        <w:spacing w:after="0" w:line="240" w:lineRule="auto"/>
        <w:rPr>
          <w:rFonts w:eastAsia="Times New Roman" w:cs="Times New Roman"/>
          <w:color w:val="3C3C41"/>
          <w:sz w:val="20"/>
          <w:szCs w:val="20"/>
        </w:rPr>
      </w:pPr>
    </w:p>
    <w:p w14:paraId="45DA9F13" w14:textId="77777777" w:rsidR="007260E1" w:rsidRPr="007260E1" w:rsidRDefault="007260E1" w:rsidP="007260E1">
      <w:pPr>
        <w:spacing w:after="0" w:line="240" w:lineRule="auto"/>
        <w:rPr>
          <w:rFonts w:eastAsia="Times New Roman" w:cs="Times New Roman"/>
          <w:color w:val="3C3C41"/>
          <w:sz w:val="20"/>
          <w:szCs w:val="20"/>
        </w:rPr>
      </w:pPr>
    </w:p>
    <w:p w14:paraId="6F1564F4" w14:textId="77777777" w:rsidR="007260E1" w:rsidRPr="007260E1" w:rsidRDefault="007260E1" w:rsidP="007260E1">
      <w:pPr>
        <w:spacing w:after="0" w:line="240" w:lineRule="auto"/>
        <w:rPr>
          <w:rFonts w:eastAsia="Times New Roman" w:cs="Times New Roman"/>
          <w:color w:val="3C3C41"/>
          <w:sz w:val="20"/>
          <w:szCs w:val="20"/>
        </w:rPr>
      </w:pPr>
    </w:p>
    <w:p w14:paraId="22CEE8AB" w14:textId="77777777" w:rsidR="007260E1" w:rsidRPr="007260E1" w:rsidRDefault="007260E1" w:rsidP="007260E1">
      <w:pPr>
        <w:spacing w:after="0" w:line="240" w:lineRule="auto"/>
        <w:rPr>
          <w:rFonts w:eastAsia="Times New Roman" w:cs="Times New Roman"/>
          <w:color w:val="3C3C41"/>
          <w:sz w:val="20"/>
          <w:szCs w:val="20"/>
        </w:rPr>
      </w:pPr>
    </w:p>
    <w:p w14:paraId="76C09DB1" w14:textId="77777777" w:rsidR="007260E1" w:rsidRPr="007260E1" w:rsidRDefault="007260E1" w:rsidP="007260E1">
      <w:pPr>
        <w:spacing w:after="0" w:line="240" w:lineRule="auto"/>
        <w:rPr>
          <w:rFonts w:eastAsia="Times New Roman" w:cs="Times New Roman"/>
          <w:color w:val="3C3C41"/>
          <w:sz w:val="20"/>
          <w:szCs w:val="20"/>
        </w:rPr>
      </w:pPr>
    </w:p>
    <w:p w14:paraId="566E8AA2" w14:textId="77777777" w:rsidR="007260E1" w:rsidRPr="007260E1" w:rsidRDefault="007260E1" w:rsidP="007260E1">
      <w:pPr>
        <w:spacing w:after="0" w:line="240" w:lineRule="auto"/>
        <w:rPr>
          <w:rFonts w:eastAsia="Times New Roman" w:cs="Times New Roman"/>
          <w:color w:val="3C3C41"/>
          <w:sz w:val="20"/>
          <w:szCs w:val="20"/>
        </w:rPr>
      </w:pPr>
    </w:p>
    <w:p w14:paraId="69C94217" w14:textId="77777777" w:rsidR="007260E1" w:rsidRPr="007260E1" w:rsidRDefault="007260E1" w:rsidP="007260E1">
      <w:pPr>
        <w:spacing w:after="0" w:line="240" w:lineRule="auto"/>
        <w:rPr>
          <w:rFonts w:eastAsia="Times New Roman" w:cs="Times New Roman"/>
          <w:color w:val="3C3C41"/>
          <w:sz w:val="20"/>
          <w:szCs w:val="20"/>
        </w:rPr>
      </w:pPr>
    </w:p>
    <w:p w14:paraId="68F95301" w14:textId="77777777" w:rsidR="007260E1" w:rsidRPr="007260E1" w:rsidRDefault="007260E1" w:rsidP="007260E1">
      <w:pPr>
        <w:spacing w:after="0" w:line="240" w:lineRule="auto"/>
        <w:rPr>
          <w:rFonts w:eastAsia="Times New Roman" w:cs="Times New Roman"/>
          <w:color w:val="3C3C41"/>
          <w:sz w:val="20"/>
          <w:szCs w:val="20"/>
        </w:rPr>
      </w:pPr>
    </w:p>
    <w:p w14:paraId="3FF247B9" w14:textId="77777777" w:rsidR="007260E1" w:rsidRPr="007260E1" w:rsidRDefault="007260E1" w:rsidP="007260E1">
      <w:pPr>
        <w:spacing w:after="0" w:line="240" w:lineRule="auto"/>
        <w:rPr>
          <w:rFonts w:eastAsia="Times New Roman" w:cs="Times New Roman"/>
          <w:color w:val="3C3C41"/>
          <w:sz w:val="20"/>
          <w:szCs w:val="20"/>
        </w:rPr>
      </w:pPr>
      <w:r w:rsidRPr="007260E1">
        <w:rPr>
          <w:rFonts w:eastAsia="Times New Roman" w:cs="Times New Roman"/>
          <w:color w:val="3C3C41"/>
          <w:sz w:val="20"/>
          <w:szCs w:val="20"/>
        </w:rPr>
        <w:t>Published by:</w:t>
      </w:r>
    </w:p>
    <w:p w14:paraId="4CB64F6F" w14:textId="77777777" w:rsidR="007260E1" w:rsidRPr="007260E1" w:rsidRDefault="007260E1" w:rsidP="007260E1">
      <w:pPr>
        <w:spacing w:after="0" w:line="240" w:lineRule="auto"/>
        <w:rPr>
          <w:rFonts w:eastAsia="Times New Roman" w:cs="Times New Roman"/>
          <w:color w:val="3C3C41"/>
          <w:sz w:val="20"/>
          <w:szCs w:val="20"/>
        </w:rPr>
      </w:pPr>
      <w:r w:rsidRPr="007260E1">
        <w:rPr>
          <w:rFonts w:eastAsia="Times New Roman" w:cs="Times New Roman"/>
          <w:color w:val="3C3C41"/>
          <w:sz w:val="20"/>
          <w:szCs w:val="20"/>
        </w:rPr>
        <w:t xml:space="preserve">Natural Resources </w:t>
      </w:r>
      <w:smartTag w:uri="urn:schemas-microsoft-com:office:smarttags" w:element="place">
        <w:smartTag w:uri="urn:schemas-microsoft-com:office:smarttags" w:element="country-region">
          <w:r w:rsidRPr="007260E1">
            <w:rPr>
              <w:rFonts w:eastAsia="Times New Roman" w:cs="Times New Roman"/>
              <w:color w:val="3C3C41"/>
              <w:sz w:val="20"/>
              <w:szCs w:val="20"/>
            </w:rPr>
            <w:t>Wales</w:t>
          </w:r>
        </w:smartTag>
      </w:smartTag>
    </w:p>
    <w:p w14:paraId="09123D41" w14:textId="77777777" w:rsidR="007260E1" w:rsidRPr="007260E1" w:rsidRDefault="007260E1" w:rsidP="007260E1">
      <w:pPr>
        <w:spacing w:after="0" w:line="240" w:lineRule="auto"/>
        <w:rPr>
          <w:rFonts w:eastAsia="Times New Roman" w:cs="Times New Roman"/>
          <w:color w:val="3C3C41"/>
          <w:sz w:val="20"/>
          <w:szCs w:val="20"/>
        </w:rPr>
      </w:pPr>
      <w:smartTag w:uri="urn:schemas-microsoft-com:office:smarttags" w:element="place">
        <w:r w:rsidRPr="007260E1">
          <w:rPr>
            <w:rFonts w:eastAsia="Times New Roman" w:cs="Times New Roman"/>
            <w:color w:val="3C3C41"/>
            <w:sz w:val="20"/>
            <w:szCs w:val="20"/>
          </w:rPr>
          <w:t>Cambria</w:t>
        </w:r>
      </w:smartTag>
      <w:r w:rsidRPr="007260E1">
        <w:rPr>
          <w:rFonts w:eastAsia="Times New Roman" w:cs="Times New Roman"/>
          <w:color w:val="3C3C41"/>
          <w:sz w:val="20"/>
          <w:szCs w:val="20"/>
        </w:rPr>
        <w:t xml:space="preserve"> House</w:t>
      </w:r>
    </w:p>
    <w:p w14:paraId="1BC4979E" w14:textId="77777777" w:rsidR="007260E1" w:rsidRPr="007260E1" w:rsidRDefault="007260E1" w:rsidP="007260E1">
      <w:pPr>
        <w:spacing w:after="0" w:line="240" w:lineRule="auto"/>
        <w:rPr>
          <w:rFonts w:eastAsia="Times New Roman" w:cs="Times New Roman"/>
          <w:color w:val="3C3C41"/>
          <w:sz w:val="20"/>
          <w:szCs w:val="20"/>
        </w:rPr>
      </w:pPr>
      <w:smartTag w:uri="urn:schemas-microsoft-com:office:smarttags" w:element="Street">
        <w:smartTag w:uri="urn:schemas-microsoft-com:office:smarttags" w:element="address">
          <w:r w:rsidRPr="007260E1">
            <w:rPr>
              <w:rFonts w:eastAsia="Times New Roman" w:cs="Times New Roman"/>
              <w:color w:val="3C3C41"/>
              <w:sz w:val="20"/>
              <w:szCs w:val="20"/>
            </w:rPr>
            <w:t>29 Newport Road</w:t>
          </w:r>
        </w:smartTag>
      </w:smartTag>
    </w:p>
    <w:p w14:paraId="5FF95A4B" w14:textId="77777777" w:rsidR="007260E1" w:rsidRPr="007260E1" w:rsidRDefault="007260E1" w:rsidP="007260E1">
      <w:pPr>
        <w:spacing w:after="0" w:line="240" w:lineRule="auto"/>
        <w:rPr>
          <w:rFonts w:eastAsia="Times New Roman" w:cs="Times New Roman"/>
          <w:color w:val="3C3C41"/>
          <w:sz w:val="20"/>
          <w:szCs w:val="20"/>
        </w:rPr>
      </w:pPr>
      <w:smartTag w:uri="urn:schemas-microsoft-com:office:smarttags" w:element="place">
        <w:smartTag w:uri="urn:schemas-microsoft-com:office:smarttags" w:element="City">
          <w:r w:rsidRPr="007260E1">
            <w:rPr>
              <w:rFonts w:eastAsia="Times New Roman" w:cs="Times New Roman"/>
              <w:color w:val="3C3C41"/>
              <w:sz w:val="20"/>
              <w:szCs w:val="20"/>
            </w:rPr>
            <w:t>Cardiff</w:t>
          </w:r>
        </w:smartTag>
      </w:smartTag>
    </w:p>
    <w:p w14:paraId="7C09DD8A" w14:textId="77777777" w:rsidR="007260E1" w:rsidRPr="007260E1" w:rsidRDefault="007260E1" w:rsidP="007260E1">
      <w:pPr>
        <w:spacing w:after="0" w:line="240" w:lineRule="auto"/>
        <w:rPr>
          <w:rFonts w:eastAsia="Times New Roman" w:cs="Times New Roman"/>
          <w:color w:val="3C3C41"/>
          <w:sz w:val="20"/>
          <w:szCs w:val="20"/>
        </w:rPr>
      </w:pPr>
      <w:r w:rsidRPr="007260E1">
        <w:rPr>
          <w:rFonts w:eastAsia="Times New Roman" w:cs="Times New Roman"/>
          <w:color w:val="3C3C41"/>
          <w:sz w:val="20"/>
          <w:szCs w:val="20"/>
        </w:rPr>
        <w:t>CF24 0TP</w:t>
      </w:r>
    </w:p>
    <w:p w14:paraId="2184DF5C" w14:textId="77777777" w:rsidR="007260E1" w:rsidRPr="007260E1" w:rsidRDefault="007260E1" w:rsidP="007260E1">
      <w:pPr>
        <w:spacing w:after="0" w:line="240" w:lineRule="auto"/>
        <w:rPr>
          <w:rFonts w:eastAsia="Times New Roman" w:cs="Times New Roman"/>
          <w:color w:val="3C3C41"/>
          <w:sz w:val="20"/>
          <w:szCs w:val="20"/>
        </w:rPr>
      </w:pPr>
    </w:p>
    <w:p w14:paraId="01799961" w14:textId="77777777" w:rsidR="007260E1" w:rsidRPr="007260E1" w:rsidRDefault="007260E1" w:rsidP="007260E1">
      <w:pPr>
        <w:spacing w:after="0" w:line="240" w:lineRule="auto"/>
        <w:rPr>
          <w:rFonts w:eastAsia="Times New Roman" w:cs="Times New Roman"/>
          <w:color w:val="3C3C41"/>
          <w:sz w:val="20"/>
          <w:szCs w:val="20"/>
        </w:rPr>
      </w:pPr>
      <w:r w:rsidRPr="007260E1">
        <w:rPr>
          <w:rFonts w:eastAsia="Times New Roman" w:cs="Times New Roman"/>
          <w:color w:val="3C3C41"/>
          <w:sz w:val="20"/>
          <w:szCs w:val="20"/>
        </w:rPr>
        <w:t>0300 065 3000 (Mon-Fri, 8am - 6pm)</w:t>
      </w:r>
    </w:p>
    <w:p w14:paraId="30FDC042" w14:textId="77777777" w:rsidR="007260E1" w:rsidRPr="007260E1" w:rsidRDefault="007260E1" w:rsidP="007260E1">
      <w:pPr>
        <w:spacing w:after="0" w:line="240" w:lineRule="auto"/>
        <w:rPr>
          <w:rFonts w:eastAsia="Times New Roman" w:cs="Times New Roman"/>
          <w:color w:val="3C3C41"/>
          <w:sz w:val="20"/>
          <w:szCs w:val="20"/>
        </w:rPr>
      </w:pPr>
    </w:p>
    <w:p w14:paraId="11C5694A" w14:textId="77777777" w:rsidR="007260E1" w:rsidRPr="007260E1" w:rsidRDefault="007260E1" w:rsidP="007260E1">
      <w:pPr>
        <w:spacing w:after="0" w:line="240" w:lineRule="auto"/>
        <w:rPr>
          <w:rFonts w:eastAsia="Times New Roman" w:cs="Times New Roman"/>
          <w:color w:val="0091A5"/>
          <w:sz w:val="20"/>
          <w:szCs w:val="20"/>
        </w:rPr>
      </w:pPr>
      <w:r w:rsidRPr="007260E1">
        <w:rPr>
          <w:rFonts w:eastAsia="Times New Roman" w:cs="Times New Roman"/>
          <w:color w:val="0091A5"/>
          <w:sz w:val="20"/>
          <w:szCs w:val="20"/>
        </w:rPr>
        <w:t>enquiries@naturalresourceswales.gov.uk</w:t>
      </w:r>
    </w:p>
    <w:p w14:paraId="5D64FB88" w14:textId="77777777" w:rsidR="007260E1" w:rsidRPr="007260E1" w:rsidRDefault="007260E1" w:rsidP="007260E1">
      <w:pPr>
        <w:spacing w:after="0" w:line="240" w:lineRule="auto"/>
        <w:rPr>
          <w:rFonts w:eastAsia="Times New Roman" w:cs="Times New Roman"/>
          <w:color w:val="0091A5"/>
          <w:sz w:val="20"/>
          <w:szCs w:val="20"/>
        </w:rPr>
      </w:pPr>
      <w:r w:rsidRPr="007260E1">
        <w:rPr>
          <w:rFonts w:eastAsia="Times New Roman" w:cs="Times New Roman"/>
          <w:color w:val="0091A5"/>
          <w:sz w:val="20"/>
          <w:szCs w:val="20"/>
        </w:rPr>
        <w:t xml:space="preserve">www.naturalresourceswales.gov.uk </w:t>
      </w:r>
    </w:p>
    <w:p w14:paraId="06128915" w14:textId="77777777" w:rsidR="007260E1" w:rsidRPr="007260E1" w:rsidRDefault="007260E1" w:rsidP="007260E1">
      <w:pPr>
        <w:spacing w:after="0" w:line="240" w:lineRule="auto"/>
        <w:rPr>
          <w:rFonts w:eastAsia="Times New Roman" w:cs="Times New Roman"/>
          <w:color w:val="3C3C41"/>
          <w:sz w:val="20"/>
          <w:szCs w:val="20"/>
        </w:rPr>
      </w:pPr>
    </w:p>
    <w:p w14:paraId="10219F62" w14:textId="77777777" w:rsidR="007260E1" w:rsidRPr="007260E1" w:rsidRDefault="007260E1" w:rsidP="007260E1">
      <w:pPr>
        <w:spacing w:after="0" w:line="240" w:lineRule="auto"/>
        <w:rPr>
          <w:rFonts w:eastAsia="Times New Roman" w:cs="Times New Roman"/>
          <w:color w:val="3C3C41"/>
          <w:sz w:val="20"/>
          <w:szCs w:val="20"/>
        </w:rPr>
      </w:pPr>
      <w:r w:rsidRPr="007260E1">
        <w:rPr>
          <w:rFonts w:eastAsia="Times New Roman" w:cs="Times New Roman"/>
          <w:color w:val="3C3C41"/>
          <w:sz w:val="20"/>
          <w:szCs w:val="20"/>
        </w:rPr>
        <w:t xml:space="preserve">© Natural Resources </w:t>
      </w:r>
      <w:smartTag w:uri="urn:schemas-microsoft-com:office:smarttags" w:element="place">
        <w:smartTag w:uri="urn:schemas-microsoft-com:office:smarttags" w:element="country-region">
          <w:r w:rsidRPr="007260E1">
            <w:rPr>
              <w:rFonts w:eastAsia="Times New Roman" w:cs="Times New Roman"/>
              <w:color w:val="3C3C41"/>
              <w:sz w:val="20"/>
              <w:szCs w:val="20"/>
            </w:rPr>
            <w:t>Wales</w:t>
          </w:r>
        </w:smartTag>
      </w:smartTag>
    </w:p>
    <w:p w14:paraId="74EC2147" w14:textId="77777777" w:rsidR="007260E1" w:rsidRPr="007260E1" w:rsidRDefault="007260E1" w:rsidP="007260E1">
      <w:pPr>
        <w:spacing w:after="0" w:line="240" w:lineRule="auto"/>
        <w:rPr>
          <w:rFonts w:eastAsia="Times New Roman" w:cs="Times New Roman"/>
          <w:color w:val="3C3C41"/>
          <w:sz w:val="20"/>
          <w:szCs w:val="20"/>
        </w:rPr>
      </w:pPr>
    </w:p>
    <w:p w14:paraId="21C5A737" w14:textId="77777777" w:rsidR="007260E1" w:rsidRPr="007260E1" w:rsidRDefault="007260E1" w:rsidP="007260E1">
      <w:pPr>
        <w:spacing w:after="0" w:line="240" w:lineRule="auto"/>
        <w:rPr>
          <w:rFonts w:eastAsia="Times New Roman" w:cs="Times New Roman"/>
          <w:color w:val="3C3C41"/>
          <w:sz w:val="20"/>
          <w:szCs w:val="20"/>
        </w:rPr>
      </w:pPr>
      <w:r w:rsidRPr="007260E1">
        <w:rPr>
          <w:rFonts w:eastAsia="Times New Roman" w:cs="Times New Roman"/>
          <w:color w:val="3C3C41"/>
          <w:sz w:val="20"/>
          <w:szCs w:val="20"/>
        </w:rPr>
        <w:t>All rights reserved. This document may be reproduced with prior permission of</w:t>
      </w:r>
    </w:p>
    <w:p w14:paraId="36ACBDBA" w14:textId="77777777" w:rsidR="007260E1" w:rsidRPr="007260E1" w:rsidRDefault="007260E1" w:rsidP="007260E1">
      <w:r w:rsidRPr="007260E1">
        <w:rPr>
          <w:rFonts w:eastAsia="Times New Roman" w:cs="Times New Roman"/>
          <w:color w:val="3C3C41"/>
          <w:sz w:val="20"/>
          <w:szCs w:val="20"/>
        </w:rPr>
        <w:t xml:space="preserve">Natural Resources </w:t>
      </w:r>
      <w:smartTag w:uri="urn:schemas-microsoft-com:office:smarttags" w:element="place">
        <w:smartTag w:uri="urn:schemas-microsoft-com:office:smarttags" w:element="country-region">
          <w:r w:rsidRPr="007260E1">
            <w:rPr>
              <w:rFonts w:eastAsia="Times New Roman" w:cs="Times New Roman"/>
              <w:color w:val="3C3C41"/>
              <w:sz w:val="20"/>
              <w:szCs w:val="20"/>
            </w:rPr>
            <w:t>Wales</w:t>
          </w:r>
        </w:smartTag>
      </w:smartTag>
    </w:p>
    <w:p w14:paraId="1BF74CC2" w14:textId="77777777" w:rsidR="007260E1" w:rsidRDefault="007260E1" w:rsidP="000C466C">
      <w:pPr>
        <w:pStyle w:val="Heading1"/>
      </w:pPr>
      <w:proofErr w:type="spellStart"/>
      <w:r w:rsidRPr="00146C7A">
        <w:lastRenderedPageBreak/>
        <w:t>Cyflwyniad</w:t>
      </w:r>
      <w:proofErr w:type="spellEnd"/>
      <w:r w:rsidRPr="00146C7A">
        <w:t xml:space="preserve"> / Introduction</w:t>
      </w:r>
    </w:p>
    <w:p w14:paraId="6A91CBE9" w14:textId="636A1DA9" w:rsidR="007260E1" w:rsidRPr="00C54AE5" w:rsidRDefault="007260E1" w:rsidP="00923209">
      <w:pPr>
        <w:jc w:val="both"/>
        <w:rPr>
          <w:rFonts w:cs="Arial"/>
          <w:sz w:val="24"/>
          <w:szCs w:val="24"/>
        </w:rPr>
      </w:pPr>
      <w:r w:rsidRPr="00C54AE5">
        <w:rPr>
          <w:rFonts w:cs="Arial"/>
          <w:sz w:val="24"/>
          <w:szCs w:val="24"/>
        </w:rPr>
        <w:t>The LIFE Natura 2000 Programme for Wales</w:t>
      </w:r>
      <w:r w:rsidR="00846390">
        <w:rPr>
          <w:rFonts w:cs="Arial"/>
          <w:sz w:val="24"/>
          <w:szCs w:val="24"/>
        </w:rPr>
        <w:t>,</w:t>
      </w:r>
      <w:r w:rsidRPr="00C54AE5">
        <w:rPr>
          <w:rFonts w:cs="Arial"/>
          <w:sz w:val="24"/>
          <w:szCs w:val="24"/>
        </w:rPr>
        <w:t xml:space="preserve"> which ran from September 2012 to September 2015, was tasked with producing a strategic plan for the management and restoration of all Special Protection Areas and Special Areas of Conservation in Wales. The purpose is to enable Wales to make significant progress towards bringing Natura 2000 species and habitats into favourable condition and help meet its commitments under the European Habitats and Birds Directives. The Programme </w:t>
      </w:r>
      <w:r w:rsidR="006C46F9">
        <w:rPr>
          <w:rFonts w:cs="Arial"/>
          <w:sz w:val="24"/>
          <w:szCs w:val="24"/>
        </w:rPr>
        <w:t xml:space="preserve">has also provided </w:t>
      </w:r>
      <w:r w:rsidRPr="00C54AE5">
        <w:rPr>
          <w:rFonts w:cs="Arial"/>
          <w:sz w:val="24"/>
          <w:szCs w:val="24"/>
        </w:rPr>
        <w:t>a platform to seek funding for Natura 2000 related projects from all potential sources, and to integrate Natura 2000 funding into other financial instruments and policy areas.</w:t>
      </w:r>
    </w:p>
    <w:p w14:paraId="5DA16054" w14:textId="599A562D" w:rsidR="001B2859" w:rsidRDefault="00846390" w:rsidP="00923209">
      <w:pPr>
        <w:jc w:val="both"/>
        <w:rPr>
          <w:rFonts w:cs="Arial"/>
          <w:sz w:val="24"/>
          <w:szCs w:val="24"/>
        </w:rPr>
      </w:pPr>
      <w:r>
        <w:rPr>
          <w:rFonts w:cs="Arial"/>
          <w:sz w:val="24"/>
          <w:szCs w:val="24"/>
        </w:rPr>
        <w:t>A set of detailed prioritised</w:t>
      </w:r>
      <w:r w:rsidR="002A754C">
        <w:rPr>
          <w:rFonts w:cs="Arial"/>
          <w:sz w:val="24"/>
          <w:szCs w:val="24"/>
        </w:rPr>
        <w:t xml:space="preserve"> actions</w:t>
      </w:r>
      <w:r>
        <w:rPr>
          <w:rFonts w:cs="Arial"/>
          <w:sz w:val="24"/>
          <w:szCs w:val="24"/>
        </w:rPr>
        <w:t>, ha</w:t>
      </w:r>
      <w:r w:rsidR="008B4988">
        <w:rPr>
          <w:rFonts w:cs="Arial"/>
          <w:sz w:val="24"/>
          <w:szCs w:val="24"/>
        </w:rPr>
        <w:t>s</w:t>
      </w:r>
      <w:r>
        <w:rPr>
          <w:rFonts w:cs="Arial"/>
          <w:sz w:val="24"/>
          <w:szCs w:val="24"/>
        </w:rPr>
        <w:t xml:space="preserve"> been developed for all Natura 2000 sites in </w:t>
      </w:r>
      <w:r w:rsidR="006C46F9">
        <w:rPr>
          <w:rFonts w:cs="Arial"/>
          <w:sz w:val="24"/>
          <w:szCs w:val="24"/>
        </w:rPr>
        <w:t xml:space="preserve">Wales. </w:t>
      </w:r>
      <w:r w:rsidR="002A754C">
        <w:rPr>
          <w:rFonts w:cs="Arial"/>
          <w:sz w:val="24"/>
          <w:szCs w:val="24"/>
        </w:rPr>
        <w:t>The actions are held in the Natural Resources Wales</w:t>
      </w:r>
      <w:r w:rsidR="006C46F9">
        <w:rPr>
          <w:rFonts w:cs="Arial"/>
          <w:sz w:val="24"/>
          <w:szCs w:val="24"/>
        </w:rPr>
        <w:t xml:space="preserve"> (NRW)</w:t>
      </w:r>
      <w:r w:rsidR="002A754C">
        <w:rPr>
          <w:rFonts w:cs="Arial"/>
          <w:sz w:val="24"/>
          <w:szCs w:val="24"/>
        </w:rPr>
        <w:t xml:space="preserve"> Actions Database and summari</w:t>
      </w:r>
      <w:r w:rsidR="00D8040C">
        <w:rPr>
          <w:rFonts w:cs="Arial"/>
          <w:sz w:val="24"/>
          <w:szCs w:val="24"/>
        </w:rPr>
        <w:t>s</w:t>
      </w:r>
      <w:r w:rsidR="002A754C">
        <w:rPr>
          <w:rFonts w:cs="Arial"/>
          <w:sz w:val="24"/>
          <w:szCs w:val="24"/>
        </w:rPr>
        <w:t>ed in Priorit</w:t>
      </w:r>
      <w:r w:rsidR="00D673B7">
        <w:rPr>
          <w:rFonts w:cs="Arial"/>
          <w:sz w:val="24"/>
          <w:szCs w:val="24"/>
        </w:rPr>
        <w:t>ised Improvement Plans (PIPs). Each action incorporates a defined activity,</w:t>
      </w:r>
      <w:r w:rsidR="00D8040C">
        <w:rPr>
          <w:rFonts w:cs="Arial"/>
          <w:sz w:val="24"/>
          <w:szCs w:val="24"/>
        </w:rPr>
        <w:t xml:space="preserve"> a mechanism and </w:t>
      </w:r>
      <w:r w:rsidR="00D673B7">
        <w:rPr>
          <w:rFonts w:cs="Arial"/>
          <w:sz w:val="24"/>
          <w:szCs w:val="24"/>
        </w:rPr>
        <w:t xml:space="preserve">a responsible organisation. Actions are </w:t>
      </w:r>
      <w:r w:rsidR="00D8040C">
        <w:rPr>
          <w:rFonts w:cs="Arial"/>
          <w:sz w:val="24"/>
          <w:szCs w:val="24"/>
        </w:rPr>
        <w:t>identified for the whole site or, more frequen</w:t>
      </w:r>
      <w:r w:rsidR="00D673B7">
        <w:rPr>
          <w:rFonts w:cs="Arial"/>
          <w:sz w:val="24"/>
          <w:szCs w:val="24"/>
        </w:rPr>
        <w:t xml:space="preserve">tly, for management units, which are </w:t>
      </w:r>
      <w:r w:rsidR="00D8040C">
        <w:rPr>
          <w:rFonts w:cs="Arial"/>
          <w:sz w:val="24"/>
          <w:szCs w:val="24"/>
        </w:rPr>
        <w:t xml:space="preserve">subdivisions of Natura 2000 sites based on landownership or ecological differences. </w:t>
      </w:r>
    </w:p>
    <w:p w14:paraId="782BBB47" w14:textId="7A54BB2F" w:rsidR="00846390" w:rsidRDefault="007538A2" w:rsidP="00923209">
      <w:pPr>
        <w:jc w:val="both"/>
        <w:rPr>
          <w:rFonts w:cs="Arial"/>
          <w:sz w:val="24"/>
          <w:szCs w:val="24"/>
        </w:rPr>
      </w:pPr>
      <w:r>
        <w:rPr>
          <w:rFonts w:cs="Arial"/>
          <w:sz w:val="24"/>
          <w:szCs w:val="24"/>
        </w:rPr>
        <w:t>As far as possible, estimated costs have been identified for individual actions</w:t>
      </w:r>
      <w:r w:rsidR="00846390">
        <w:rPr>
          <w:rFonts w:cs="Arial"/>
          <w:sz w:val="24"/>
          <w:szCs w:val="24"/>
        </w:rPr>
        <w:t>. This is t</w:t>
      </w:r>
      <w:r w:rsidR="006C46F9">
        <w:rPr>
          <w:rFonts w:cs="Arial"/>
          <w:sz w:val="24"/>
          <w:szCs w:val="24"/>
        </w:rPr>
        <w:t xml:space="preserve">he first time that actions for Natura 2000 </w:t>
      </w:r>
      <w:r w:rsidR="00846390">
        <w:rPr>
          <w:rFonts w:cs="Arial"/>
          <w:sz w:val="24"/>
          <w:szCs w:val="24"/>
        </w:rPr>
        <w:t>sites have been costed in a system</w:t>
      </w:r>
      <w:r>
        <w:rPr>
          <w:rFonts w:cs="Arial"/>
          <w:sz w:val="24"/>
          <w:szCs w:val="24"/>
        </w:rPr>
        <w:t xml:space="preserve">atic way across the series. This paper outlines the approach </w:t>
      </w:r>
      <w:r w:rsidR="006C46F9">
        <w:rPr>
          <w:rFonts w:cs="Arial"/>
          <w:sz w:val="24"/>
          <w:szCs w:val="24"/>
        </w:rPr>
        <w:t>taken to establish</w:t>
      </w:r>
      <w:r>
        <w:rPr>
          <w:rFonts w:cs="Arial"/>
          <w:sz w:val="24"/>
          <w:szCs w:val="24"/>
        </w:rPr>
        <w:t xml:space="preserve"> costings in the terrestrial environment. </w:t>
      </w:r>
    </w:p>
    <w:p w14:paraId="526E2DD7" w14:textId="77777777" w:rsidR="00C554DB" w:rsidRDefault="00C554DB" w:rsidP="00923209">
      <w:pPr>
        <w:jc w:val="both"/>
        <w:rPr>
          <w:rFonts w:cs="Arial"/>
          <w:sz w:val="24"/>
          <w:szCs w:val="24"/>
        </w:rPr>
      </w:pPr>
    </w:p>
    <w:p w14:paraId="5DAAB738" w14:textId="77777777" w:rsidR="00C554DB" w:rsidRDefault="00C554DB" w:rsidP="00923209">
      <w:pPr>
        <w:jc w:val="both"/>
        <w:rPr>
          <w:rFonts w:cs="Arial"/>
          <w:sz w:val="24"/>
          <w:szCs w:val="24"/>
        </w:rPr>
      </w:pPr>
    </w:p>
    <w:p w14:paraId="4DE7968D" w14:textId="77777777" w:rsidR="00C554DB" w:rsidRPr="00C54AE5" w:rsidRDefault="00C554DB" w:rsidP="00C554DB">
      <w:pPr>
        <w:jc w:val="both"/>
        <w:rPr>
          <w:rFonts w:cs="Arial"/>
          <w:sz w:val="24"/>
          <w:szCs w:val="24"/>
        </w:rPr>
      </w:pPr>
      <w:r w:rsidRPr="00C54AE5">
        <w:rPr>
          <w:rFonts w:cs="Arial"/>
          <w:sz w:val="24"/>
          <w:szCs w:val="24"/>
        </w:rPr>
        <w:t>The LIFE Natura 2000 Programme for Wales</w:t>
      </w:r>
      <w:r>
        <w:rPr>
          <w:rFonts w:cs="Arial"/>
          <w:sz w:val="24"/>
          <w:szCs w:val="24"/>
        </w:rPr>
        <w:t>,</w:t>
      </w:r>
      <w:r w:rsidRPr="00C54AE5">
        <w:rPr>
          <w:rFonts w:cs="Arial"/>
          <w:sz w:val="24"/>
          <w:szCs w:val="24"/>
        </w:rPr>
        <w:t xml:space="preserve"> which ran from September 2012 to September 2015, was tasked with producing a strategic plan for the management and restoration of all Special Protection Areas and Special Areas of Conservation in Wales. The purpose is to enable Wales to make significant progress towards bringing Natura 2000 species and habitats into favourable condition and help meet its commitments under the European Habitats and Birds Directives. The Programme </w:t>
      </w:r>
      <w:r>
        <w:rPr>
          <w:rFonts w:cs="Arial"/>
          <w:sz w:val="24"/>
          <w:szCs w:val="24"/>
        </w:rPr>
        <w:t xml:space="preserve">has also provided </w:t>
      </w:r>
      <w:r w:rsidRPr="00C54AE5">
        <w:rPr>
          <w:rFonts w:cs="Arial"/>
          <w:sz w:val="24"/>
          <w:szCs w:val="24"/>
        </w:rPr>
        <w:t>a platform to seek funding for Natura 2000 related projects from all potential sources, and to integrate Natura 2000 funding into other financial instruments and policy areas.</w:t>
      </w:r>
    </w:p>
    <w:p w14:paraId="48877E02" w14:textId="77777777" w:rsidR="00C554DB" w:rsidRDefault="00C554DB" w:rsidP="00C554DB">
      <w:pPr>
        <w:jc w:val="both"/>
        <w:rPr>
          <w:rFonts w:cs="Arial"/>
          <w:sz w:val="24"/>
          <w:szCs w:val="24"/>
        </w:rPr>
      </w:pPr>
      <w:r>
        <w:rPr>
          <w:rFonts w:cs="Arial"/>
          <w:sz w:val="24"/>
          <w:szCs w:val="24"/>
        </w:rPr>
        <w:t xml:space="preserve">A set of detailed prioritised actions, has been developed for all Natura 2000 sites in Wales. The actions are held in the Natural Resources Wales (NRW) Actions Database and summarised in Prioritised Improvement Plans (PIPs). Each action incorporates a defined activity, a mechanism and a responsible organisation. Actions are identified for the whole site or, more frequently, for management units, which are subdivisions of Natura 2000 sites based on landownership or ecological differences. </w:t>
      </w:r>
    </w:p>
    <w:p w14:paraId="10F9E3F4" w14:textId="77777777" w:rsidR="00C554DB" w:rsidRPr="00C54AE5" w:rsidRDefault="00C554DB" w:rsidP="00C554DB">
      <w:pPr>
        <w:jc w:val="both"/>
        <w:rPr>
          <w:rFonts w:cs="Arial"/>
          <w:sz w:val="24"/>
          <w:szCs w:val="24"/>
        </w:rPr>
      </w:pPr>
      <w:r>
        <w:rPr>
          <w:rFonts w:cs="Arial"/>
          <w:sz w:val="24"/>
          <w:szCs w:val="24"/>
        </w:rPr>
        <w:t xml:space="preserve">As far as possible, estimated costs have been identified for individual actions. This is the first time that actions for Natura 2000 sites have been costed in a systematic way across the series. This paper outlines the approach taken to establish costings in the terrestrial environment. </w:t>
      </w:r>
    </w:p>
    <w:p w14:paraId="67E16B8B" w14:textId="77777777" w:rsidR="00C554DB" w:rsidRPr="00C54AE5" w:rsidRDefault="00C554DB" w:rsidP="00923209">
      <w:pPr>
        <w:jc w:val="both"/>
        <w:rPr>
          <w:rFonts w:cs="Arial"/>
          <w:sz w:val="24"/>
          <w:szCs w:val="24"/>
        </w:rPr>
      </w:pPr>
    </w:p>
    <w:p w14:paraId="14F45EF2" w14:textId="3B8FBBD7" w:rsidR="00C023ED" w:rsidRPr="000C466C" w:rsidRDefault="00C023ED" w:rsidP="000C466C">
      <w:pPr>
        <w:pStyle w:val="Heading1"/>
      </w:pPr>
      <w:r w:rsidRPr="000C466C">
        <w:lastRenderedPageBreak/>
        <w:t xml:space="preserve">Purpose of costings </w:t>
      </w:r>
    </w:p>
    <w:p w14:paraId="7B621C9B" w14:textId="06A6983C" w:rsidR="00C023ED" w:rsidRDefault="00C023ED" w:rsidP="00C023ED">
      <w:pPr>
        <w:jc w:val="both"/>
        <w:rPr>
          <w:rFonts w:cs="Arial"/>
          <w:sz w:val="24"/>
          <w:szCs w:val="24"/>
        </w:rPr>
      </w:pPr>
      <w:r>
        <w:rPr>
          <w:rFonts w:cs="Arial"/>
          <w:sz w:val="24"/>
          <w:szCs w:val="24"/>
        </w:rPr>
        <w:t>The purpose of establishing costings is to enable realistic estimates to be made for the resources needed to invest in Natura 2000 to make progress toward</w:t>
      </w:r>
      <w:r w:rsidR="006C46F9">
        <w:rPr>
          <w:rFonts w:cs="Arial"/>
          <w:sz w:val="24"/>
          <w:szCs w:val="24"/>
        </w:rPr>
        <w:t>s favourable condition</w:t>
      </w:r>
      <w:r>
        <w:rPr>
          <w:rFonts w:cs="Arial"/>
          <w:sz w:val="24"/>
          <w:szCs w:val="24"/>
        </w:rPr>
        <w:t xml:space="preserve"> across the whole series, within a region, for a given feature or for a particula</w:t>
      </w:r>
      <w:r w:rsidR="006C46F9">
        <w:rPr>
          <w:rFonts w:cs="Arial"/>
          <w:sz w:val="24"/>
          <w:szCs w:val="24"/>
        </w:rPr>
        <w:t>r site. This will facilitate</w:t>
      </w:r>
      <w:r>
        <w:rPr>
          <w:rFonts w:cs="Arial"/>
          <w:sz w:val="24"/>
          <w:szCs w:val="24"/>
        </w:rPr>
        <w:t xml:space="preserve"> operational planning by </w:t>
      </w:r>
      <w:r w:rsidR="00636F03">
        <w:rPr>
          <w:rFonts w:cs="Arial"/>
          <w:sz w:val="24"/>
          <w:szCs w:val="24"/>
        </w:rPr>
        <w:t>organisations</w:t>
      </w:r>
      <w:r>
        <w:rPr>
          <w:rFonts w:cs="Arial"/>
          <w:sz w:val="24"/>
          <w:szCs w:val="24"/>
        </w:rPr>
        <w:t xml:space="preserve"> responsible for delivering actions and improve strategic planning</w:t>
      </w:r>
      <w:r w:rsidR="008B215E">
        <w:rPr>
          <w:rFonts w:cs="Arial"/>
          <w:sz w:val="24"/>
          <w:szCs w:val="24"/>
        </w:rPr>
        <w:t>, prioritisation</w:t>
      </w:r>
      <w:r>
        <w:rPr>
          <w:rFonts w:cs="Arial"/>
          <w:sz w:val="24"/>
          <w:szCs w:val="24"/>
        </w:rPr>
        <w:t xml:space="preserve"> and allocation of </w:t>
      </w:r>
      <w:r w:rsidR="00636F03">
        <w:rPr>
          <w:rFonts w:cs="Arial"/>
          <w:sz w:val="24"/>
          <w:szCs w:val="24"/>
        </w:rPr>
        <w:t>resources</w:t>
      </w:r>
      <w:r>
        <w:rPr>
          <w:rFonts w:cs="Arial"/>
          <w:sz w:val="24"/>
          <w:szCs w:val="24"/>
        </w:rPr>
        <w:t xml:space="preserve"> at a national level. Costings will also facilitate the process of apply for externa</w:t>
      </w:r>
      <w:r w:rsidR="006C46F9">
        <w:rPr>
          <w:rFonts w:cs="Arial"/>
          <w:sz w:val="24"/>
          <w:szCs w:val="24"/>
        </w:rPr>
        <w:t>l funds from, for example the European Union or Heritage Lottery Fund</w:t>
      </w:r>
      <w:r>
        <w:rPr>
          <w:rFonts w:cs="Arial"/>
          <w:sz w:val="24"/>
          <w:szCs w:val="24"/>
        </w:rPr>
        <w:t>.</w:t>
      </w:r>
    </w:p>
    <w:p w14:paraId="63FB64DB" w14:textId="10E8EAB8" w:rsidR="00100705" w:rsidRDefault="00100705" w:rsidP="00C023ED">
      <w:pPr>
        <w:jc w:val="both"/>
        <w:rPr>
          <w:rFonts w:cs="Arial"/>
          <w:sz w:val="24"/>
          <w:szCs w:val="24"/>
        </w:rPr>
      </w:pPr>
      <w:r>
        <w:rPr>
          <w:rFonts w:cs="Arial"/>
          <w:sz w:val="24"/>
          <w:szCs w:val="24"/>
        </w:rPr>
        <w:t xml:space="preserve">The costs </w:t>
      </w:r>
      <w:r w:rsidR="006C46F9">
        <w:rPr>
          <w:rFonts w:cs="Arial"/>
          <w:sz w:val="24"/>
          <w:szCs w:val="24"/>
        </w:rPr>
        <w:t xml:space="preserve">identified in the Actions Database/PIPs </w:t>
      </w:r>
      <w:r>
        <w:rPr>
          <w:rFonts w:cs="Arial"/>
          <w:sz w:val="24"/>
          <w:szCs w:val="24"/>
        </w:rPr>
        <w:t>are intended to be est</w:t>
      </w:r>
      <w:r w:rsidR="006C46F9">
        <w:rPr>
          <w:rFonts w:cs="Arial"/>
          <w:sz w:val="24"/>
          <w:szCs w:val="24"/>
        </w:rPr>
        <w:t xml:space="preserve">imates and are not suitable to be used to prepare grant applications, write specifications, let contracts </w:t>
      </w:r>
      <w:r>
        <w:rPr>
          <w:rFonts w:cs="Arial"/>
          <w:sz w:val="24"/>
          <w:szCs w:val="24"/>
        </w:rPr>
        <w:t xml:space="preserve">or </w:t>
      </w:r>
      <w:r w:rsidR="006C46F9">
        <w:rPr>
          <w:rFonts w:cs="Arial"/>
          <w:sz w:val="24"/>
          <w:szCs w:val="24"/>
        </w:rPr>
        <w:t>purchase capital items etc</w:t>
      </w:r>
      <w:r w:rsidR="00377A9E">
        <w:rPr>
          <w:rFonts w:cs="Arial"/>
          <w:sz w:val="24"/>
          <w:szCs w:val="24"/>
        </w:rPr>
        <w:t>.</w:t>
      </w:r>
      <w:r w:rsidR="006C46F9">
        <w:rPr>
          <w:rFonts w:cs="Arial"/>
          <w:sz w:val="24"/>
          <w:szCs w:val="24"/>
        </w:rPr>
        <w:t xml:space="preserve"> without further verification. However, they</w:t>
      </w:r>
      <w:r>
        <w:rPr>
          <w:rFonts w:cs="Arial"/>
          <w:sz w:val="24"/>
          <w:szCs w:val="24"/>
        </w:rPr>
        <w:t xml:space="preserve"> can be used as a basis </w:t>
      </w:r>
      <w:r w:rsidR="006C46F9">
        <w:rPr>
          <w:rFonts w:cs="Arial"/>
          <w:sz w:val="24"/>
          <w:szCs w:val="24"/>
        </w:rPr>
        <w:t>for working up more accurate and detailed</w:t>
      </w:r>
      <w:r>
        <w:rPr>
          <w:rFonts w:cs="Arial"/>
          <w:sz w:val="24"/>
          <w:szCs w:val="24"/>
        </w:rPr>
        <w:t xml:space="preserve"> costs</w:t>
      </w:r>
      <w:r w:rsidR="006C46F9">
        <w:rPr>
          <w:rFonts w:cs="Arial"/>
          <w:sz w:val="24"/>
          <w:szCs w:val="24"/>
        </w:rPr>
        <w:t xml:space="preserve"> for these purposes</w:t>
      </w:r>
      <w:r>
        <w:rPr>
          <w:rFonts w:cs="Arial"/>
          <w:sz w:val="24"/>
          <w:szCs w:val="24"/>
        </w:rPr>
        <w:t xml:space="preserve">. </w:t>
      </w:r>
    </w:p>
    <w:p w14:paraId="781FD2B9" w14:textId="77777777" w:rsidR="000E75C6" w:rsidRDefault="000E75C6" w:rsidP="00C023ED">
      <w:pPr>
        <w:jc w:val="both"/>
        <w:rPr>
          <w:rFonts w:cs="Arial"/>
          <w:sz w:val="24"/>
          <w:szCs w:val="24"/>
        </w:rPr>
      </w:pPr>
    </w:p>
    <w:p w14:paraId="5BF0C3C8" w14:textId="29C19797" w:rsidR="007260E1" w:rsidRPr="00146C7A" w:rsidRDefault="007260E1" w:rsidP="000C466C">
      <w:pPr>
        <w:pStyle w:val="Heading1"/>
      </w:pPr>
      <w:r w:rsidRPr="00146C7A">
        <w:t>Method</w:t>
      </w:r>
      <w:r w:rsidR="00D8040C">
        <w:t xml:space="preserve"> of establishing costings</w:t>
      </w:r>
    </w:p>
    <w:p w14:paraId="1F1DEAA5" w14:textId="6DAC731D" w:rsidR="000E75C6" w:rsidRDefault="000E75C6" w:rsidP="007260E1">
      <w:pPr>
        <w:rPr>
          <w:rFonts w:cs="Arial"/>
          <w:sz w:val="24"/>
          <w:szCs w:val="24"/>
        </w:rPr>
      </w:pPr>
      <w:r>
        <w:rPr>
          <w:rFonts w:cs="Arial"/>
          <w:sz w:val="24"/>
          <w:szCs w:val="24"/>
        </w:rPr>
        <w:t xml:space="preserve">The objective of the costings exercise was to produce costings for individual activities on management units or sites based on actual areas and lengths derived </w:t>
      </w:r>
      <w:r w:rsidR="00100705">
        <w:rPr>
          <w:rFonts w:cs="Arial"/>
          <w:sz w:val="24"/>
          <w:szCs w:val="24"/>
        </w:rPr>
        <w:t xml:space="preserve">for example, </w:t>
      </w:r>
      <w:r>
        <w:rPr>
          <w:rFonts w:cs="Arial"/>
          <w:sz w:val="24"/>
          <w:szCs w:val="24"/>
        </w:rPr>
        <w:t xml:space="preserve">from maps (i.e. a bottom-up approach), rather than using a ‘top-down’ costing model. </w:t>
      </w:r>
      <w:r w:rsidR="00EA4107">
        <w:rPr>
          <w:rFonts w:cs="Arial"/>
          <w:sz w:val="24"/>
          <w:szCs w:val="24"/>
        </w:rPr>
        <w:t>Actions are therefore are relatively detailed and accurate.</w:t>
      </w:r>
    </w:p>
    <w:p w14:paraId="4116C79A" w14:textId="5F9563EE" w:rsidR="007260E1" w:rsidRPr="00C54AE5" w:rsidRDefault="007260E1" w:rsidP="007260E1">
      <w:pPr>
        <w:rPr>
          <w:rFonts w:cs="Arial"/>
          <w:sz w:val="24"/>
          <w:szCs w:val="24"/>
        </w:rPr>
      </w:pPr>
      <w:r w:rsidRPr="00C54AE5">
        <w:rPr>
          <w:rFonts w:cs="Arial"/>
          <w:sz w:val="24"/>
          <w:szCs w:val="24"/>
        </w:rPr>
        <w:t xml:space="preserve">Costs </w:t>
      </w:r>
      <w:r w:rsidR="00100705">
        <w:rPr>
          <w:rFonts w:cs="Arial"/>
          <w:sz w:val="24"/>
          <w:szCs w:val="24"/>
        </w:rPr>
        <w:t xml:space="preserve">for actions on individual Natura 2000 sites </w:t>
      </w:r>
      <w:r w:rsidRPr="00C54AE5">
        <w:rPr>
          <w:rFonts w:cs="Arial"/>
          <w:sz w:val="24"/>
          <w:szCs w:val="24"/>
        </w:rPr>
        <w:t xml:space="preserve">have been sourced in </w:t>
      </w:r>
      <w:r w:rsidR="008B215E">
        <w:rPr>
          <w:rFonts w:cs="Arial"/>
          <w:sz w:val="24"/>
          <w:szCs w:val="24"/>
        </w:rPr>
        <w:t>three</w:t>
      </w:r>
      <w:r w:rsidR="00D632D0">
        <w:rPr>
          <w:rFonts w:cs="Arial"/>
          <w:sz w:val="24"/>
          <w:szCs w:val="24"/>
        </w:rPr>
        <w:t xml:space="preserve"> main ways, </w:t>
      </w:r>
      <w:r w:rsidR="000E75C6">
        <w:rPr>
          <w:rFonts w:cs="Arial"/>
          <w:sz w:val="24"/>
          <w:szCs w:val="24"/>
        </w:rPr>
        <w:t>by using</w:t>
      </w:r>
      <w:r w:rsidRPr="00C54AE5">
        <w:rPr>
          <w:rFonts w:cs="Arial"/>
          <w:sz w:val="24"/>
          <w:szCs w:val="24"/>
        </w:rPr>
        <w:t>:</w:t>
      </w:r>
    </w:p>
    <w:p w14:paraId="5C89C1F4" w14:textId="25EB3A08" w:rsidR="00100705" w:rsidRDefault="007260E1" w:rsidP="00100705">
      <w:pPr>
        <w:pStyle w:val="ListParagraph"/>
        <w:numPr>
          <w:ilvl w:val="0"/>
          <w:numId w:val="3"/>
        </w:numPr>
        <w:spacing w:before="120" w:after="0"/>
        <w:rPr>
          <w:rFonts w:cs="Arial"/>
          <w:sz w:val="24"/>
          <w:szCs w:val="24"/>
        </w:rPr>
      </w:pPr>
      <w:r w:rsidRPr="00100705">
        <w:rPr>
          <w:rFonts w:cs="Arial"/>
          <w:b/>
          <w:sz w:val="24"/>
          <w:szCs w:val="24"/>
        </w:rPr>
        <w:t>St</w:t>
      </w:r>
      <w:r w:rsidR="000E75C6" w:rsidRPr="00100705">
        <w:rPr>
          <w:rFonts w:cs="Arial"/>
          <w:b/>
          <w:sz w:val="24"/>
          <w:szCs w:val="24"/>
        </w:rPr>
        <w:t>andard C</w:t>
      </w:r>
      <w:r w:rsidRPr="00100705">
        <w:rPr>
          <w:rFonts w:cs="Arial"/>
          <w:b/>
          <w:sz w:val="24"/>
          <w:szCs w:val="24"/>
        </w:rPr>
        <w:t>osts</w:t>
      </w:r>
      <w:r w:rsidRPr="00100705">
        <w:rPr>
          <w:rFonts w:cs="Arial"/>
          <w:sz w:val="24"/>
          <w:szCs w:val="24"/>
        </w:rPr>
        <w:t xml:space="preserve"> as used </w:t>
      </w:r>
      <w:r w:rsidR="000E75C6" w:rsidRPr="00100705">
        <w:rPr>
          <w:rFonts w:cs="Arial"/>
          <w:sz w:val="24"/>
          <w:szCs w:val="24"/>
        </w:rPr>
        <w:t xml:space="preserve">and published </w:t>
      </w:r>
      <w:r w:rsidRPr="00100705">
        <w:rPr>
          <w:rFonts w:cs="Arial"/>
          <w:sz w:val="24"/>
          <w:szCs w:val="24"/>
        </w:rPr>
        <w:t>by establishe</w:t>
      </w:r>
      <w:r w:rsidR="00C461F3" w:rsidRPr="00100705">
        <w:rPr>
          <w:rFonts w:cs="Arial"/>
          <w:sz w:val="24"/>
          <w:szCs w:val="24"/>
        </w:rPr>
        <w:t xml:space="preserve">d schemes and programmes, primarily </w:t>
      </w:r>
      <w:proofErr w:type="spellStart"/>
      <w:r w:rsidR="00C461F3" w:rsidRPr="00100705">
        <w:rPr>
          <w:rFonts w:cs="Arial"/>
          <w:sz w:val="24"/>
          <w:szCs w:val="24"/>
        </w:rPr>
        <w:t>Glastir</w:t>
      </w:r>
      <w:proofErr w:type="spellEnd"/>
      <w:r w:rsidR="00C461F3" w:rsidRPr="00100705">
        <w:rPr>
          <w:rFonts w:cs="Arial"/>
          <w:sz w:val="24"/>
          <w:szCs w:val="24"/>
        </w:rPr>
        <w:t xml:space="preserve"> and the </w:t>
      </w:r>
      <w:r w:rsidRPr="00100705">
        <w:rPr>
          <w:rFonts w:cs="Arial"/>
          <w:sz w:val="24"/>
          <w:szCs w:val="24"/>
        </w:rPr>
        <w:t>Water Framew</w:t>
      </w:r>
      <w:r w:rsidR="006C46F9">
        <w:rPr>
          <w:rFonts w:cs="Arial"/>
          <w:sz w:val="24"/>
          <w:szCs w:val="24"/>
        </w:rPr>
        <w:t>ork Directive</w:t>
      </w:r>
      <w:r w:rsidRPr="00100705">
        <w:rPr>
          <w:rFonts w:cs="Arial"/>
          <w:sz w:val="24"/>
          <w:szCs w:val="24"/>
        </w:rPr>
        <w:t>.</w:t>
      </w:r>
    </w:p>
    <w:p w14:paraId="1635518F" w14:textId="77777777" w:rsidR="00100705" w:rsidRDefault="00100705" w:rsidP="00100705">
      <w:pPr>
        <w:pStyle w:val="ListParagraph"/>
        <w:spacing w:before="120" w:after="0"/>
        <w:rPr>
          <w:rFonts w:cs="Arial"/>
          <w:sz w:val="24"/>
          <w:szCs w:val="24"/>
        </w:rPr>
      </w:pPr>
    </w:p>
    <w:p w14:paraId="1A70A1E2" w14:textId="292B86CE" w:rsidR="00100705" w:rsidRDefault="000E75C6" w:rsidP="00100705">
      <w:pPr>
        <w:pStyle w:val="ListParagraph"/>
        <w:numPr>
          <w:ilvl w:val="0"/>
          <w:numId w:val="3"/>
        </w:numPr>
        <w:spacing w:before="120" w:after="0"/>
        <w:rPr>
          <w:rFonts w:cs="Arial"/>
          <w:sz w:val="24"/>
          <w:szCs w:val="24"/>
        </w:rPr>
      </w:pPr>
      <w:r w:rsidRPr="00100705">
        <w:rPr>
          <w:rFonts w:cs="Arial"/>
          <w:b/>
          <w:sz w:val="24"/>
          <w:szCs w:val="24"/>
        </w:rPr>
        <w:t>Previously established detailed costs</w:t>
      </w:r>
      <w:r w:rsidRPr="00100705">
        <w:rPr>
          <w:rFonts w:cs="Arial"/>
          <w:sz w:val="24"/>
          <w:szCs w:val="24"/>
        </w:rPr>
        <w:t xml:space="preserve"> – e.g. from e</w:t>
      </w:r>
      <w:r w:rsidR="007260E1" w:rsidRPr="00100705">
        <w:rPr>
          <w:rFonts w:cs="Arial"/>
          <w:sz w:val="24"/>
          <w:szCs w:val="24"/>
        </w:rPr>
        <w:t>xisting plans and programme</w:t>
      </w:r>
      <w:r w:rsidRPr="00100705">
        <w:rPr>
          <w:rFonts w:cs="Arial"/>
          <w:sz w:val="24"/>
          <w:szCs w:val="24"/>
        </w:rPr>
        <w:t>s</w:t>
      </w:r>
      <w:r w:rsidR="007260E1" w:rsidRPr="00100705">
        <w:rPr>
          <w:rFonts w:cs="Arial"/>
          <w:sz w:val="24"/>
          <w:szCs w:val="24"/>
        </w:rPr>
        <w:t xml:space="preserve"> </w:t>
      </w:r>
      <w:r w:rsidRPr="00100705">
        <w:rPr>
          <w:rFonts w:cs="Arial"/>
          <w:sz w:val="24"/>
          <w:szCs w:val="24"/>
        </w:rPr>
        <w:t>or from grant bids whi</w:t>
      </w:r>
      <w:r w:rsidR="00100705">
        <w:rPr>
          <w:rFonts w:cs="Arial"/>
          <w:sz w:val="24"/>
          <w:szCs w:val="24"/>
        </w:rPr>
        <w:t>ch have not yet been delivered.</w:t>
      </w:r>
    </w:p>
    <w:p w14:paraId="6E438566" w14:textId="77777777" w:rsidR="00100705" w:rsidRPr="00100705" w:rsidRDefault="00100705" w:rsidP="00100705">
      <w:pPr>
        <w:pStyle w:val="ListParagraph"/>
        <w:rPr>
          <w:rFonts w:cs="Arial"/>
          <w:b/>
          <w:sz w:val="24"/>
          <w:szCs w:val="24"/>
        </w:rPr>
      </w:pPr>
    </w:p>
    <w:p w14:paraId="34BA934A" w14:textId="404A91DE" w:rsidR="007260E1" w:rsidRPr="00100705" w:rsidRDefault="007260E1" w:rsidP="00100705">
      <w:pPr>
        <w:pStyle w:val="ListParagraph"/>
        <w:numPr>
          <w:ilvl w:val="0"/>
          <w:numId w:val="3"/>
        </w:numPr>
        <w:spacing w:before="120" w:after="0"/>
        <w:rPr>
          <w:rFonts w:cs="Arial"/>
          <w:sz w:val="24"/>
          <w:szCs w:val="24"/>
        </w:rPr>
      </w:pPr>
      <w:r w:rsidRPr="00100705">
        <w:rPr>
          <w:rFonts w:cs="Arial"/>
          <w:b/>
          <w:sz w:val="24"/>
          <w:szCs w:val="24"/>
        </w:rPr>
        <w:t>Previous similar wor</w:t>
      </w:r>
      <w:bookmarkStart w:id="0" w:name="_GoBack"/>
      <w:bookmarkEnd w:id="0"/>
      <w:r w:rsidRPr="00100705">
        <w:rPr>
          <w:rFonts w:cs="Arial"/>
          <w:b/>
          <w:sz w:val="24"/>
          <w:szCs w:val="24"/>
        </w:rPr>
        <w:t>k</w:t>
      </w:r>
      <w:r w:rsidRPr="00100705">
        <w:rPr>
          <w:rFonts w:cs="Arial"/>
          <w:sz w:val="24"/>
          <w:szCs w:val="24"/>
        </w:rPr>
        <w:t xml:space="preserve"> which has been carried out in the recent past </w:t>
      </w:r>
      <w:r w:rsidR="00187568">
        <w:rPr>
          <w:rFonts w:cs="Arial"/>
          <w:sz w:val="24"/>
          <w:szCs w:val="24"/>
        </w:rPr>
        <w:t xml:space="preserve">(3-5 years) </w:t>
      </w:r>
      <w:r w:rsidRPr="00100705">
        <w:rPr>
          <w:rFonts w:cs="Arial"/>
          <w:sz w:val="24"/>
          <w:szCs w:val="24"/>
        </w:rPr>
        <w:t>on the same or similar sites.</w:t>
      </w:r>
      <w:r w:rsidRPr="00100705">
        <w:rPr>
          <w:rFonts w:cs="Arial"/>
          <w:sz w:val="24"/>
          <w:szCs w:val="24"/>
        </w:rPr>
        <w:tab/>
      </w:r>
    </w:p>
    <w:p w14:paraId="536DBB25" w14:textId="53D4FB96" w:rsidR="007260E1" w:rsidRPr="008B215E" w:rsidRDefault="00E61412" w:rsidP="008B215E">
      <w:pPr>
        <w:pStyle w:val="ListParagraph"/>
        <w:spacing w:after="0"/>
        <w:ind w:left="714"/>
        <w:rPr>
          <w:rFonts w:cs="Arial"/>
          <w:sz w:val="24"/>
          <w:szCs w:val="24"/>
        </w:rPr>
      </w:pPr>
      <w:r>
        <w:rPr>
          <w:rFonts w:cs="Arial"/>
          <w:sz w:val="24"/>
          <w:szCs w:val="24"/>
        </w:rPr>
        <w:tab/>
      </w:r>
      <w:r>
        <w:rPr>
          <w:rFonts w:cs="Arial"/>
          <w:sz w:val="24"/>
          <w:szCs w:val="24"/>
        </w:rPr>
        <w:tab/>
      </w:r>
      <w:r>
        <w:rPr>
          <w:rFonts w:cs="Arial"/>
          <w:sz w:val="24"/>
          <w:szCs w:val="24"/>
        </w:rPr>
        <w:tab/>
      </w:r>
      <w:r w:rsidR="007260E1" w:rsidRPr="008B215E">
        <w:rPr>
          <w:rFonts w:cs="Arial"/>
          <w:sz w:val="24"/>
          <w:szCs w:val="24"/>
        </w:rPr>
        <w:tab/>
      </w:r>
      <w:r w:rsidR="007260E1" w:rsidRPr="008B215E">
        <w:rPr>
          <w:rFonts w:cs="Arial"/>
          <w:sz w:val="24"/>
          <w:szCs w:val="24"/>
        </w:rPr>
        <w:tab/>
      </w:r>
      <w:r w:rsidR="007260E1" w:rsidRPr="008B215E">
        <w:rPr>
          <w:rFonts w:cs="Arial"/>
          <w:sz w:val="24"/>
          <w:szCs w:val="24"/>
        </w:rPr>
        <w:tab/>
      </w:r>
      <w:r w:rsidR="007260E1" w:rsidRPr="008B215E">
        <w:rPr>
          <w:rFonts w:cs="Arial"/>
          <w:sz w:val="24"/>
          <w:szCs w:val="24"/>
        </w:rPr>
        <w:tab/>
      </w:r>
      <w:r w:rsidR="007260E1" w:rsidRPr="008B215E">
        <w:rPr>
          <w:rFonts w:cs="Arial"/>
          <w:sz w:val="24"/>
          <w:szCs w:val="24"/>
        </w:rPr>
        <w:tab/>
      </w:r>
      <w:r w:rsidR="007260E1" w:rsidRPr="008B215E">
        <w:rPr>
          <w:rFonts w:cs="Arial"/>
          <w:sz w:val="24"/>
          <w:szCs w:val="24"/>
        </w:rPr>
        <w:tab/>
      </w:r>
      <w:r w:rsidR="007260E1" w:rsidRPr="008B215E">
        <w:rPr>
          <w:rFonts w:cs="Arial"/>
          <w:sz w:val="24"/>
          <w:szCs w:val="24"/>
        </w:rPr>
        <w:tab/>
      </w:r>
    </w:p>
    <w:p w14:paraId="15AC1B69" w14:textId="360DBC54" w:rsidR="00C54AE5" w:rsidRPr="00D8040C" w:rsidRDefault="008B215E" w:rsidP="007260E1">
      <w:pPr>
        <w:rPr>
          <w:rFonts w:cs="Arial"/>
          <w:sz w:val="24"/>
          <w:szCs w:val="24"/>
        </w:rPr>
      </w:pPr>
      <w:r>
        <w:rPr>
          <w:rFonts w:cs="Arial"/>
          <w:sz w:val="24"/>
          <w:szCs w:val="24"/>
        </w:rPr>
        <w:t>One or more of these methods may hav</w:t>
      </w:r>
      <w:r w:rsidR="00100705">
        <w:rPr>
          <w:rFonts w:cs="Arial"/>
          <w:sz w:val="24"/>
          <w:szCs w:val="24"/>
        </w:rPr>
        <w:t>e been used.</w:t>
      </w:r>
      <w:r>
        <w:rPr>
          <w:rFonts w:cs="Arial"/>
          <w:sz w:val="24"/>
          <w:szCs w:val="24"/>
        </w:rPr>
        <w:t xml:space="preserve"> The choice of method would depend upon </w:t>
      </w:r>
      <w:r w:rsidR="007260E1" w:rsidRPr="00C54AE5">
        <w:rPr>
          <w:rFonts w:cs="Arial"/>
          <w:sz w:val="24"/>
          <w:szCs w:val="24"/>
        </w:rPr>
        <w:t>availability of information</w:t>
      </w:r>
      <w:r w:rsidR="006C46F9">
        <w:rPr>
          <w:rFonts w:cs="Arial"/>
          <w:sz w:val="24"/>
          <w:szCs w:val="24"/>
        </w:rPr>
        <w:t>;</w:t>
      </w:r>
      <w:r>
        <w:rPr>
          <w:rFonts w:cs="Arial"/>
          <w:sz w:val="24"/>
          <w:szCs w:val="24"/>
        </w:rPr>
        <w:t xml:space="preserve"> </w:t>
      </w:r>
      <w:r w:rsidR="006C46F9">
        <w:rPr>
          <w:rFonts w:cs="Arial"/>
          <w:sz w:val="24"/>
          <w:szCs w:val="24"/>
        </w:rPr>
        <w:t xml:space="preserve">the </w:t>
      </w:r>
      <w:r>
        <w:rPr>
          <w:rFonts w:cs="Arial"/>
          <w:sz w:val="24"/>
          <w:szCs w:val="24"/>
        </w:rPr>
        <w:t xml:space="preserve">most </w:t>
      </w:r>
      <w:r w:rsidR="007260E1" w:rsidRPr="00C54AE5">
        <w:rPr>
          <w:rFonts w:cs="Arial"/>
          <w:sz w:val="24"/>
          <w:szCs w:val="24"/>
        </w:rPr>
        <w:t xml:space="preserve">accurate method </w:t>
      </w:r>
      <w:r w:rsidR="00187568">
        <w:rPr>
          <w:rFonts w:cs="Arial"/>
          <w:sz w:val="24"/>
          <w:szCs w:val="24"/>
        </w:rPr>
        <w:t xml:space="preserve">for a given site </w:t>
      </w:r>
      <w:r w:rsidR="007260E1" w:rsidRPr="00C54AE5">
        <w:rPr>
          <w:rFonts w:cs="Arial"/>
          <w:sz w:val="24"/>
          <w:szCs w:val="24"/>
        </w:rPr>
        <w:t>w</w:t>
      </w:r>
      <w:r>
        <w:rPr>
          <w:rFonts w:cs="Arial"/>
          <w:sz w:val="24"/>
          <w:szCs w:val="24"/>
        </w:rPr>
        <w:t xml:space="preserve">ould be chosen in preference. </w:t>
      </w:r>
      <w:r w:rsidR="006C46F9">
        <w:rPr>
          <w:rFonts w:cs="Arial"/>
          <w:sz w:val="24"/>
          <w:szCs w:val="24"/>
        </w:rPr>
        <w:t xml:space="preserve">Further details on how the costs were sourced in each case are given below. </w:t>
      </w:r>
    </w:p>
    <w:p w14:paraId="4C27E143" w14:textId="45371079" w:rsidR="00D8040C" w:rsidRDefault="00D8040C" w:rsidP="007260E1">
      <w:pPr>
        <w:rPr>
          <w:rFonts w:cs="Arial"/>
          <w:sz w:val="24"/>
          <w:szCs w:val="24"/>
        </w:rPr>
      </w:pPr>
      <w:r w:rsidRPr="00D8040C">
        <w:rPr>
          <w:rFonts w:cs="Arial"/>
          <w:sz w:val="24"/>
          <w:szCs w:val="24"/>
        </w:rPr>
        <w:t>Costs were identified for one-off expenses such as capital investment in, for exam</w:t>
      </w:r>
      <w:r w:rsidR="006C46F9">
        <w:rPr>
          <w:rFonts w:cs="Arial"/>
          <w:sz w:val="24"/>
          <w:szCs w:val="24"/>
        </w:rPr>
        <w:t xml:space="preserve">ple, fencing or scrub clearance. </w:t>
      </w:r>
      <w:r w:rsidR="00F426CB">
        <w:rPr>
          <w:rFonts w:cs="Arial"/>
          <w:sz w:val="24"/>
          <w:szCs w:val="24"/>
        </w:rPr>
        <w:t xml:space="preserve">Costs were also identified for </w:t>
      </w:r>
      <w:r w:rsidRPr="00D8040C">
        <w:rPr>
          <w:rFonts w:cs="Arial"/>
          <w:sz w:val="24"/>
          <w:szCs w:val="24"/>
        </w:rPr>
        <w:t xml:space="preserve">on-going (usually annual costs) which may be practical action which needs to be done repeatedly (such as the control of invasive species) or a payment provided to a landowner/farmer for delivering specific conservation management under a management agreement. </w:t>
      </w:r>
    </w:p>
    <w:p w14:paraId="600DBE4B" w14:textId="7943C64B" w:rsidR="00DF20DA" w:rsidRDefault="00DF20DA" w:rsidP="007260E1">
      <w:pPr>
        <w:rPr>
          <w:rFonts w:cs="Arial"/>
          <w:sz w:val="24"/>
          <w:szCs w:val="24"/>
        </w:rPr>
      </w:pPr>
      <w:r>
        <w:rPr>
          <w:rFonts w:cs="Arial"/>
          <w:sz w:val="24"/>
          <w:szCs w:val="24"/>
        </w:rPr>
        <w:lastRenderedPageBreak/>
        <w:t xml:space="preserve">Estimates were also made for Natural Resources Wales staff time. </w:t>
      </w:r>
      <w:r w:rsidR="002A5A5E">
        <w:rPr>
          <w:rFonts w:cs="Arial"/>
          <w:sz w:val="24"/>
          <w:szCs w:val="24"/>
        </w:rPr>
        <w:t xml:space="preserve">See Table 5 below. </w:t>
      </w:r>
    </w:p>
    <w:p w14:paraId="381B1B1D" w14:textId="77777777" w:rsidR="00C554DB" w:rsidRDefault="00C554DB" w:rsidP="00C554DB">
      <w:pPr>
        <w:spacing w:after="0"/>
        <w:rPr>
          <w:rFonts w:cs="Arial"/>
          <w:sz w:val="24"/>
          <w:szCs w:val="24"/>
        </w:rPr>
      </w:pPr>
    </w:p>
    <w:p w14:paraId="4836A724" w14:textId="679FF1DE" w:rsidR="00DF20DA" w:rsidRPr="00D632D0" w:rsidRDefault="00DF20DA" w:rsidP="00D632D0">
      <w:pPr>
        <w:pStyle w:val="ListParagraph"/>
        <w:numPr>
          <w:ilvl w:val="0"/>
          <w:numId w:val="4"/>
        </w:numPr>
        <w:rPr>
          <w:rFonts w:cs="Arial"/>
          <w:b/>
          <w:sz w:val="24"/>
          <w:szCs w:val="24"/>
        </w:rPr>
      </w:pPr>
      <w:r w:rsidRPr="00D632D0">
        <w:rPr>
          <w:rFonts w:cs="Arial"/>
          <w:b/>
          <w:sz w:val="24"/>
          <w:szCs w:val="24"/>
        </w:rPr>
        <w:t>Standard Costs</w:t>
      </w:r>
    </w:p>
    <w:p w14:paraId="44B335DE" w14:textId="77777777" w:rsidR="004348D2" w:rsidRDefault="00DF20DA" w:rsidP="00DF20DA">
      <w:pPr>
        <w:rPr>
          <w:rFonts w:cs="Arial"/>
          <w:sz w:val="24"/>
          <w:szCs w:val="24"/>
        </w:rPr>
      </w:pPr>
      <w:r>
        <w:rPr>
          <w:rFonts w:cs="Arial"/>
          <w:sz w:val="24"/>
          <w:szCs w:val="24"/>
        </w:rPr>
        <w:t xml:space="preserve">Initially a search of possible sources of standard costs was carried out by the LIFE Natura 2000 team. </w:t>
      </w:r>
    </w:p>
    <w:p w14:paraId="6A055EC0" w14:textId="29DDDD9D" w:rsidR="00DF20DA" w:rsidRPr="00DF20DA" w:rsidRDefault="00DF20DA" w:rsidP="004348D2">
      <w:pPr>
        <w:spacing w:after="240"/>
        <w:rPr>
          <w:sz w:val="24"/>
          <w:szCs w:val="24"/>
        </w:rPr>
      </w:pPr>
      <w:r>
        <w:rPr>
          <w:sz w:val="24"/>
          <w:szCs w:val="24"/>
        </w:rPr>
        <w:t>The following we</w:t>
      </w:r>
      <w:r w:rsidR="004348D2">
        <w:rPr>
          <w:sz w:val="24"/>
          <w:szCs w:val="24"/>
        </w:rPr>
        <w:t xml:space="preserve">re identified as appropriate sources of standard costings, which could be used to cost Natura 2000 actions. </w:t>
      </w:r>
    </w:p>
    <w:tbl>
      <w:tblPr>
        <w:tblStyle w:val="TableGrid"/>
        <w:tblW w:w="0" w:type="auto"/>
        <w:tblLook w:val="04A0" w:firstRow="1" w:lastRow="0" w:firstColumn="1" w:lastColumn="0" w:noHBand="0" w:noVBand="1"/>
      </w:tblPr>
      <w:tblGrid>
        <w:gridCol w:w="436"/>
        <w:gridCol w:w="2915"/>
        <w:gridCol w:w="5665"/>
      </w:tblGrid>
      <w:tr w:rsidR="00F426CB" w:rsidRPr="007918C8" w14:paraId="155267B4" w14:textId="77777777" w:rsidTr="00F426CB">
        <w:trPr>
          <w:trHeight w:val="20"/>
        </w:trPr>
        <w:tc>
          <w:tcPr>
            <w:tcW w:w="421" w:type="dxa"/>
            <w:shd w:val="clear" w:color="auto" w:fill="BDD6EE" w:themeFill="accent1" w:themeFillTint="66"/>
          </w:tcPr>
          <w:p w14:paraId="2A64278D" w14:textId="77777777" w:rsidR="00F426CB" w:rsidRPr="00C54AE5" w:rsidRDefault="00F426CB" w:rsidP="00DF20DA">
            <w:pPr>
              <w:spacing w:after="120"/>
              <w:rPr>
                <w:rFonts w:cs="Arial"/>
                <w:b/>
                <w:bCs/>
              </w:rPr>
            </w:pPr>
          </w:p>
        </w:tc>
        <w:tc>
          <w:tcPr>
            <w:tcW w:w="2930" w:type="dxa"/>
            <w:shd w:val="clear" w:color="auto" w:fill="BDD6EE" w:themeFill="accent1" w:themeFillTint="66"/>
            <w:hideMark/>
          </w:tcPr>
          <w:p w14:paraId="6B10E641" w14:textId="69B39B92" w:rsidR="00F426CB" w:rsidRPr="00C54AE5" w:rsidRDefault="00F426CB" w:rsidP="00C554DB">
            <w:pPr>
              <w:spacing w:before="120"/>
              <w:rPr>
                <w:rFonts w:cs="Arial"/>
                <w:b/>
                <w:bCs/>
              </w:rPr>
            </w:pPr>
            <w:r w:rsidRPr="00C54AE5">
              <w:rPr>
                <w:rFonts w:cs="Arial"/>
                <w:b/>
                <w:bCs/>
              </w:rPr>
              <w:t>C</w:t>
            </w:r>
            <w:r>
              <w:rPr>
                <w:rFonts w:cs="Arial"/>
                <w:b/>
                <w:bCs/>
              </w:rPr>
              <w:t>osting s</w:t>
            </w:r>
            <w:r w:rsidRPr="00C54AE5">
              <w:rPr>
                <w:rFonts w:cs="Arial"/>
                <w:b/>
                <w:bCs/>
              </w:rPr>
              <w:t xml:space="preserve">ource </w:t>
            </w:r>
          </w:p>
          <w:p w14:paraId="025E4B25" w14:textId="77777777" w:rsidR="00F426CB" w:rsidRPr="000C466C" w:rsidRDefault="00F426CB" w:rsidP="00DF20DA">
            <w:pPr>
              <w:spacing w:after="120"/>
              <w:rPr>
                <w:rFonts w:cs="Arial"/>
                <w:bCs/>
              </w:rPr>
            </w:pPr>
            <w:r w:rsidRPr="000C466C">
              <w:rPr>
                <w:rFonts w:cs="Arial"/>
                <w:bCs/>
              </w:rPr>
              <w:t>(investigated May/June 2014)</w:t>
            </w:r>
          </w:p>
        </w:tc>
        <w:tc>
          <w:tcPr>
            <w:tcW w:w="5665" w:type="dxa"/>
            <w:shd w:val="clear" w:color="auto" w:fill="BDD6EE" w:themeFill="accent1" w:themeFillTint="66"/>
            <w:hideMark/>
          </w:tcPr>
          <w:p w14:paraId="767583E9" w14:textId="5B467A5E" w:rsidR="00F426CB" w:rsidRPr="00C54AE5" w:rsidRDefault="00F426CB" w:rsidP="00C554DB">
            <w:pPr>
              <w:spacing w:before="120" w:after="120"/>
              <w:rPr>
                <w:rFonts w:cs="Arial"/>
                <w:b/>
                <w:bCs/>
              </w:rPr>
            </w:pPr>
            <w:r>
              <w:rPr>
                <w:rFonts w:cs="Arial"/>
                <w:b/>
                <w:bCs/>
              </w:rPr>
              <w:t>Notes/Reference</w:t>
            </w:r>
          </w:p>
        </w:tc>
      </w:tr>
      <w:tr w:rsidR="00F426CB" w:rsidRPr="007918C8" w14:paraId="15C45C66" w14:textId="77777777" w:rsidTr="00F426CB">
        <w:trPr>
          <w:trHeight w:val="20"/>
        </w:trPr>
        <w:tc>
          <w:tcPr>
            <w:tcW w:w="421" w:type="dxa"/>
          </w:tcPr>
          <w:p w14:paraId="5276383C" w14:textId="0A1E1354" w:rsidR="00F426CB" w:rsidRPr="00C54AE5" w:rsidRDefault="00F426CB" w:rsidP="00DF20DA">
            <w:pPr>
              <w:spacing w:after="120"/>
              <w:rPr>
                <w:rFonts w:cs="Arial"/>
              </w:rPr>
            </w:pPr>
            <w:proofErr w:type="spellStart"/>
            <w:r>
              <w:rPr>
                <w:rFonts w:cs="Arial"/>
              </w:rPr>
              <w:t>i</w:t>
            </w:r>
            <w:proofErr w:type="spellEnd"/>
            <w:r>
              <w:rPr>
                <w:rFonts w:cs="Arial"/>
              </w:rPr>
              <w:t>.</w:t>
            </w:r>
          </w:p>
        </w:tc>
        <w:tc>
          <w:tcPr>
            <w:tcW w:w="2930" w:type="dxa"/>
            <w:hideMark/>
          </w:tcPr>
          <w:p w14:paraId="00FDF08F" w14:textId="5F4E1B32" w:rsidR="00F426CB" w:rsidRDefault="00F426CB" w:rsidP="00DF20DA">
            <w:pPr>
              <w:spacing w:after="120"/>
              <w:rPr>
                <w:rFonts w:cs="Arial"/>
              </w:rPr>
            </w:pPr>
            <w:proofErr w:type="spellStart"/>
            <w:r w:rsidRPr="00C54AE5">
              <w:rPr>
                <w:rFonts w:cs="Arial"/>
              </w:rPr>
              <w:t>Glastir</w:t>
            </w:r>
            <w:proofErr w:type="spellEnd"/>
            <w:r w:rsidRPr="00C54AE5">
              <w:rPr>
                <w:rFonts w:cs="Arial"/>
              </w:rPr>
              <w:t xml:space="preserve"> </w:t>
            </w:r>
            <w:proofErr w:type="spellStart"/>
            <w:r>
              <w:rPr>
                <w:rFonts w:cs="Arial"/>
              </w:rPr>
              <w:t>agri</w:t>
            </w:r>
            <w:proofErr w:type="spellEnd"/>
            <w:r>
              <w:rPr>
                <w:rFonts w:cs="Arial"/>
              </w:rPr>
              <w:t>-environment scheme</w:t>
            </w:r>
          </w:p>
          <w:p w14:paraId="614FD816" w14:textId="7266D3FF" w:rsidR="00F426CB" w:rsidRDefault="00F426CB" w:rsidP="00DF20DA">
            <w:pPr>
              <w:spacing w:after="120"/>
              <w:rPr>
                <w:rFonts w:cs="Arial"/>
              </w:rPr>
            </w:pPr>
            <w:r>
              <w:rPr>
                <w:rFonts w:cs="Arial"/>
              </w:rPr>
              <w:t xml:space="preserve">Including </w:t>
            </w:r>
            <w:r w:rsidRPr="00C54AE5">
              <w:rPr>
                <w:rFonts w:cs="Arial"/>
              </w:rPr>
              <w:t>- All Wales</w:t>
            </w:r>
            <w:r>
              <w:rPr>
                <w:rFonts w:cs="Arial"/>
              </w:rPr>
              <w:t xml:space="preserve"> (Entry), </w:t>
            </w:r>
            <w:r w:rsidRPr="00C54AE5">
              <w:rPr>
                <w:rFonts w:cs="Arial"/>
              </w:rPr>
              <w:t>Targeted</w:t>
            </w:r>
            <w:r>
              <w:rPr>
                <w:rFonts w:cs="Arial"/>
              </w:rPr>
              <w:t xml:space="preserve"> (Advanced), Commons and Woodland elements. </w:t>
            </w:r>
          </w:p>
          <w:p w14:paraId="156117B8" w14:textId="6DDFC017" w:rsidR="00F426CB" w:rsidRPr="00C54AE5" w:rsidRDefault="00F426CB" w:rsidP="00DF20DA">
            <w:pPr>
              <w:spacing w:after="120"/>
              <w:rPr>
                <w:rFonts w:cs="Arial"/>
              </w:rPr>
            </w:pPr>
          </w:p>
        </w:tc>
        <w:tc>
          <w:tcPr>
            <w:tcW w:w="5665" w:type="dxa"/>
            <w:hideMark/>
          </w:tcPr>
          <w:p w14:paraId="05DF505A" w14:textId="24B7A637" w:rsidR="00F426CB" w:rsidRDefault="00F426CB" w:rsidP="00DF20DA">
            <w:pPr>
              <w:spacing w:after="120"/>
              <w:rPr>
                <w:rFonts w:cs="Arial"/>
              </w:rPr>
            </w:pPr>
            <w:r w:rsidRPr="00C54AE5">
              <w:rPr>
                <w:rFonts w:cs="Arial"/>
              </w:rPr>
              <w:t xml:space="preserve">Costs </w:t>
            </w:r>
            <w:r>
              <w:rPr>
                <w:rFonts w:cs="Arial"/>
              </w:rPr>
              <w:t xml:space="preserve">were sourced </w:t>
            </w:r>
            <w:r w:rsidRPr="00C54AE5">
              <w:rPr>
                <w:rFonts w:cs="Arial"/>
              </w:rPr>
              <w:t>from WG website</w:t>
            </w:r>
            <w:r>
              <w:rPr>
                <w:rFonts w:cs="Arial"/>
              </w:rPr>
              <w:t xml:space="preserve"> with the latest payment rates to be found at:</w:t>
            </w:r>
            <w:r w:rsidRPr="004348D2">
              <w:rPr>
                <w:rFonts w:cs="Arial"/>
                <w:color w:val="FF0000"/>
              </w:rPr>
              <w:t xml:space="preserve"> </w:t>
            </w:r>
            <w:hyperlink r:id="rId15" w:history="1">
              <w:r w:rsidRPr="00CE1032">
                <w:rPr>
                  <w:rStyle w:val="Hyperlink"/>
                  <w:rFonts w:cs="Arial"/>
                </w:rPr>
                <w:t>http://gov.wales/docs/drah/publications/151103-glastir-advanced-2017-expression-of-interest-rules-booklet1-en.pdf</w:t>
              </w:r>
            </w:hyperlink>
          </w:p>
          <w:p w14:paraId="1F0F5260" w14:textId="42A77FCD" w:rsidR="00F426CB" w:rsidRDefault="00F426CB" w:rsidP="00DF20DA">
            <w:pPr>
              <w:spacing w:after="120"/>
              <w:rPr>
                <w:rFonts w:cs="Arial"/>
              </w:rPr>
            </w:pPr>
            <w:r>
              <w:rPr>
                <w:rFonts w:cs="Arial"/>
              </w:rPr>
              <w:t xml:space="preserve">See table 1 below for full list. </w:t>
            </w:r>
          </w:p>
          <w:p w14:paraId="48D7B194" w14:textId="3CC78D50" w:rsidR="00F426CB" w:rsidRPr="00C54AE5" w:rsidRDefault="00F426CB" w:rsidP="00377A9E">
            <w:pPr>
              <w:spacing w:after="120"/>
              <w:rPr>
                <w:rFonts w:cs="Arial"/>
              </w:rPr>
            </w:pPr>
            <w:r>
              <w:rPr>
                <w:rFonts w:cs="Arial"/>
              </w:rPr>
              <w:t xml:space="preserve">While most costs were deemed accurate, some were considered to </w:t>
            </w:r>
            <w:r w:rsidR="00377A9E">
              <w:rPr>
                <w:rFonts w:cs="Arial"/>
              </w:rPr>
              <w:t>under-</w:t>
            </w:r>
            <w:r>
              <w:rPr>
                <w:rFonts w:cs="Arial"/>
              </w:rPr>
              <w:t xml:space="preserve">represent the costs which would be incurred on N2K sites due to </w:t>
            </w:r>
            <w:r w:rsidR="00377A9E">
              <w:rPr>
                <w:rFonts w:cs="Arial"/>
              </w:rPr>
              <w:t xml:space="preserve">more complex or </w:t>
            </w:r>
            <w:r>
              <w:rPr>
                <w:rFonts w:cs="Arial"/>
              </w:rPr>
              <w:t>sensitive work methodologies required</w:t>
            </w:r>
            <w:r w:rsidR="00377A9E">
              <w:rPr>
                <w:rFonts w:cs="Arial"/>
              </w:rPr>
              <w:t xml:space="preserve"> as </w:t>
            </w:r>
            <w:r>
              <w:rPr>
                <w:rFonts w:cs="Arial"/>
              </w:rPr>
              <w:t xml:space="preserve">compared </w:t>
            </w:r>
            <w:r w:rsidR="00377A9E">
              <w:rPr>
                <w:rFonts w:cs="Arial"/>
              </w:rPr>
              <w:t xml:space="preserve">with those required in </w:t>
            </w:r>
            <w:r>
              <w:rPr>
                <w:rFonts w:cs="Arial"/>
              </w:rPr>
              <w:t>the wider countryside. In these cases, they have been reviewed and if necessary amended based on the advice of NRW Land Agent, using standard NRW Management Agreement Payments a</w:t>
            </w:r>
            <w:r w:rsidR="008B4988">
              <w:rPr>
                <w:rFonts w:cs="Arial"/>
              </w:rPr>
              <w:t xml:space="preserve"> </w:t>
            </w:r>
            <w:r>
              <w:rPr>
                <w:rFonts w:cs="Arial"/>
              </w:rPr>
              <w:t xml:space="preserve">s a guide.  </w:t>
            </w:r>
          </w:p>
        </w:tc>
      </w:tr>
      <w:tr w:rsidR="00F426CB" w:rsidRPr="007918C8" w14:paraId="049F4F45" w14:textId="77777777" w:rsidTr="00F426CB">
        <w:trPr>
          <w:trHeight w:val="20"/>
        </w:trPr>
        <w:tc>
          <w:tcPr>
            <w:tcW w:w="421" w:type="dxa"/>
          </w:tcPr>
          <w:p w14:paraId="01670C84" w14:textId="3ED8289A" w:rsidR="00F426CB" w:rsidRPr="00C54AE5" w:rsidRDefault="00F426CB" w:rsidP="00DF20DA">
            <w:pPr>
              <w:spacing w:after="120"/>
              <w:rPr>
                <w:rFonts w:cs="Arial"/>
              </w:rPr>
            </w:pPr>
            <w:r>
              <w:rPr>
                <w:rFonts w:cs="Arial"/>
              </w:rPr>
              <w:t>ii.</w:t>
            </w:r>
          </w:p>
        </w:tc>
        <w:tc>
          <w:tcPr>
            <w:tcW w:w="2930" w:type="dxa"/>
            <w:hideMark/>
          </w:tcPr>
          <w:p w14:paraId="464E7CF6" w14:textId="1C58454B" w:rsidR="00F426CB" w:rsidRPr="00C54AE5" w:rsidRDefault="00F426CB" w:rsidP="00DF20DA">
            <w:pPr>
              <w:spacing w:after="120"/>
              <w:rPr>
                <w:rFonts w:cs="Arial"/>
              </w:rPr>
            </w:pPr>
            <w:r w:rsidRPr="00C54AE5">
              <w:rPr>
                <w:rFonts w:cs="Arial"/>
              </w:rPr>
              <w:t>W</w:t>
            </w:r>
            <w:r>
              <w:rPr>
                <w:rFonts w:cs="Arial"/>
              </w:rPr>
              <w:t xml:space="preserve">ater </w:t>
            </w:r>
            <w:r w:rsidRPr="00C54AE5">
              <w:rPr>
                <w:rFonts w:cs="Arial"/>
              </w:rPr>
              <w:t>F</w:t>
            </w:r>
            <w:r>
              <w:rPr>
                <w:rFonts w:cs="Arial"/>
              </w:rPr>
              <w:t xml:space="preserve">ramework </w:t>
            </w:r>
            <w:r w:rsidRPr="00C54AE5">
              <w:rPr>
                <w:rFonts w:cs="Arial"/>
              </w:rPr>
              <w:t>D</w:t>
            </w:r>
            <w:r>
              <w:rPr>
                <w:rFonts w:cs="Arial"/>
              </w:rPr>
              <w:t>irective M</w:t>
            </w:r>
            <w:r w:rsidRPr="00C54AE5">
              <w:rPr>
                <w:rFonts w:cs="Arial"/>
              </w:rPr>
              <w:t>easures</w:t>
            </w:r>
            <w:r>
              <w:rPr>
                <w:rFonts w:cs="Arial"/>
              </w:rPr>
              <w:t xml:space="preserve"> Costing Inventory</w:t>
            </w:r>
          </w:p>
        </w:tc>
        <w:tc>
          <w:tcPr>
            <w:tcW w:w="5665" w:type="dxa"/>
            <w:hideMark/>
          </w:tcPr>
          <w:p w14:paraId="1D062DF1" w14:textId="77777777" w:rsidR="00944E7E" w:rsidRDefault="00F426CB" w:rsidP="00944E7E">
            <w:pPr>
              <w:spacing w:after="120"/>
              <w:rPr>
                <w:rFonts w:cs="Arial"/>
              </w:rPr>
            </w:pPr>
            <w:r w:rsidRPr="00C54AE5">
              <w:rPr>
                <w:rFonts w:cs="Arial"/>
              </w:rPr>
              <w:t xml:space="preserve">Lists of costs </w:t>
            </w:r>
            <w:r>
              <w:rPr>
                <w:rFonts w:cs="Arial"/>
              </w:rPr>
              <w:t xml:space="preserve">provided by NRW Water Framework Directive team. </w:t>
            </w:r>
            <w:r w:rsidR="00944E7E">
              <w:rPr>
                <w:rFonts w:cs="Arial"/>
              </w:rPr>
              <w:t xml:space="preserve">See Table 2 below. </w:t>
            </w:r>
          </w:p>
          <w:p w14:paraId="41C63EE5" w14:textId="09D8D9CB" w:rsidR="00944E7E" w:rsidRPr="00944E7E" w:rsidRDefault="00944E7E" w:rsidP="00944E7E">
            <w:pPr>
              <w:spacing w:after="120"/>
              <w:rPr>
                <w:rFonts w:cs="Arial"/>
              </w:rPr>
            </w:pPr>
            <w:r>
              <w:rPr>
                <w:rFonts w:cs="Arial"/>
              </w:rPr>
              <w:t xml:space="preserve">Costs were </w:t>
            </w:r>
            <w:r w:rsidR="00CC6918">
              <w:rPr>
                <w:rFonts w:cs="Arial"/>
              </w:rPr>
              <w:t xml:space="preserve">extracted from the </w:t>
            </w:r>
            <w:r w:rsidR="00CC6918" w:rsidRPr="00CC6918">
              <w:rPr>
                <w:rFonts w:cs="Arial"/>
                <w:i/>
              </w:rPr>
              <w:t>Environment Agency Cost-effectiveness Database 2014</w:t>
            </w:r>
            <w:r w:rsidR="00CC6918">
              <w:rPr>
                <w:rFonts w:cs="Arial"/>
              </w:rPr>
              <w:t xml:space="preserve"> </w:t>
            </w:r>
            <w:r>
              <w:rPr>
                <w:rFonts w:cs="Arial"/>
              </w:rPr>
              <w:t xml:space="preserve">developed as part of the </w:t>
            </w:r>
            <w:r w:rsidR="00CC6918" w:rsidRPr="00944E7E">
              <w:rPr>
                <w:rFonts w:cs="Arial"/>
              </w:rPr>
              <w:t>R</w:t>
            </w:r>
            <w:r w:rsidR="00CC6918">
              <w:rPr>
                <w:rFonts w:cs="Arial"/>
              </w:rPr>
              <w:t xml:space="preserve">iver Basin Management Plan </w:t>
            </w:r>
            <w:r>
              <w:rPr>
                <w:rFonts w:cs="Arial"/>
              </w:rPr>
              <w:t>cost-benefit analysis</w:t>
            </w:r>
            <w:r w:rsidR="00CC6918">
              <w:rPr>
                <w:rFonts w:cs="Arial"/>
              </w:rPr>
              <w:t>.</w:t>
            </w:r>
          </w:p>
          <w:p w14:paraId="3DF3D219" w14:textId="590F27CB" w:rsidR="00944E7E" w:rsidRDefault="001D2C11" w:rsidP="00944E7E">
            <w:pPr>
              <w:spacing w:after="120"/>
              <w:rPr>
                <w:rFonts w:cs="Arial"/>
              </w:rPr>
            </w:pPr>
            <w:hyperlink r:id="rId16" w:history="1">
              <w:r w:rsidR="00944E7E" w:rsidRPr="00CF37ED">
                <w:rPr>
                  <w:rStyle w:val="Hyperlink"/>
                  <w:rFonts w:cs="Arial"/>
                </w:rPr>
                <w:t>https://naturalresources.wales/media/3218/river-basin-management-planning.pdf</w:t>
              </w:r>
            </w:hyperlink>
          </w:p>
          <w:p w14:paraId="4C1CB6D8" w14:textId="66E7859E" w:rsidR="00F426CB" w:rsidRPr="00C54AE5" w:rsidRDefault="00F426CB" w:rsidP="00076E9C">
            <w:pPr>
              <w:spacing w:after="120"/>
              <w:rPr>
                <w:rFonts w:cs="Arial"/>
              </w:rPr>
            </w:pPr>
            <w:r>
              <w:rPr>
                <w:rFonts w:cs="Arial"/>
              </w:rPr>
              <w:t xml:space="preserve">NB. The terminology used for mechanisms often do not correlate well with terminology used to identify Natura 2000 actions (as used in the NRW Actions Database). Therefore, some interpretation is required to use these standard costs. </w:t>
            </w:r>
          </w:p>
        </w:tc>
      </w:tr>
      <w:tr w:rsidR="00F426CB" w:rsidRPr="007918C8" w14:paraId="09CF3029" w14:textId="77777777" w:rsidTr="00F426CB">
        <w:trPr>
          <w:trHeight w:val="20"/>
        </w:trPr>
        <w:tc>
          <w:tcPr>
            <w:tcW w:w="421" w:type="dxa"/>
          </w:tcPr>
          <w:p w14:paraId="699D0C62" w14:textId="2109C01D" w:rsidR="00F426CB" w:rsidRDefault="00F426CB" w:rsidP="00DF20DA">
            <w:pPr>
              <w:spacing w:after="120"/>
              <w:rPr>
                <w:rFonts w:cs="Arial"/>
              </w:rPr>
            </w:pPr>
            <w:r>
              <w:rPr>
                <w:rFonts w:cs="Arial"/>
              </w:rPr>
              <w:t>iii.</w:t>
            </w:r>
          </w:p>
        </w:tc>
        <w:tc>
          <w:tcPr>
            <w:tcW w:w="2930" w:type="dxa"/>
            <w:hideMark/>
          </w:tcPr>
          <w:p w14:paraId="6EB0B286" w14:textId="7C770790" w:rsidR="00F426CB" w:rsidRPr="00C54AE5" w:rsidRDefault="00F426CB" w:rsidP="00DF20DA">
            <w:pPr>
              <w:spacing w:after="120"/>
              <w:rPr>
                <w:rFonts w:cs="Arial"/>
              </w:rPr>
            </w:pPr>
            <w:r>
              <w:rPr>
                <w:rFonts w:cs="Arial"/>
              </w:rPr>
              <w:t>NRW M</w:t>
            </w:r>
            <w:r w:rsidRPr="00C54AE5">
              <w:rPr>
                <w:rFonts w:cs="Arial"/>
              </w:rPr>
              <w:t xml:space="preserve">anagement </w:t>
            </w:r>
            <w:r>
              <w:rPr>
                <w:rFonts w:cs="Arial"/>
              </w:rPr>
              <w:t xml:space="preserve">Agreement payments </w:t>
            </w:r>
          </w:p>
        </w:tc>
        <w:tc>
          <w:tcPr>
            <w:tcW w:w="5665" w:type="dxa"/>
            <w:hideMark/>
          </w:tcPr>
          <w:p w14:paraId="2F51F903" w14:textId="01D018BF" w:rsidR="00F426CB" w:rsidRDefault="00F426CB" w:rsidP="00B466F3">
            <w:pPr>
              <w:spacing w:after="120"/>
              <w:rPr>
                <w:rFonts w:cs="Arial"/>
              </w:rPr>
            </w:pPr>
            <w:r>
              <w:rPr>
                <w:rFonts w:cs="Arial"/>
              </w:rPr>
              <w:t>NRW Land Agents use the following guidance when preparing Management Agreements:</w:t>
            </w:r>
          </w:p>
          <w:p w14:paraId="555DF4B4" w14:textId="50119A7E" w:rsidR="00F426CB" w:rsidRPr="00B466F3" w:rsidRDefault="00F426CB" w:rsidP="00B466F3">
            <w:pPr>
              <w:pStyle w:val="ListParagraph"/>
              <w:numPr>
                <w:ilvl w:val="0"/>
                <w:numId w:val="6"/>
              </w:numPr>
              <w:spacing w:after="120"/>
              <w:rPr>
                <w:rFonts w:cs="Arial"/>
              </w:rPr>
            </w:pPr>
            <w:r w:rsidRPr="00B466F3">
              <w:rPr>
                <w:rFonts w:cs="Arial"/>
              </w:rPr>
              <w:t xml:space="preserve">Wales level Farm Business Survey in Wales </w:t>
            </w:r>
            <w:r>
              <w:t>(Aberystwyth University) - to estimate margins and profit forgone.</w:t>
            </w:r>
          </w:p>
          <w:p w14:paraId="23AF726A" w14:textId="43BF91B1" w:rsidR="00F426CB" w:rsidRPr="00B466F3" w:rsidRDefault="00F426CB" w:rsidP="00B466F3">
            <w:pPr>
              <w:pStyle w:val="ListParagraph"/>
              <w:numPr>
                <w:ilvl w:val="0"/>
                <w:numId w:val="6"/>
              </w:numPr>
              <w:spacing w:after="120"/>
              <w:rPr>
                <w:rFonts w:cs="Arial"/>
              </w:rPr>
            </w:pPr>
            <w:r>
              <w:lastRenderedPageBreak/>
              <w:t>Agricultural Budgeting and Costing Book (Agro Business Consultants) - to produce costs for capital costs, labour and contracting.</w:t>
            </w:r>
          </w:p>
          <w:p w14:paraId="452AAA47" w14:textId="77777777" w:rsidR="00F426CB" w:rsidRPr="00F426CB" w:rsidRDefault="00F426CB" w:rsidP="00B466F3">
            <w:pPr>
              <w:pStyle w:val="ListParagraph"/>
              <w:numPr>
                <w:ilvl w:val="0"/>
                <w:numId w:val="6"/>
              </w:numPr>
              <w:spacing w:after="120"/>
              <w:rPr>
                <w:rFonts w:cs="Arial"/>
              </w:rPr>
            </w:pPr>
            <w:r>
              <w:t>comparison with previous costings for similar work.</w:t>
            </w:r>
          </w:p>
          <w:p w14:paraId="0BBDC22F" w14:textId="210AA132" w:rsidR="00F426CB" w:rsidRPr="00F426CB" w:rsidRDefault="00F426CB" w:rsidP="00F426CB">
            <w:pPr>
              <w:spacing w:after="120"/>
              <w:rPr>
                <w:rFonts w:cs="Arial"/>
              </w:rPr>
            </w:pPr>
            <w:r>
              <w:rPr>
                <w:rFonts w:cs="Arial"/>
              </w:rPr>
              <w:t>T</w:t>
            </w:r>
            <w:r w:rsidRPr="00F426CB">
              <w:rPr>
                <w:rFonts w:cs="Arial"/>
              </w:rPr>
              <w:t xml:space="preserve">he Land Agents reviewed </w:t>
            </w:r>
            <w:proofErr w:type="spellStart"/>
            <w:r w:rsidRPr="00F426CB">
              <w:rPr>
                <w:rFonts w:cs="Arial"/>
              </w:rPr>
              <w:t>Glastir</w:t>
            </w:r>
            <w:proofErr w:type="spellEnd"/>
            <w:r w:rsidRPr="00F426CB">
              <w:rPr>
                <w:rFonts w:cs="Arial"/>
              </w:rPr>
              <w:t xml:space="preserve"> costs for the most common activities</w:t>
            </w:r>
            <w:r>
              <w:rPr>
                <w:rFonts w:cs="Arial"/>
              </w:rPr>
              <w:t xml:space="preserve"> carried out on Natura 2000</w:t>
            </w:r>
            <w:r w:rsidRPr="00F426CB">
              <w:rPr>
                <w:rFonts w:cs="Arial"/>
              </w:rPr>
              <w:t xml:space="preserve"> sites, and amended costs where appropriate to make them more relevant to N2K circumstances. These are noted in</w:t>
            </w:r>
            <w:r>
              <w:rPr>
                <w:rFonts w:cs="Arial"/>
              </w:rPr>
              <w:t xml:space="preserve"> Table 1</w:t>
            </w:r>
            <w:r w:rsidRPr="00F426CB">
              <w:rPr>
                <w:rFonts w:cs="Arial"/>
              </w:rPr>
              <w:t xml:space="preserve">.  </w:t>
            </w:r>
          </w:p>
        </w:tc>
      </w:tr>
      <w:tr w:rsidR="00F426CB" w:rsidRPr="007918C8" w14:paraId="552B48A3" w14:textId="77777777" w:rsidTr="00F426CB">
        <w:trPr>
          <w:trHeight w:val="20"/>
        </w:trPr>
        <w:tc>
          <w:tcPr>
            <w:tcW w:w="421" w:type="dxa"/>
          </w:tcPr>
          <w:p w14:paraId="5EEF1714" w14:textId="0E1BE198" w:rsidR="00F426CB" w:rsidRPr="00983246" w:rsidRDefault="00F426CB" w:rsidP="00983246">
            <w:pPr>
              <w:spacing w:after="120"/>
              <w:rPr>
                <w:rFonts w:cs="Arial"/>
              </w:rPr>
            </w:pPr>
            <w:r>
              <w:rPr>
                <w:rFonts w:cs="Arial"/>
              </w:rPr>
              <w:lastRenderedPageBreak/>
              <w:t>iv.</w:t>
            </w:r>
          </w:p>
        </w:tc>
        <w:tc>
          <w:tcPr>
            <w:tcW w:w="2930" w:type="dxa"/>
          </w:tcPr>
          <w:p w14:paraId="5EE43EBC" w14:textId="2618C2E8" w:rsidR="00F426CB" w:rsidRPr="00C54AE5" w:rsidRDefault="00F426CB" w:rsidP="00983246">
            <w:pPr>
              <w:spacing w:after="120"/>
              <w:rPr>
                <w:rFonts w:cs="Arial"/>
              </w:rPr>
            </w:pPr>
            <w:r w:rsidRPr="00983246">
              <w:rPr>
                <w:rFonts w:cs="Arial"/>
              </w:rPr>
              <w:t>The Economic Cost of Invasive Non-</w:t>
            </w:r>
            <w:r w:rsidR="004A642D">
              <w:rPr>
                <w:rFonts w:cs="Arial"/>
              </w:rPr>
              <w:t>Native Species to</w:t>
            </w:r>
            <w:r>
              <w:rPr>
                <w:rFonts w:cs="Arial"/>
              </w:rPr>
              <w:t xml:space="preserve"> Great Britain, </w:t>
            </w:r>
            <w:r w:rsidRPr="00983246">
              <w:rPr>
                <w:rFonts w:cs="Arial"/>
              </w:rPr>
              <w:t>F. Williams,</w:t>
            </w:r>
            <w:r>
              <w:rPr>
                <w:rFonts w:cs="Arial"/>
              </w:rPr>
              <w:t xml:space="preserve"> et al,</w:t>
            </w:r>
            <w:r w:rsidRPr="00983246">
              <w:rPr>
                <w:rFonts w:cs="Arial"/>
              </w:rPr>
              <w:t xml:space="preserve"> 2010</w:t>
            </w:r>
            <w:r>
              <w:rPr>
                <w:rFonts w:cs="Arial"/>
              </w:rPr>
              <w:t>, CAB International</w:t>
            </w:r>
          </w:p>
        </w:tc>
        <w:tc>
          <w:tcPr>
            <w:tcW w:w="5665" w:type="dxa"/>
          </w:tcPr>
          <w:p w14:paraId="2A191958" w14:textId="7DCC342B" w:rsidR="00F426CB" w:rsidRDefault="001D2C11" w:rsidP="00DF20DA">
            <w:pPr>
              <w:spacing w:after="120"/>
              <w:rPr>
                <w:rFonts w:cs="Arial"/>
              </w:rPr>
            </w:pPr>
            <w:hyperlink r:id="rId17" w:history="1">
              <w:r w:rsidR="00F426CB" w:rsidRPr="00EF2038">
                <w:rPr>
                  <w:rStyle w:val="Hyperlink"/>
                  <w:rFonts w:cs="Arial"/>
                </w:rPr>
                <w:t>http://www.nonnativespecies.org/index.cfm?pageid=175</w:t>
              </w:r>
            </w:hyperlink>
          </w:p>
          <w:p w14:paraId="75478E4E" w14:textId="2FD6CC17" w:rsidR="00F426CB" w:rsidRPr="00C54AE5" w:rsidRDefault="00F426CB" w:rsidP="00DF20DA">
            <w:pPr>
              <w:spacing w:after="120"/>
              <w:rPr>
                <w:rFonts w:cs="Arial"/>
              </w:rPr>
            </w:pPr>
            <w:r w:rsidRPr="00744C75">
              <w:rPr>
                <w:rFonts w:cs="Arial"/>
              </w:rPr>
              <w:t xml:space="preserve">This document was used to validate some of the standard invasive species costs from </w:t>
            </w:r>
            <w:proofErr w:type="spellStart"/>
            <w:r w:rsidRPr="00744C75">
              <w:rPr>
                <w:rFonts w:cs="Arial"/>
              </w:rPr>
              <w:t>Glastir</w:t>
            </w:r>
            <w:proofErr w:type="spellEnd"/>
            <w:r w:rsidRPr="00744C75">
              <w:rPr>
                <w:rFonts w:cs="Arial"/>
              </w:rPr>
              <w:t xml:space="preserve"> and Water Framework Directive</w:t>
            </w:r>
            <w:r>
              <w:rPr>
                <w:rFonts w:cs="Arial"/>
              </w:rPr>
              <w:t xml:space="preserve"> Costing Inventory</w:t>
            </w:r>
            <w:r w:rsidRPr="00744C75">
              <w:rPr>
                <w:rFonts w:cs="Arial"/>
              </w:rPr>
              <w:t xml:space="preserve">. </w:t>
            </w:r>
          </w:p>
        </w:tc>
      </w:tr>
    </w:tbl>
    <w:p w14:paraId="54858C49" w14:textId="77777777" w:rsidR="0029190E" w:rsidRDefault="0029190E" w:rsidP="00DF20DA">
      <w:pPr>
        <w:rPr>
          <w:rFonts w:cstheme="majorBidi"/>
          <w:b/>
          <w:color w:val="398DAB"/>
          <w:sz w:val="32"/>
          <w:szCs w:val="32"/>
        </w:rPr>
      </w:pPr>
    </w:p>
    <w:p w14:paraId="39A96CA7" w14:textId="77777777" w:rsidR="00C554DB" w:rsidRDefault="00C554DB" w:rsidP="00DF20DA">
      <w:pPr>
        <w:rPr>
          <w:sz w:val="24"/>
          <w:szCs w:val="24"/>
        </w:rPr>
      </w:pPr>
    </w:p>
    <w:p w14:paraId="1E19FFE9" w14:textId="6CCB31FE" w:rsidR="00DF20DA" w:rsidRPr="00322221" w:rsidRDefault="00DF20DA" w:rsidP="00944E7E">
      <w:pPr>
        <w:spacing w:after="240"/>
        <w:rPr>
          <w:sz w:val="24"/>
          <w:szCs w:val="24"/>
        </w:rPr>
      </w:pPr>
      <w:r w:rsidRPr="00322221">
        <w:rPr>
          <w:sz w:val="24"/>
          <w:szCs w:val="24"/>
        </w:rPr>
        <w:t>The follo</w:t>
      </w:r>
      <w:r w:rsidR="00322221">
        <w:rPr>
          <w:sz w:val="24"/>
          <w:szCs w:val="24"/>
        </w:rPr>
        <w:t xml:space="preserve">wing sources were explored but </w:t>
      </w:r>
      <w:r w:rsidRPr="00322221">
        <w:rPr>
          <w:sz w:val="24"/>
          <w:szCs w:val="24"/>
        </w:rPr>
        <w:t>did not p</w:t>
      </w:r>
      <w:r w:rsidR="002A5A5E">
        <w:rPr>
          <w:sz w:val="24"/>
          <w:szCs w:val="24"/>
        </w:rPr>
        <w:t xml:space="preserve">roduce any </w:t>
      </w:r>
      <w:r w:rsidRPr="00322221">
        <w:rPr>
          <w:sz w:val="24"/>
          <w:szCs w:val="24"/>
        </w:rPr>
        <w:t>standard costs</w:t>
      </w:r>
      <w:r w:rsidR="002A5A5E">
        <w:rPr>
          <w:sz w:val="24"/>
          <w:szCs w:val="24"/>
        </w:rPr>
        <w:t xml:space="preserve"> which could be used for costing Natura 2000 actions</w:t>
      </w:r>
      <w:r w:rsidRPr="00322221">
        <w:rPr>
          <w:sz w:val="24"/>
          <w:szCs w:val="24"/>
        </w:rPr>
        <w:t xml:space="preserve">. </w:t>
      </w:r>
    </w:p>
    <w:tbl>
      <w:tblPr>
        <w:tblStyle w:val="TableGrid"/>
        <w:tblW w:w="0" w:type="auto"/>
        <w:tblLook w:val="04A0" w:firstRow="1" w:lastRow="0" w:firstColumn="1" w:lastColumn="0" w:noHBand="0" w:noVBand="1"/>
      </w:tblPr>
      <w:tblGrid>
        <w:gridCol w:w="3724"/>
        <w:gridCol w:w="5292"/>
      </w:tblGrid>
      <w:tr w:rsidR="00DF20DA" w:rsidRPr="007918C8" w14:paraId="099AF470" w14:textId="77777777" w:rsidTr="00DF20DA">
        <w:trPr>
          <w:trHeight w:val="20"/>
        </w:trPr>
        <w:tc>
          <w:tcPr>
            <w:tcW w:w="3724" w:type="dxa"/>
            <w:shd w:val="clear" w:color="auto" w:fill="BDD6EE" w:themeFill="accent1" w:themeFillTint="66"/>
            <w:hideMark/>
          </w:tcPr>
          <w:p w14:paraId="667B5CEB" w14:textId="77777777" w:rsidR="00DF20DA" w:rsidRPr="00C54AE5" w:rsidRDefault="00DF20DA" w:rsidP="00DF20DA">
            <w:pPr>
              <w:rPr>
                <w:rFonts w:cs="Arial"/>
                <w:b/>
                <w:bCs/>
              </w:rPr>
            </w:pPr>
            <w:r w:rsidRPr="00C54AE5">
              <w:rPr>
                <w:rFonts w:cs="Arial"/>
                <w:b/>
                <w:bCs/>
              </w:rPr>
              <w:t>C</w:t>
            </w:r>
            <w:r>
              <w:rPr>
                <w:rFonts w:cs="Arial"/>
                <w:b/>
                <w:bCs/>
              </w:rPr>
              <w:t>osting s</w:t>
            </w:r>
            <w:r w:rsidRPr="00C54AE5">
              <w:rPr>
                <w:rFonts w:cs="Arial"/>
                <w:b/>
                <w:bCs/>
              </w:rPr>
              <w:t xml:space="preserve">ource </w:t>
            </w:r>
          </w:p>
          <w:p w14:paraId="25A883F5" w14:textId="77777777" w:rsidR="00DF20DA" w:rsidRPr="000C466C" w:rsidRDefault="00DF20DA" w:rsidP="00DF20DA">
            <w:pPr>
              <w:rPr>
                <w:rFonts w:cs="Arial"/>
                <w:bCs/>
              </w:rPr>
            </w:pPr>
            <w:r w:rsidRPr="000C466C">
              <w:rPr>
                <w:rFonts w:cs="Arial"/>
                <w:bCs/>
              </w:rPr>
              <w:t>(investigated May/June 2014)</w:t>
            </w:r>
          </w:p>
        </w:tc>
        <w:tc>
          <w:tcPr>
            <w:tcW w:w="5292" w:type="dxa"/>
            <w:shd w:val="clear" w:color="auto" w:fill="BDD6EE" w:themeFill="accent1" w:themeFillTint="66"/>
            <w:hideMark/>
          </w:tcPr>
          <w:p w14:paraId="4CDB06A6" w14:textId="77777777" w:rsidR="00DF20DA" w:rsidRPr="00C54AE5" w:rsidRDefault="00DF20DA" w:rsidP="00DF20DA">
            <w:pPr>
              <w:rPr>
                <w:rFonts w:cs="Arial"/>
                <w:b/>
                <w:bCs/>
              </w:rPr>
            </w:pPr>
            <w:r w:rsidRPr="00C54AE5">
              <w:rPr>
                <w:rFonts w:cs="Arial"/>
                <w:b/>
                <w:bCs/>
              </w:rPr>
              <w:t>Outcome</w:t>
            </w:r>
          </w:p>
        </w:tc>
      </w:tr>
      <w:tr w:rsidR="00DF20DA" w:rsidRPr="007918C8" w14:paraId="3AF30D94" w14:textId="77777777" w:rsidTr="00DF20DA">
        <w:trPr>
          <w:trHeight w:val="20"/>
        </w:trPr>
        <w:tc>
          <w:tcPr>
            <w:tcW w:w="3724" w:type="dxa"/>
            <w:hideMark/>
          </w:tcPr>
          <w:p w14:paraId="18A00FE8" w14:textId="77777777" w:rsidR="00DF20DA" w:rsidRPr="00C54AE5" w:rsidRDefault="00DF20DA" w:rsidP="00DF20DA">
            <w:pPr>
              <w:rPr>
                <w:rFonts w:cs="Arial"/>
              </w:rPr>
            </w:pPr>
            <w:proofErr w:type="spellStart"/>
            <w:r w:rsidRPr="00C54AE5">
              <w:rPr>
                <w:rFonts w:cs="Arial"/>
              </w:rPr>
              <w:t>Tir</w:t>
            </w:r>
            <w:proofErr w:type="spellEnd"/>
            <w:r w:rsidRPr="00C54AE5">
              <w:rPr>
                <w:rFonts w:cs="Arial"/>
              </w:rPr>
              <w:t xml:space="preserve"> </w:t>
            </w:r>
            <w:proofErr w:type="spellStart"/>
            <w:r w:rsidRPr="00C54AE5">
              <w:rPr>
                <w:rFonts w:cs="Arial"/>
              </w:rPr>
              <w:t>Gofal</w:t>
            </w:r>
            <w:proofErr w:type="spellEnd"/>
          </w:p>
        </w:tc>
        <w:tc>
          <w:tcPr>
            <w:tcW w:w="5292" w:type="dxa"/>
            <w:hideMark/>
          </w:tcPr>
          <w:p w14:paraId="4F8EF8FE" w14:textId="77777777" w:rsidR="00DF20DA" w:rsidRPr="00C54AE5" w:rsidRDefault="00DF20DA" w:rsidP="00DF20DA">
            <w:pPr>
              <w:rPr>
                <w:rFonts w:cs="Arial"/>
              </w:rPr>
            </w:pPr>
            <w:r>
              <w:rPr>
                <w:rFonts w:cs="Arial"/>
              </w:rPr>
              <w:t>Scheme h</w:t>
            </w:r>
            <w:r w:rsidRPr="00C54AE5">
              <w:rPr>
                <w:rFonts w:cs="Arial"/>
              </w:rPr>
              <w:t>as been superseded</w:t>
            </w:r>
            <w:r>
              <w:rPr>
                <w:rFonts w:cs="Arial"/>
              </w:rPr>
              <w:t xml:space="preserve">; costs out-of-date. </w:t>
            </w:r>
          </w:p>
        </w:tc>
      </w:tr>
      <w:tr w:rsidR="00187568" w:rsidRPr="007918C8" w14:paraId="63B5C78A" w14:textId="77777777" w:rsidTr="00DF20DA">
        <w:trPr>
          <w:trHeight w:val="20"/>
        </w:trPr>
        <w:tc>
          <w:tcPr>
            <w:tcW w:w="3724" w:type="dxa"/>
          </w:tcPr>
          <w:p w14:paraId="6F403DEA" w14:textId="1B1410A4" w:rsidR="00187568" w:rsidRPr="00C54AE5" w:rsidRDefault="00B466F3" w:rsidP="00744C75">
            <w:pPr>
              <w:spacing w:after="120"/>
              <w:rPr>
                <w:rFonts w:cs="Arial"/>
              </w:rPr>
            </w:pPr>
            <w:r>
              <w:rPr>
                <w:rFonts w:cs="Arial"/>
              </w:rPr>
              <w:t xml:space="preserve">Woodland Grant Schemes (English and Scottish) </w:t>
            </w:r>
          </w:p>
        </w:tc>
        <w:tc>
          <w:tcPr>
            <w:tcW w:w="5292" w:type="dxa"/>
          </w:tcPr>
          <w:p w14:paraId="0E9420AA" w14:textId="01F96E9F" w:rsidR="00187568" w:rsidRDefault="00B466F3" w:rsidP="00F426CB">
            <w:pPr>
              <w:rPr>
                <w:rFonts w:cs="Arial"/>
              </w:rPr>
            </w:pPr>
            <w:r>
              <w:t xml:space="preserve">These schemes have standard costs, however they varied in terms of the way work was described </w:t>
            </w:r>
            <w:r w:rsidR="00F426CB">
              <w:t xml:space="preserve">(e.g. </w:t>
            </w:r>
            <w:r>
              <w:t xml:space="preserve">classifying heights/widths of rhododendron </w:t>
            </w:r>
            <w:proofErr w:type="spellStart"/>
            <w:r>
              <w:t>etc</w:t>
            </w:r>
            <w:proofErr w:type="spellEnd"/>
            <w:r w:rsidR="00F426CB">
              <w:t>)</w:t>
            </w:r>
            <w:r>
              <w:t xml:space="preserve"> and were not relevant to the Welsh context. All costings included in these schemes were also within t</w:t>
            </w:r>
            <w:r w:rsidR="00F426CB">
              <w:t xml:space="preserve">he </w:t>
            </w:r>
            <w:proofErr w:type="spellStart"/>
            <w:r w:rsidR="00F426CB">
              <w:t>Glastir</w:t>
            </w:r>
            <w:proofErr w:type="spellEnd"/>
            <w:r w:rsidR="00F426CB">
              <w:t xml:space="preserve"> standard costings, therefore, </w:t>
            </w:r>
            <w:proofErr w:type="spellStart"/>
            <w:r w:rsidR="00F426CB">
              <w:t>Glastir</w:t>
            </w:r>
            <w:proofErr w:type="spellEnd"/>
            <w:r w:rsidR="00F426CB">
              <w:t xml:space="preserve"> was </w:t>
            </w:r>
            <w:r>
              <w:t xml:space="preserve">used in preference. </w:t>
            </w:r>
          </w:p>
        </w:tc>
      </w:tr>
      <w:tr w:rsidR="00DF20DA" w:rsidRPr="007918C8" w14:paraId="23C4640A" w14:textId="77777777" w:rsidTr="00DF20DA">
        <w:trPr>
          <w:trHeight w:val="20"/>
        </w:trPr>
        <w:tc>
          <w:tcPr>
            <w:tcW w:w="3724" w:type="dxa"/>
            <w:hideMark/>
          </w:tcPr>
          <w:p w14:paraId="25D18214" w14:textId="6AD61E64" w:rsidR="00DF20DA" w:rsidRPr="00C54AE5" w:rsidRDefault="00DF20DA" w:rsidP="00DF20DA">
            <w:pPr>
              <w:rPr>
                <w:rFonts w:cs="Arial"/>
              </w:rPr>
            </w:pPr>
            <w:r w:rsidRPr="00C54AE5">
              <w:rPr>
                <w:rFonts w:cs="Arial"/>
              </w:rPr>
              <w:t>National Park management scheme payments (Snowdonia)</w:t>
            </w:r>
          </w:p>
        </w:tc>
        <w:tc>
          <w:tcPr>
            <w:tcW w:w="5292" w:type="dxa"/>
            <w:hideMark/>
          </w:tcPr>
          <w:p w14:paraId="717800D2" w14:textId="28CC7151" w:rsidR="00DF20DA" w:rsidRPr="00C54AE5" w:rsidRDefault="002A5A5E" w:rsidP="00DF20DA">
            <w:pPr>
              <w:rPr>
                <w:rFonts w:cs="Arial"/>
              </w:rPr>
            </w:pPr>
            <w:r>
              <w:rPr>
                <w:rFonts w:cs="Arial"/>
              </w:rPr>
              <w:t>Scheme discontinued.</w:t>
            </w:r>
          </w:p>
        </w:tc>
      </w:tr>
      <w:tr w:rsidR="00DF20DA" w:rsidRPr="007918C8" w14:paraId="172B527D" w14:textId="77777777" w:rsidTr="00DF20DA">
        <w:trPr>
          <w:trHeight w:val="20"/>
        </w:trPr>
        <w:tc>
          <w:tcPr>
            <w:tcW w:w="3724" w:type="dxa"/>
            <w:hideMark/>
          </w:tcPr>
          <w:p w14:paraId="403E8EE7" w14:textId="52A78EBA" w:rsidR="00DF20DA" w:rsidRPr="00C54AE5" w:rsidRDefault="00DF20DA" w:rsidP="00DF20DA">
            <w:pPr>
              <w:rPr>
                <w:rFonts w:cs="Arial"/>
              </w:rPr>
            </w:pPr>
            <w:r w:rsidRPr="00C54AE5">
              <w:rPr>
                <w:rFonts w:cs="Arial"/>
              </w:rPr>
              <w:t>National Park m</w:t>
            </w:r>
            <w:r w:rsidR="00322221">
              <w:rPr>
                <w:rFonts w:cs="Arial"/>
              </w:rPr>
              <w:t>anagement scheme payments (Pembrokeshire</w:t>
            </w:r>
            <w:r w:rsidRPr="00C54AE5">
              <w:rPr>
                <w:rFonts w:cs="Arial"/>
              </w:rPr>
              <w:t xml:space="preserve"> Coast)</w:t>
            </w:r>
          </w:p>
        </w:tc>
        <w:tc>
          <w:tcPr>
            <w:tcW w:w="5292" w:type="dxa"/>
            <w:hideMark/>
          </w:tcPr>
          <w:p w14:paraId="3AFD0165" w14:textId="46240266" w:rsidR="00DF20DA" w:rsidRPr="00C54AE5" w:rsidRDefault="00DF20DA" w:rsidP="00DF20DA">
            <w:pPr>
              <w:rPr>
                <w:rFonts w:cs="Arial"/>
              </w:rPr>
            </w:pPr>
            <w:r w:rsidRPr="00C54AE5">
              <w:rPr>
                <w:rFonts w:cs="Arial"/>
              </w:rPr>
              <w:t>Use</w:t>
            </w:r>
            <w:r w:rsidR="002A5A5E">
              <w:rPr>
                <w:rFonts w:cs="Arial"/>
              </w:rPr>
              <w:t>s</w:t>
            </w:r>
            <w:r w:rsidRPr="00C54AE5">
              <w:rPr>
                <w:rFonts w:cs="Arial"/>
              </w:rPr>
              <w:t xml:space="preserve"> </w:t>
            </w:r>
            <w:proofErr w:type="spellStart"/>
            <w:r w:rsidRPr="00C54AE5">
              <w:rPr>
                <w:rFonts w:cs="Arial"/>
              </w:rPr>
              <w:t>Glastir</w:t>
            </w:r>
            <w:proofErr w:type="spellEnd"/>
            <w:r w:rsidRPr="00C54AE5">
              <w:rPr>
                <w:rFonts w:cs="Arial"/>
              </w:rPr>
              <w:t xml:space="preserve"> payment rates</w:t>
            </w:r>
          </w:p>
        </w:tc>
      </w:tr>
      <w:tr w:rsidR="00DF20DA" w:rsidRPr="007918C8" w14:paraId="1D0AC846" w14:textId="77777777" w:rsidTr="00DF20DA">
        <w:trPr>
          <w:trHeight w:val="20"/>
        </w:trPr>
        <w:tc>
          <w:tcPr>
            <w:tcW w:w="3724" w:type="dxa"/>
            <w:hideMark/>
          </w:tcPr>
          <w:p w14:paraId="7408543B" w14:textId="77777777" w:rsidR="00DF20DA" w:rsidRPr="00C54AE5" w:rsidRDefault="00DF20DA" w:rsidP="00DF20DA">
            <w:pPr>
              <w:rPr>
                <w:rFonts w:cs="Arial"/>
              </w:rPr>
            </w:pPr>
            <w:r w:rsidRPr="00C54AE5">
              <w:rPr>
                <w:rFonts w:cs="Arial"/>
              </w:rPr>
              <w:t>National Park management scheme payments (Brecon Beacons)</w:t>
            </w:r>
          </w:p>
        </w:tc>
        <w:tc>
          <w:tcPr>
            <w:tcW w:w="5292" w:type="dxa"/>
            <w:hideMark/>
          </w:tcPr>
          <w:p w14:paraId="7E945EEE" w14:textId="6E7CD1F4" w:rsidR="00DF20DA" w:rsidRPr="00C54AE5" w:rsidRDefault="00DF20DA" w:rsidP="00DF20DA">
            <w:pPr>
              <w:rPr>
                <w:rFonts w:cs="Arial"/>
              </w:rPr>
            </w:pPr>
            <w:r w:rsidRPr="00C54AE5">
              <w:rPr>
                <w:rFonts w:cs="Arial"/>
              </w:rPr>
              <w:t>Use</w:t>
            </w:r>
            <w:r w:rsidR="002A5A5E">
              <w:rPr>
                <w:rFonts w:cs="Arial"/>
              </w:rPr>
              <w:t>s</w:t>
            </w:r>
            <w:r w:rsidRPr="00C54AE5">
              <w:rPr>
                <w:rFonts w:cs="Arial"/>
              </w:rPr>
              <w:t xml:space="preserve"> </w:t>
            </w:r>
            <w:proofErr w:type="spellStart"/>
            <w:r w:rsidRPr="00C54AE5">
              <w:rPr>
                <w:rFonts w:cs="Arial"/>
              </w:rPr>
              <w:t>Glastir</w:t>
            </w:r>
            <w:proofErr w:type="spellEnd"/>
            <w:r w:rsidRPr="00C54AE5">
              <w:rPr>
                <w:rFonts w:cs="Arial"/>
              </w:rPr>
              <w:t xml:space="preserve"> payment rates</w:t>
            </w:r>
          </w:p>
        </w:tc>
      </w:tr>
      <w:tr w:rsidR="00DF20DA" w:rsidRPr="007918C8" w14:paraId="1B0FBA75" w14:textId="77777777" w:rsidTr="00DF20DA">
        <w:trPr>
          <w:trHeight w:val="20"/>
        </w:trPr>
        <w:tc>
          <w:tcPr>
            <w:tcW w:w="3724" w:type="dxa"/>
            <w:hideMark/>
          </w:tcPr>
          <w:p w14:paraId="274B265D" w14:textId="77777777" w:rsidR="00DF20DA" w:rsidRPr="00C54AE5" w:rsidRDefault="00DF20DA" w:rsidP="00DF20DA">
            <w:pPr>
              <w:rPr>
                <w:rFonts w:cs="Arial"/>
              </w:rPr>
            </w:pPr>
            <w:r w:rsidRPr="00C54AE5">
              <w:rPr>
                <w:rFonts w:cs="Arial"/>
              </w:rPr>
              <w:t>Berwyn standard payment schemes</w:t>
            </w:r>
          </w:p>
        </w:tc>
        <w:tc>
          <w:tcPr>
            <w:tcW w:w="5292" w:type="dxa"/>
            <w:hideMark/>
          </w:tcPr>
          <w:p w14:paraId="090B8C3D" w14:textId="0260E571" w:rsidR="00DF20DA" w:rsidRPr="00C54AE5" w:rsidRDefault="00322221" w:rsidP="00DF20DA">
            <w:pPr>
              <w:rPr>
                <w:rFonts w:cs="Arial"/>
              </w:rPr>
            </w:pPr>
            <w:r>
              <w:rPr>
                <w:rFonts w:cs="Arial"/>
              </w:rPr>
              <w:t xml:space="preserve">Costs are now </w:t>
            </w:r>
            <w:r w:rsidR="00DF20DA" w:rsidRPr="00C54AE5">
              <w:rPr>
                <w:rFonts w:cs="Arial"/>
              </w:rPr>
              <w:t>outdated</w:t>
            </w:r>
            <w:r>
              <w:rPr>
                <w:rFonts w:cs="Arial"/>
              </w:rPr>
              <w:t>.</w:t>
            </w:r>
          </w:p>
        </w:tc>
      </w:tr>
      <w:tr w:rsidR="00DF20DA" w:rsidRPr="007918C8" w14:paraId="014C983D" w14:textId="77777777" w:rsidTr="00DF20DA">
        <w:trPr>
          <w:trHeight w:val="20"/>
        </w:trPr>
        <w:tc>
          <w:tcPr>
            <w:tcW w:w="3724" w:type="dxa"/>
            <w:hideMark/>
          </w:tcPr>
          <w:p w14:paraId="4570DA1E" w14:textId="77777777" w:rsidR="00DF20DA" w:rsidRPr="00C54AE5" w:rsidRDefault="00DF20DA" w:rsidP="00DF20DA">
            <w:pPr>
              <w:rPr>
                <w:rFonts w:cs="Arial"/>
              </w:rPr>
            </w:pPr>
            <w:r w:rsidRPr="00C54AE5">
              <w:rPr>
                <w:rFonts w:cs="Arial"/>
              </w:rPr>
              <w:t>Aberystwyth payment schemes</w:t>
            </w:r>
          </w:p>
        </w:tc>
        <w:tc>
          <w:tcPr>
            <w:tcW w:w="5292" w:type="dxa"/>
            <w:hideMark/>
          </w:tcPr>
          <w:p w14:paraId="156C92E8" w14:textId="1A2325AB" w:rsidR="00DF20DA" w:rsidRPr="00C54AE5" w:rsidRDefault="00322221" w:rsidP="00DF20DA">
            <w:pPr>
              <w:rPr>
                <w:rFonts w:cs="Arial"/>
              </w:rPr>
            </w:pPr>
            <w:r>
              <w:rPr>
                <w:rFonts w:cs="Arial"/>
              </w:rPr>
              <w:t xml:space="preserve">Costs are now </w:t>
            </w:r>
            <w:r w:rsidR="00DF20DA" w:rsidRPr="00C54AE5">
              <w:rPr>
                <w:rFonts w:cs="Arial"/>
              </w:rPr>
              <w:t>outdated</w:t>
            </w:r>
          </w:p>
        </w:tc>
      </w:tr>
      <w:tr w:rsidR="00DF20DA" w:rsidRPr="007918C8" w14:paraId="330911F5" w14:textId="77777777" w:rsidTr="00DF20DA">
        <w:trPr>
          <w:trHeight w:val="20"/>
        </w:trPr>
        <w:tc>
          <w:tcPr>
            <w:tcW w:w="3724" w:type="dxa"/>
            <w:hideMark/>
          </w:tcPr>
          <w:p w14:paraId="07793ABD" w14:textId="77777777" w:rsidR="00DF20DA" w:rsidRPr="00C54AE5" w:rsidRDefault="00DF20DA" w:rsidP="00DF20DA">
            <w:pPr>
              <w:rPr>
                <w:rFonts w:cs="Arial"/>
              </w:rPr>
            </w:pPr>
            <w:r w:rsidRPr="00C54AE5">
              <w:rPr>
                <w:rFonts w:cs="Arial"/>
              </w:rPr>
              <w:t>Woodland Trust</w:t>
            </w:r>
          </w:p>
        </w:tc>
        <w:tc>
          <w:tcPr>
            <w:tcW w:w="5292" w:type="dxa"/>
            <w:hideMark/>
          </w:tcPr>
          <w:p w14:paraId="50CF1297" w14:textId="77777777" w:rsidR="00DF20DA" w:rsidRPr="00C54AE5" w:rsidRDefault="00DF20DA" w:rsidP="00DF20DA">
            <w:pPr>
              <w:rPr>
                <w:rFonts w:cs="Arial"/>
              </w:rPr>
            </w:pPr>
            <w:r w:rsidRPr="00C54AE5">
              <w:rPr>
                <w:rFonts w:cs="Arial"/>
              </w:rPr>
              <w:t>Do not have standard costs, use the English and Scottish Woodland Grant Schemes.</w:t>
            </w:r>
          </w:p>
        </w:tc>
      </w:tr>
      <w:tr w:rsidR="00E2729F" w:rsidRPr="007918C8" w14:paraId="08ED66A8" w14:textId="77777777" w:rsidTr="00DF20DA">
        <w:trPr>
          <w:trHeight w:val="20"/>
        </w:trPr>
        <w:tc>
          <w:tcPr>
            <w:tcW w:w="3724" w:type="dxa"/>
          </w:tcPr>
          <w:p w14:paraId="54C5C4C3" w14:textId="6AE36AEA" w:rsidR="00E2729F" w:rsidRPr="00C54AE5" w:rsidRDefault="00E2729F" w:rsidP="00DF20DA">
            <w:pPr>
              <w:rPr>
                <w:rFonts w:cs="Arial"/>
              </w:rPr>
            </w:pPr>
            <w:r w:rsidRPr="00C54AE5">
              <w:rPr>
                <w:rFonts w:cs="Arial"/>
              </w:rPr>
              <w:t xml:space="preserve">Wye and </w:t>
            </w:r>
            <w:proofErr w:type="spellStart"/>
            <w:r w:rsidRPr="00C54AE5">
              <w:rPr>
                <w:rFonts w:cs="Arial"/>
              </w:rPr>
              <w:t>U</w:t>
            </w:r>
            <w:r>
              <w:rPr>
                <w:rFonts w:cs="Arial"/>
              </w:rPr>
              <w:t>sk</w:t>
            </w:r>
            <w:proofErr w:type="spellEnd"/>
            <w:r>
              <w:rPr>
                <w:rFonts w:cs="Arial"/>
              </w:rPr>
              <w:t xml:space="preserve"> Foundation</w:t>
            </w:r>
          </w:p>
        </w:tc>
        <w:tc>
          <w:tcPr>
            <w:tcW w:w="5292" w:type="dxa"/>
          </w:tcPr>
          <w:p w14:paraId="421A604E" w14:textId="20F3BE8D" w:rsidR="00E2729F" w:rsidRPr="00C54AE5" w:rsidRDefault="00E2729F" w:rsidP="00DF20DA">
            <w:pPr>
              <w:rPr>
                <w:rFonts w:cs="Arial"/>
              </w:rPr>
            </w:pPr>
            <w:r>
              <w:rPr>
                <w:rFonts w:cs="Arial"/>
              </w:rPr>
              <w:t>Do not use standard costs but did review some si</w:t>
            </w:r>
            <w:r w:rsidR="00F426CB">
              <w:rPr>
                <w:rFonts w:cs="Arial"/>
              </w:rPr>
              <w:t>te-specific costings</w:t>
            </w:r>
            <w:r>
              <w:rPr>
                <w:rFonts w:cs="Arial"/>
              </w:rPr>
              <w:t>.</w:t>
            </w:r>
          </w:p>
        </w:tc>
      </w:tr>
    </w:tbl>
    <w:p w14:paraId="108BB603" w14:textId="77777777" w:rsidR="00205462" w:rsidRDefault="00205462" w:rsidP="007260E1">
      <w:pPr>
        <w:rPr>
          <w:rFonts w:cs="Arial"/>
          <w:sz w:val="24"/>
          <w:szCs w:val="24"/>
        </w:rPr>
      </w:pPr>
    </w:p>
    <w:p w14:paraId="35785960" w14:textId="77777777" w:rsidR="00944E7E" w:rsidRDefault="00944E7E" w:rsidP="007260E1">
      <w:pPr>
        <w:rPr>
          <w:rFonts w:cs="Arial"/>
          <w:sz w:val="24"/>
          <w:szCs w:val="24"/>
        </w:rPr>
      </w:pPr>
    </w:p>
    <w:p w14:paraId="33BA27C0" w14:textId="77777777" w:rsidR="00C554DB" w:rsidRDefault="00C554DB" w:rsidP="007260E1">
      <w:pPr>
        <w:rPr>
          <w:rFonts w:cs="Arial"/>
          <w:sz w:val="24"/>
          <w:szCs w:val="24"/>
        </w:rPr>
      </w:pPr>
    </w:p>
    <w:p w14:paraId="0793BC82" w14:textId="77777777" w:rsidR="00C554DB" w:rsidRDefault="00C554DB" w:rsidP="007260E1">
      <w:pPr>
        <w:rPr>
          <w:rFonts w:cs="Arial"/>
          <w:sz w:val="24"/>
          <w:szCs w:val="24"/>
        </w:rPr>
      </w:pPr>
    </w:p>
    <w:p w14:paraId="49B36CD7" w14:textId="77777777" w:rsidR="00C554DB" w:rsidRDefault="00C554DB" w:rsidP="007260E1">
      <w:pPr>
        <w:rPr>
          <w:rFonts w:cs="Arial"/>
          <w:sz w:val="24"/>
          <w:szCs w:val="24"/>
        </w:rPr>
      </w:pPr>
    </w:p>
    <w:p w14:paraId="0A90CF24" w14:textId="5BEAB57A" w:rsidR="00205462" w:rsidRPr="00564F4F" w:rsidRDefault="00205462" w:rsidP="00564F4F">
      <w:pPr>
        <w:pStyle w:val="ListParagraph"/>
        <w:numPr>
          <w:ilvl w:val="0"/>
          <w:numId w:val="4"/>
        </w:numPr>
        <w:rPr>
          <w:rFonts w:cs="Arial"/>
          <w:b/>
          <w:sz w:val="24"/>
          <w:szCs w:val="24"/>
        </w:rPr>
      </w:pPr>
      <w:r w:rsidRPr="00564F4F">
        <w:rPr>
          <w:rFonts w:cs="Arial"/>
          <w:b/>
          <w:sz w:val="24"/>
          <w:szCs w:val="24"/>
        </w:rPr>
        <w:lastRenderedPageBreak/>
        <w:t>Previously established costs</w:t>
      </w:r>
      <w:r w:rsidR="00DF20DA" w:rsidRPr="00564F4F">
        <w:rPr>
          <w:rFonts w:cs="Arial"/>
          <w:b/>
          <w:sz w:val="24"/>
          <w:szCs w:val="24"/>
        </w:rPr>
        <w:t xml:space="preserve"> </w:t>
      </w:r>
    </w:p>
    <w:p w14:paraId="5864D9A0" w14:textId="0A41E30E" w:rsidR="00205462" w:rsidRPr="002A5A5E" w:rsidRDefault="00F426CB" w:rsidP="007260E1">
      <w:pPr>
        <w:rPr>
          <w:rFonts w:cs="Arial"/>
          <w:color w:val="FF0000"/>
          <w:sz w:val="24"/>
          <w:szCs w:val="24"/>
        </w:rPr>
      </w:pPr>
      <w:r>
        <w:rPr>
          <w:rFonts w:cs="Arial"/>
          <w:sz w:val="24"/>
          <w:szCs w:val="24"/>
        </w:rPr>
        <w:t xml:space="preserve">Some costs </w:t>
      </w:r>
      <w:r w:rsidR="00270CE7">
        <w:rPr>
          <w:rFonts w:cs="Arial"/>
          <w:sz w:val="24"/>
          <w:szCs w:val="24"/>
        </w:rPr>
        <w:t xml:space="preserve">for the LIFE Natura 2000 Programme </w:t>
      </w:r>
      <w:r>
        <w:rPr>
          <w:rFonts w:cs="Arial"/>
          <w:sz w:val="24"/>
          <w:szCs w:val="24"/>
        </w:rPr>
        <w:t xml:space="preserve">were </w:t>
      </w:r>
      <w:r w:rsidR="00205462">
        <w:rPr>
          <w:rFonts w:cs="Arial"/>
          <w:sz w:val="24"/>
          <w:szCs w:val="24"/>
        </w:rPr>
        <w:t>d</w:t>
      </w:r>
      <w:r>
        <w:rPr>
          <w:rFonts w:cs="Arial"/>
          <w:sz w:val="24"/>
          <w:szCs w:val="24"/>
        </w:rPr>
        <w:t xml:space="preserve">erived from operational </w:t>
      </w:r>
      <w:r w:rsidR="00205462">
        <w:rPr>
          <w:rFonts w:cs="Arial"/>
          <w:sz w:val="24"/>
          <w:szCs w:val="24"/>
        </w:rPr>
        <w:t>plans</w:t>
      </w:r>
      <w:r>
        <w:rPr>
          <w:rFonts w:cs="Arial"/>
          <w:sz w:val="24"/>
          <w:szCs w:val="24"/>
        </w:rPr>
        <w:t xml:space="preserve">, bids for external funds or other </w:t>
      </w:r>
      <w:r w:rsidR="00205462">
        <w:rPr>
          <w:rFonts w:cs="Arial"/>
          <w:sz w:val="24"/>
          <w:szCs w:val="24"/>
        </w:rPr>
        <w:t xml:space="preserve">projects </w:t>
      </w:r>
      <w:r>
        <w:rPr>
          <w:rFonts w:cs="Arial"/>
          <w:sz w:val="24"/>
          <w:szCs w:val="24"/>
        </w:rPr>
        <w:t xml:space="preserve">with detailed actions which have previously been costed but not yet delivered. The sources were documents </w:t>
      </w:r>
      <w:r w:rsidR="00205462">
        <w:rPr>
          <w:rFonts w:cs="Arial"/>
          <w:sz w:val="24"/>
          <w:szCs w:val="24"/>
        </w:rPr>
        <w:t>available either publically, within NRW or from par</w:t>
      </w:r>
      <w:r w:rsidR="00270CE7">
        <w:rPr>
          <w:rFonts w:cs="Arial"/>
          <w:sz w:val="24"/>
          <w:szCs w:val="24"/>
        </w:rPr>
        <w:t>tner organisations. Examples include</w:t>
      </w:r>
      <w:r w:rsidR="00205462">
        <w:rPr>
          <w:rFonts w:cs="Arial"/>
          <w:sz w:val="24"/>
          <w:szCs w:val="24"/>
        </w:rPr>
        <w:t xml:space="preserve"> </w:t>
      </w:r>
      <w:r w:rsidR="00205462" w:rsidRPr="000E75C6">
        <w:rPr>
          <w:rFonts w:cs="Arial"/>
          <w:sz w:val="24"/>
          <w:szCs w:val="24"/>
        </w:rPr>
        <w:t>the River De</w:t>
      </w:r>
      <w:r w:rsidR="00205462">
        <w:rPr>
          <w:rFonts w:cs="Arial"/>
          <w:sz w:val="24"/>
          <w:szCs w:val="24"/>
        </w:rPr>
        <w:t>e Restoration Plan</w:t>
      </w:r>
      <w:r w:rsidR="004607B7">
        <w:rPr>
          <w:rFonts w:cs="Arial"/>
          <w:sz w:val="24"/>
          <w:szCs w:val="24"/>
        </w:rPr>
        <w:t xml:space="preserve"> and the Dee Invasive Non-native Species (INNS) Project</w:t>
      </w:r>
      <w:r w:rsidR="00205462">
        <w:rPr>
          <w:rFonts w:cs="Arial"/>
          <w:sz w:val="24"/>
          <w:szCs w:val="24"/>
        </w:rPr>
        <w:t>.</w:t>
      </w:r>
      <w:r w:rsidR="00FD6A88">
        <w:rPr>
          <w:rFonts w:cs="Arial"/>
          <w:sz w:val="24"/>
          <w:szCs w:val="24"/>
        </w:rPr>
        <w:t xml:space="preserve"> </w:t>
      </w:r>
      <w:r w:rsidR="00270CE7">
        <w:rPr>
          <w:rFonts w:cs="Arial"/>
          <w:sz w:val="24"/>
          <w:szCs w:val="24"/>
        </w:rPr>
        <w:t xml:space="preserve">Costings are </w:t>
      </w:r>
      <w:r w:rsidR="00FD6A88">
        <w:rPr>
          <w:rFonts w:cs="Arial"/>
          <w:sz w:val="24"/>
          <w:szCs w:val="24"/>
        </w:rPr>
        <w:t xml:space="preserve">shown in Table 3. </w:t>
      </w:r>
    </w:p>
    <w:p w14:paraId="1A824479" w14:textId="6BEF2CB8" w:rsidR="007349BD" w:rsidRDefault="00076E9C" w:rsidP="007260E1">
      <w:pPr>
        <w:rPr>
          <w:rFonts w:cs="Arial"/>
          <w:sz w:val="24"/>
          <w:szCs w:val="24"/>
        </w:rPr>
      </w:pPr>
      <w:r>
        <w:rPr>
          <w:rFonts w:cs="Arial"/>
          <w:sz w:val="24"/>
          <w:szCs w:val="24"/>
        </w:rPr>
        <w:t>The NRW National Nature Reserve management plannin</w:t>
      </w:r>
      <w:r w:rsidR="007349BD">
        <w:rPr>
          <w:rFonts w:cs="Arial"/>
          <w:sz w:val="24"/>
          <w:szCs w:val="24"/>
        </w:rPr>
        <w:t>g system (</w:t>
      </w:r>
      <w:proofErr w:type="spellStart"/>
      <w:r w:rsidR="007349BD">
        <w:rPr>
          <w:rFonts w:cs="Arial"/>
          <w:sz w:val="24"/>
          <w:szCs w:val="24"/>
        </w:rPr>
        <w:t>CMSi</w:t>
      </w:r>
      <w:proofErr w:type="spellEnd"/>
      <w:r w:rsidR="007349BD">
        <w:rPr>
          <w:rFonts w:cs="Arial"/>
          <w:sz w:val="24"/>
          <w:szCs w:val="24"/>
        </w:rPr>
        <w:t>) holds budget information for specific</w:t>
      </w:r>
      <w:r>
        <w:rPr>
          <w:rFonts w:cs="Arial"/>
          <w:sz w:val="24"/>
          <w:szCs w:val="24"/>
        </w:rPr>
        <w:t xml:space="preserve"> projects/tasks which are due to be carried out on reserves</w:t>
      </w:r>
      <w:r w:rsidR="007349BD">
        <w:rPr>
          <w:rFonts w:cs="Arial"/>
          <w:sz w:val="24"/>
          <w:szCs w:val="24"/>
        </w:rPr>
        <w:t xml:space="preserve">, however, in general these could not be used as there was no information on quantity of work (e.g. length, area </w:t>
      </w:r>
      <w:r w:rsidR="00636F03">
        <w:rPr>
          <w:rFonts w:cs="Arial"/>
          <w:sz w:val="24"/>
          <w:szCs w:val="24"/>
        </w:rPr>
        <w:t>etc.</w:t>
      </w:r>
      <w:r w:rsidR="007349BD">
        <w:rPr>
          <w:rFonts w:cs="Arial"/>
          <w:sz w:val="24"/>
          <w:szCs w:val="24"/>
        </w:rPr>
        <w:t xml:space="preserve">). </w:t>
      </w:r>
    </w:p>
    <w:p w14:paraId="3B542A49" w14:textId="12898E88" w:rsidR="00076E9C" w:rsidRDefault="007349BD" w:rsidP="007260E1">
      <w:pPr>
        <w:rPr>
          <w:rFonts w:cs="Arial"/>
          <w:sz w:val="24"/>
          <w:szCs w:val="24"/>
        </w:rPr>
      </w:pPr>
      <w:r>
        <w:rPr>
          <w:rFonts w:cs="Arial"/>
          <w:sz w:val="24"/>
          <w:szCs w:val="24"/>
        </w:rPr>
        <w:t xml:space="preserve"> </w:t>
      </w:r>
    </w:p>
    <w:p w14:paraId="2FFDB75A" w14:textId="002E7AD9" w:rsidR="00205462" w:rsidRPr="00564F4F" w:rsidRDefault="00322221" w:rsidP="00564F4F">
      <w:pPr>
        <w:pStyle w:val="ListParagraph"/>
        <w:numPr>
          <w:ilvl w:val="0"/>
          <w:numId w:val="4"/>
        </w:numPr>
        <w:rPr>
          <w:rFonts w:cs="Arial"/>
          <w:b/>
          <w:sz w:val="24"/>
          <w:szCs w:val="24"/>
        </w:rPr>
      </w:pPr>
      <w:r w:rsidRPr="00564F4F">
        <w:rPr>
          <w:rFonts w:cs="Arial"/>
          <w:b/>
          <w:sz w:val="24"/>
          <w:szCs w:val="24"/>
        </w:rPr>
        <w:t>Previous similar work</w:t>
      </w:r>
    </w:p>
    <w:p w14:paraId="4D602132" w14:textId="24F23CAD" w:rsidR="00205462" w:rsidRDefault="00270CE7" w:rsidP="007260E1">
      <w:pPr>
        <w:rPr>
          <w:rFonts w:cs="Arial"/>
          <w:sz w:val="24"/>
          <w:szCs w:val="24"/>
        </w:rPr>
      </w:pPr>
      <w:r>
        <w:rPr>
          <w:rFonts w:cs="Arial"/>
          <w:sz w:val="24"/>
          <w:szCs w:val="24"/>
        </w:rPr>
        <w:t xml:space="preserve">Many costs for the LIFE Natura 2000 Programme were derived by using information from similar work carried out recently (3-5 years) on similar sites. The majority of the information was provided by </w:t>
      </w:r>
      <w:r w:rsidR="00205462">
        <w:rPr>
          <w:rFonts w:cs="Arial"/>
          <w:sz w:val="24"/>
          <w:szCs w:val="24"/>
        </w:rPr>
        <w:t>NRW Conservation Officers</w:t>
      </w:r>
      <w:r w:rsidR="00EC5191">
        <w:rPr>
          <w:rFonts w:cs="Arial"/>
          <w:sz w:val="24"/>
          <w:szCs w:val="24"/>
        </w:rPr>
        <w:t xml:space="preserve"> and National Nature Reserve Wardens</w:t>
      </w:r>
      <w:r w:rsidR="00205462">
        <w:rPr>
          <w:rFonts w:cs="Arial"/>
          <w:sz w:val="24"/>
          <w:szCs w:val="24"/>
        </w:rPr>
        <w:t>, many of which have detailed knowledge of work on p</w:t>
      </w:r>
      <w:r>
        <w:rPr>
          <w:rFonts w:cs="Arial"/>
          <w:sz w:val="24"/>
          <w:szCs w:val="24"/>
        </w:rPr>
        <w:t>rotected sites within these region in question</w:t>
      </w:r>
      <w:r w:rsidR="00205462">
        <w:rPr>
          <w:rFonts w:cs="Arial"/>
          <w:sz w:val="24"/>
          <w:szCs w:val="24"/>
        </w:rPr>
        <w:t xml:space="preserve">. Other </w:t>
      </w:r>
      <w:r w:rsidR="00636F03">
        <w:rPr>
          <w:rFonts w:cs="Arial"/>
          <w:sz w:val="24"/>
          <w:szCs w:val="24"/>
        </w:rPr>
        <w:t>site</w:t>
      </w:r>
      <w:r w:rsidR="00205462">
        <w:rPr>
          <w:rFonts w:cs="Arial"/>
          <w:sz w:val="24"/>
          <w:szCs w:val="24"/>
        </w:rPr>
        <w:t xml:space="preserve"> managers of other organisations such as the RSPB, Woodland Trust, </w:t>
      </w:r>
      <w:r w:rsidR="00636F03">
        <w:rPr>
          <w:rFonts w:cs="Arial"/>
          <w:sz w:val="24"/>
          <w:szCs w:val="24"/>
        </w:rPr>
        <w:t>and Local</w:t>
      </w:r>
      <w:r w:rsidR="00205462">
        <w:rPr>
          <w:rFonts w:cs="Arial"/>
          <w:sz w:val="24"/>
          <w:szCs w:val="24"/>
        </w:rPr>
        <w:t xml:space="preserve"> Authorities have also been able to provide figures in certain cases. </w:t>
      </w:r>
      <w:r>
        <w:rPr>
          <w:rFonts w:cs="Arial"/>
          <w:sz w:val="24"/>
          <w:szCs w:val="24"/>
        </w:rPr>
        <w:t xml:space="preserve">Published </w:t>
      </w:r>
      <w:r w:rsidR="002A5A5E">
        <w:rPr>
          <w:rFonts w:cs="Arial"/>
          <w:sz w:val="24"/>
          <w:szCs w:val="24"/>
        </w:rPr>
        <w:t xml:space="preserve">sources have also been used where necessary. </w:t>
      </w:r>
    </w:p>
    <w:p w14:paraId="4108BCB9" w14:textId="4E24739E" w:rsidR="00FD6A88" w:rsidRPr="00D8040C" w:rsidRDefault="00270CE7" w:rsidP="007260E1">
      <w:pPr>
        <w:rPr>
          <w:rFonts w:cs="Arial"/>
          <w:sz w:val="24"/>
          <w:szCs w:val="24"/>
        </w:rPr>
      </w:pPr>
      <w:r>
        <w:rPr>
          <w:rFonts w:cs="Arial"/>
          <w:sz w:val="24"/>
          <w:szCs w:val="24"/>
        </w:rPr>
        <w:t xml:space="preserve">Some examples of costs are shown in Table 4, however, this is not exhaustive. Full </w:t>
      </w:r>
      <w:r w:rsidR="00FD6A88">
        <w:rPr>
          <w:rFonts w:cs="Arial"/>
          <w:sz w:val="24"/>
          <w:szCs w:val="24"/>
        </w:rPr>
        <w:t xml:space="preserve"> </w:t>
      </w:r>
      <w:r>
        <w:rPr>
          <w:rFonts w:cs="Arial"/>
          <w:sz w:val="24"/>
          <w:szCs w:val="24"/>
        </w:rPr>
        <w:t xml:space="preserve"> details</w:t>
      </w:r>
      <w:r w:rsidR="00744C75">
        <w:rPr>
          <w:rFonts w:cs="Arial"/>
          <w:sz w:val="24"/>
          <w:szCs w:val="24"/>
        </w:rPr>
        <w:t xml:space="preserve"> can be derived from the NRW Actions Database. </w:t>
      </w:r>
    </w:p>
    <w:p w14:paraId="33B15721" w14:textId="06A44F09" w:rsidR="007260E1" w:rsidRPr="00146C7A" w:rsidRDefault="007260E1" w:rsidP="007260E1">
      <w:pPr>
        <w:rPr>
          <w:rFonts w:cs="Arial"/>
        </w:rPr>
      </w:pPr>
      <w:r w:rsidRPr="00146C7A">
        <w:rPr>
          <w:rFonts w:cs="Arial"/>
        </w:rPr>
        <w:tab/>
      </w:r>
      <w:r w:rsidRPr="00146C7A">
        <w:rPr>
          <w:rFonts w:cs="Arial"/>
        </w:rPr>
        <w:tab/>
      </w:r>
      <w:r w:rsidRPr="00146C7A">
        <w:rPr>
          <w:rFonts w:cs="Arial"/>
        </w:rPr>
        <w:tab/>
      </w:r>
      <w:r w:rsidRPr="00146C7A">
        <w:rPr>
          <w:rFonts w:cs="Arial"/>
        </w:rPr>
        <w:tab/>
      </w:r>
      <w:r w:rsidRPr="00146C7A">
        <w:rPr>
          <w:rFonts w:cs="Arial"/>
        </w:rPr>
        <w:tab/>
      </w:r>
      <w:r w:rsidRPr="00146C7A">
        <w:rPr>
          <w:rFonts w:cs="Arial"/>
        </w:rPr>
        <w:tab/>
      </w:r>
      <w:r w:rsidRPr="00146C7A">
        <w:rPr>
          <w:rFonts w:cs="Arial"/>
        </w:rPr>
        <w:tab/>
      </w:r>
    </w:p>
    <w:p w14:paraId="35685AEA" w14:textId="77777777" w:rsidR="007260E1" w:rsidRPr="001B2859" w:rsidRDefault="007260E1" w:rsidP="000C466C">
      <w:pPr>
        <w:pStyle w:val="Heading1"/>
      </w:pPr>
      <w:r w:rsidRPr="001B2859">
        <w:t>Limitations</w:t>
      </w:r>
    </w:p>
    <w:p w14:paraId="6EBF6566" w14:textId="2DDD916C" w:rsidR="00EA4107" w:rsidRDefault="00270CE7" w:rsidP="007260E1">
      <w:pPr>
        <w:rPr>
          <w:rFonts w:cs="Arial"/>
          <w:sz w:val="24"/>
          <w:szCs w:val="24"/>
        </w:rPr>
      </w:pPr>
      <w:r>
        <w:rPr>
          <w:rFonts w:cs="Arial"/>
          <w:sz w:val="24"/>
          <w:szCs w:val="24"/>
        </w:rPr>
        <w:t>A</w:t>
      </w:r>
      <w:r w:rsidR="00EA4107">
        <w:rPr>
          <w:rFonts w:cs="Arial"/>
          <w:sz w:val="24"/>
          <w:szCs w:val="24"/>
        </w:rPr>
        <w:t>ctions for all Natura 2000</w:t>
      </w:r>
      <w:r w:rsidR="00923209" w:rsidRPr="00C54AE5">
        <w:rPr>
          <w:rFonts w:cs="Arial"/>
          <w:sz w:val="24"/>
          <w:szCs w:val="24"/>
        </w:rPr>
        <w:t xml:space="preserve"> sites have not previously been costed </w:t>
      </w:r>
      <w:r w:rsidR="00EA4107">
        <w:rPr>
          <w:rFonts w:cs="Arial"/>
          <w:sz w:val="24"/>
          <w:szCs w:val="24"/>
        </w:rPr>
        <w:t xml:space="preserve">in a systematic way </w:t>
      </w:r>
      <w:r w:rsidR="00923209" w:rsidRPr="00C54AE5">
        <w:rPr>
          <w:rFonts w:cs="Arial"/>
          <w:sz w:val="24"/>
          <w:szCs w:val="24"/>
        </w:rPr>
        <w:t>and therefore this has been a large and c</w:t>
      </w:r>
      <w:r w:rsidR="003A1683" w:rsidRPr="00C54AE5">
        <w:rPr>
          <w:rFonts w:cs="Arial"/>
          <w:sz w:val="24"/>
          <w:szCs w:val="24"/>
        </w:rPr>
        <w:t>hallenging task.</w:t>
      </w:r>
      <w:r w:rsidR="00EA4107">
        <w:rPr>
          <w:rFonts w:cs="Arial"/>
          <w:sz w:val="24"/>
          <w:szCs w:val="24"/>
        </w:rPr>
        <w:t xml:space="preserve"> In total 74% of actions have been costed.  Many of th</w:t>
      </w:r>
      <w:r w:rsidR="00322221">
        <w:rPr>
          <w:rFonts w:cs="Arial"/>
          <w:sz w:val="24"/>
          <w:szCs w:val="24"/>
        </w:rPr>
        <w:t xml:space="preserve">e </w:t>
      </w:r>
      <w:proofErr w:type="spellStart"/>
      <w:r w:rsidR="00322221">
        <w:rPr>
          <w:rFonts w:cs="Arial"/>
          <w:sz w:val="24"/>
          <w:szCs w:val="24"/>
        </w:rPr>
        <w:t>uncosted</w:t>
      </w:r>
      <w:proofErr w:type="spellEnd"/>
      <w:r w:rsidR="00322221">
        <w:rPr>
          <w:rFonts w:cs="Arial"/>
          <w:sz w:val="24"/>
          <w:szCs w:val="24"/>
        </w:rPr>
        <w:t xml:space="preserve"> actions were </w:t>
      </w:r>
      <w:r w:rsidR="00EA4107">
        <w:rPr>
          <w:rFonts w:cs="Arial"/>
          <w:sz w:val="24"/>
          <w:szCs w:val="24"/>
        </w:rPr>
        <w:t>those which are inherent</w:t>
      </w:r>
      <w:r>
        <w:rPr>
          <w:rFonts w:cs="Arial"/>
          <w:sz w:val="24"/>
          <w:szCs w:val="24"/>
        </w:rPr>
        <w:t>ly difficult to cost, such as ‘c</w:t>
      </w:r>
      <w:r w:rsidR="00EA4107">
        <w:rPr>
          <w:rFonts w:cs="Arial"/>
          <w:sz w:val="24"/>
          <w:szCs w:val="24"/>
        </w:rPr>
        <w:t>hanges to policy or legislation’, ‘enforcement’, or activities around stakeholder engagement, training or educ</w:t>
      </w:r>
      <w:r w:rsidR="00322221">
        <w:rPr>
          <w:rFonts w:cs="Arial"/>
          <w:sz w:val="24"/>
          <w:szCs w:val="24"/>
        </w:rPr>
        <w:t>a</w:t>
      </w:r>
      <w:r w:rsidR="00EA4107">
        <w:rPr>
          <w:rFonts w:cs="Arial"/>
          <w:sz w:val="24"/>
          <w:szCs w:val="24"/>
        </w:rPr>
        <w:t xml:space="preserve">tion. </w:t>
      </w:r>
      <w:r w:rsidR="00EA4107" w:rsidRPr="00C54AE5">
        <w:rPr>
          <w:rFonts w:cs="Arial"/>
          <w:sz w:val="24"/>
          <w:szCs w:val="24"/>
        </w:rPr>
        <w:t xml:space="preserve"> </w:t>
      </w:r>
    </w:p>
    <w:p w14:paraId="6720FF57" w14:textId="64567276" w:rsidR="00EA4107" w:rsidRDefault="00EA4107" w:rsidP="007260E1">
      <w:pPr>
        <w:rPr>
          <w:rFonts w:cs="Arial"/>
          <w:sz w:val="24"/>
          <w:szCs w:val="24"/>
        </w:rPr>
      </w:pPr>
      <w:r>
        <w:rPr>
          <w:rFonts w:cs="Arial"/>
          <w:sz w:val="24"/>
          <w:szCs w:val="24"/>
        </w:rPr>
        <w:t xml:space="preserve">NRW Conservation Officers will continue to update and identify new actions. Therefore, new or revised costings will be added to the Actions Database over time.  </w:t>
      </w:r>
    </w:p>
    <w:p w14:paraId="74A2741A" w14:textId="5066863B" w:rsidR="00923209" w:rsidRDefault="003A1683" w:rsidP="007260E1">
      <w:pPr>
        <w:rPr>
          <w:rFonts w:cs="Arial"/>
          <w:sz w:val="24"/>
          <w:szCs w:val="24"/>
        </w:rPr>
      </w:pPr>
      <w:r w:rsidRPr="00C54AE5">
        <w:rPr>
          <w:rFonts w:cs="Arial"/>
          <w:sz w:val="24"/>
          <w:szCs w:val="24"/>
        </w:rPr>
        <w:t xml:space="preserve">The quality of costing </w:t>
      </w:r>
      <w:r w:rsidR="00EA4107">
        <w:rPr>
          <w:rFonts w:cs="Arial"/>
          <w:sz w:val="24"/>
          <w:szCs w:val="24"/>
        </w:rPr>
        <w:t>varied to some extent depending on the ecosystem in question. In general, costings on farmed land or woodland are more accur</w:t>
      </w:r>
      <w:r w:rsidR="00205462">
        <w:rPr>
          <w:rFonts w:cs="Arial"/>
          <w:sz w:val="24"/>
          <w:szCs w:val="24"/>
        </w:rPr>
        <w:t>ate as th</w:t>
      </w:r>
      <w:r w:rsidR="00322221">
        <w:rPr>
          <w:rFonts w:cs="Arial"/>
          <w:sz w:val="24"/>
          <w:szCs w:val="24"/>
        </w:rPr>
        <w:t>ere is an established and comprehensive</w:t>
      </w:r>
      <w:r w:rsidR="00205462">
        <w:rPr>
          <w:rFonts w:cs="Arial"/>
          <w:sz w:val="24"/>
          <w:szCs w:val="24"/>
        </w:rPr>
        <w:t xml:space="preserve"> systems of financial support for farmers and landowner delivering conservation action, and associated information. Whereas costings for river, estuarine or other coastal </w:t>
      </w:r>
      <w:r w:rsidRPr="00C54AE5">
        <w:rPr>
          <w:rFonts w:cs="Arial"/>
          <w:sz w:val="24"/>
          <w:szCs w:val="24"/>
        </w:rPr>
        <w:t xml:space="preserve">actions </w:t>
      </w:r>
      <w:r w:rsidR="00270CE7">
        <w:rPr>
          <w:rFonts w:cs="Arial"/>
          <w:sz w:val="24"/>
          <w:szCs w:val="24"/>
        </w:rPr>
        <w:t>were generally more</w:t>
      </w:r>
      <w:r w:rsidRPr="00C54AE5">
        <w:rPr>
          <w:rFonts w:cs="Arial"/>
          <w:sz w:val="24"/>
          <w:szCs w:val="24"/>
        </w:rPr>
        <w:t xml:space="preserve"> difficult to obtain.  </w:t>
      </w:r>
    </w:p>
    <w:p w14:paraId="1737DCC7" w14:textId="77777777" w:rsidR="00C452BD" w:rsidRPr="007260E1" w:rsidRDefault="00C452BD" w:rsidP="00C452BD"/>
    <w:p w14:paraId="551D89BF" w14:textId="77777777" w:rsidR="00C452BD" w:rsidRDefault="00C452BD" w:rsidP="000C466C">
      <w:pPr>
        <w:pStyle w:val="Heading1"/>
        <w:sectPr w:rsidR="00C452BD">
          <w:footerReference w:type="default" r:id="rId18"/>
          <w:pgSz w:w="11906" w:h="16838"/>
          <w:pgMar w:top="1440" w:right="1440" w:bottom="1440" w:left="1440" w:header="708" w:footer="708" w:gutter="0"/>
          <w:cols w:space="708"/>
          <w:docGrid w:linePitch="360"/>
        </w:sectPr>
      </w:pPr>
    </w:p>
    <w:p w14:paraId="7910A335" w14:textId="42DD0AE9" w:rsidR="00146C7A" w:rsidRDefault="00C461F3" w:rsidP="000C466C">
      <w:pPr>
        <w:pStyle w:val="Heading1"/>
        <w:numPr>
          <w:ilvl w:val="0"/>
          <w:numId w:val="0"/>
        </w:numPr>
      </w:pPr>
      <w:r>
        <w:lastRenderedPageBreak/>
        <w:t xml:space="preserve">Table 1: </w:t>
      </w:r>
      <w:r w:rsidR="00A743E1">
        <w:t xml:space="preserve">Standard costs for Natura 2000 activities based on </w:t>
      </w:r>
      <w:proofErr w:type="spellStart"/>
      <w:r w:rsidR="00146C7A">
        <w:t>Glastir</w:t>
      </w:r>
      <w:proofErr w:type="spellEnd"/>
      <w:r w:rsidR="00322221">
        <w:t xml:space="preserve"> </w:t>
      </w:r>
      <w:proofErr w:type="spellStart"/>
      <w:r w:rsidR="007349BD">
        <w:t>agri</w:t>
      </w:r>
      <w:proofErr w:type="spellEnd"/>
      <w:r w:rsidR="007349BD">
        <w:t xml:space="preserve">-environment scheme costs </w:t>
      </w:r>
    </w:p>
    <w:p w14:paraId="3BD92645" w14:textId="4C818EC1" w:rsidR="007349BD" w:rsidRDefault="00A743E1" w:rsidP="0079635A">
      <w:pPr>
        <w:spacing w:after="0"/>
      </w:pPr>
      <w:r>
        <w:t xml:space="preserve">All costs are as set by </w:t>
      </w:r>
      <w:proofErr w:type="spellStart"/>
      <w:r>
        <w:t>Glastir</w:t>
      </w:r>
      <w:proofErr w:type="spellEnd"/>
      <w:r>
        <w:t xml:space="preserve"> unless noted in the “Verified by” column. In these cases, costs have been</w:t>
      </w:r>
      <w:r w:rsidR="00744C75">
        <w:t xml:space="preserve"> verified and if necessary</w:t>
      </w:r>
      <w:r>
        <w:t xml:space="preserve"> amended to align them more closely with predicted costs of work on protected sites. Amendments are based on NRW Land Agents advice (based on costs given for NRW Management Agreements) and “</w:t>
      </w:r>
      <w:r w:rsidR="00270CE7">
        <w:rPr>
          <w:i/>
        </w:rPr>
        <w:t xml:space="preserve">Economic Cost </w:t>
      </w:r>
      <w:r w:rsidRPr="00A743E1">
        <w:rPr>
          <w:i/>
        </w:rPr>
        <w:t>of I</w:t>
      </w:r>
      <w:r w:rsidR="004A642D">
        <w:rPr>
          <w:i/>
        </w:rPr>
        <w:t>nvasive Non-Native Species to</w:t>
      </w:r>
      <w:r w:rsidR="00270CE7">
        <w:rPr>
          <w:i/>
        </w:rPr>
        <w:t xml:space="preserve"> </w:t>
      </w:r>
      <w:r w:rsidR="004A642D">
        <w:rPr>
          <w:i/>
        </w:rPr>
        <w:t>Great Britain”</w:t>
      </w:r>
      <w:r>
        <w:t xml:space="preserve"> document. </w:t>
      </w:r>
    </w:p>
    <w:p w14:paraId="252F3091" w14:textId="77777777" w:rsidR="00744C75" w:rsidRPr="007349BD" w:rsidRDefault="00744C75" w:rsidP="0079635A">
      <w:pPr>
        <w:spacing w:after="0"/>
      </w:pPr>
    </w:p>
    <w:tbl>
      <w:tblPr>
        <w:tblStyle w:val="TableGrid"/>
        <w:tblW w:w="13603" w:type="dxa"/>
        <w:tblLayout w:type="fixed"/>
        <w:tblLook w:val="04A0" w:firstRow="1" w:lastRow="0" w:firstColumn="1" w:lastColumn="0" w:noHBand="0" w:noVBand="1"/>
      </w:tblPr>
      <w:tblGrid>
        <w:gridCol w:w="1555"/>
        <w:gridCol w:w="5670"/>
        <w:gridCol w:w="1562"/>
        <w:gridCol w:w="1139"/>
        <w:gridCol w:w="1694"/>
        <w:gridCol w:w="1983"/>
      </w:tblGrid>
      <w:tr w:rsidR="00146C7A" w:rsidRPr="007918C8" w14:paraId="4F760115" w14:textId="77777777" w:rsidTr="00C54AE5">
        <w:trPr>
          <w:trHeight w:val="420"/>
          <w:tblHeader/>
        </w:trPr>
        <w:tc>
          <w:tcPr>
            <w:tcW w:w="1555" w:type="dxa"/>
            <w:shd w:val="clear" w:color="auto" w:fill="BDD6EE" w:themeFill="accent1" w:themeFillTint="66"/>
            <w:noWrap/>
            <w:hideMark/>
          </w:tcPr>
          <w:p w14:paraId="6DE2A21A" w14:textId="77777777" w:rsidR="00146C7A" w:rsidRPr="007918C8" w:rsidRDefault="00146C7A">
            <w:pPr>
              <w:rPr>
                <w:rFonts w:cs="Arial"/>
                <w:b/>
                <w:bCs/>
                <w:sz w:val="20"/>
                <w:szCs w:val="20"/>
              </w:rPr>
            </w:pPr>
            <w:r w:rsidRPr="007918C8">
              <w:rPr>
                <w:rFonts w:cs="Arial"/>
                <w:b/>
                <w:bCs/>
                <w:sz w:val="20"/>
                <w:szCs w:val="20"/>
              </w:rPr>
              <w:t>General area</w:t>
            </w:r>
          </w:p>
        </w:tc>
        <w:tc>
          <w:tcPr>
            <w:tcW w:w="5670" w:type="dxa"/>
            <w:shd w:val="clear" w:color="auto" w:fill="BDD6EE" w:themeFill="accent1" w:themeFillTint="66"/>
            <w:noWrap/>
            <w:hideMark/>
          </w:tcPr>
          <w:p w14:paraId="2A71BC21" w14:textId="77777777" w:rsidR="00146C7A" w:rsidRPr="007918C8" w:rsidRDefault="00146C7A">
            <w:pPr>
              <w:rPr>
                <w:rFonts w:cs="Arial"/>
                <w:b/>
                <w:bCs/>
                <w:sz w:val="20"/>
                <w:szCs w:val="20"/>
              </w:rPr>
            </w:pPr>
            <w:r w:rsidRPr="007918C8">
              <w:rPr>
                <w:rFonts w:cs="Arial"/>
                <w:b/>
                <w:bCs/>
                <w:sz w:val="20"/>
                <w:szCs w:val="20"/>
              </w:rPr>
              <w:t>Activity</w:t>
            </w:r>
          </w:p>
        </w:tc>
        <w:tc>
          <w:tcPr>
            <w:tcW w:w="1562" w:type="dxa"/>
            <w:shd w:val="clear" w:color="auto" w:fill="BDD6EE" w:themeFill="accent1" w:themeFillTint="66"/>
            <w:noWrap/>
            <w:hideMark/>
          </w:tcPr>
          <w:p w14:paraId="684AFB0D" w14:textId="77777777" w:rsidR="00146C7A" w:rsidRPr="007918C8" w:rsidRDefault="00146C7A" w:rsidP="00146C7A">
            <w:pPr>
              <w:jc w:val="right"/>
              <w:rPr>
                <w:rFonts w:cs="Arial"/>
                <w:b/>
                <w:bCs/>
                <w:sz w:val="20"/>
                <w:szCs w:val="20"/>
              </w:rPr>
            </w:pPr>
            <w:r w:rsidRPr="007918C8">
              <w:rPr>
                <w:rFonts w:cs="Arial"/>
                <w:b/>
                <w:bCs/>
                <w:sz w:val="20"/>
                <w:szCs w:val="20"/>
              </w:rPr>
              <w:t>Cost (£)</w:t>
            </w:r>
          </w:p>
        </w:tc>
        <w:tc>
          <w:tcPr>
            <w:tcW w:w="1139" w:type="dxa"/>
            <w:shd w:val="clear" w:color="auto" w:fill="BDD6EE" w:themeFill="accent1" w:themeFillTint="66"/>
            <w:noWrap/>
            <w:hideMark/>
          </w:tcPr>
          <w:p w14:paraId="1F8E235A" w14:textId="77777777" w:rsidR="00146C7A" w:rsidRPr="007918C8" w:rsidRDefault="00146C7A" w:rsidP="00146C7A">
            <w:pPr>
              <w:rPr>
                <w:rFonts w:cs="Arial"/>
                <w:b/>
                <w:bCs/>
                <w:sz w:val="20"/>
                <w:szCs w:val="20"/>
              </w:rPr>
            </w:pPr>
            <w:r w:rsidRPr="007918C8">
              <w:rPr>
                <w:rFonts w:cs="Arial"/>
                <w:b/>
                <w:bCs/>
                <w:sz w:val="20"/>
                <w:szCs w:val="20"/>
              </w:rPr>
              <w:t>Measure</w:t>
            </w:r>
          </w:p>
        </w:tc>
        <w:tc>
          <w:tcPr>
            <w:tcW w:w="1694" w:type="dxa"/>
            <w:shd w:val="clear" w:color="auto" w:fill="BDD6EE" w:themeFill="accent1" w:themeFillTint="66"/>
            <w:hideMark/>
          </w:tcPr>
          <w:p w14:paraId="2AEEF050" w14:textId="77777777" w:rsidR="00146C7A" w:rsidRPr="007918C8" w:rsidRDefault="00146C7A" w:rsidP="00146C7A">
            <w:pPr>
              <w:rPr>
                <w:rFonts w:cs="Arial"/>
                <w:b/>
                <w:bCs/>
                <w:sz w:val="20"/>
                <w:szCs w:val="20"/>
              </w:rPr>
            </w:pPr>
            <w:r w:rsidRPr="007918C8">
              <w:rPr>
                <w:rFonts w:cs="Arial"/>
                <w:b/>
                <w:bCs/>
                <w:sz w:val="20"/>
                <w:szCs w:val="20"/>
              </w:rPr>
              <w:t>CAPITAL/MGT</w:t>
            </w:r>
          </w:p>
        </w:tc>
        <w:tc>
          <w:tcPr>
            <w:tcW w:w="1983" w:type="dxa"/>
            <w:shd w:val="clear" w:color="auto" w:fill="BDD6EE" w:themeFill="accent1" w:themeFillTint="66"/>
            <w:noWrap/>
            <w:hideMark/>
          </w:tcPr>
          <w:p w14:paraId="2B8604E1" w14:textId="77777777" w:rsidR="00146C7A" w:rsidRPr="007918C8" w:rsidRDefault="00146C7A" w:rsidP="00146C7A">
            <w:pPr>
              <w:rPr>
                <w:rFonts w:cs="Arial"/>
                <w:b/>
                <w:bCs/>
                <w:sz w:val="20"/>
                <w:szCs w:val="20"/>
              </w:rPr>
            </w:pPr>
            <w:r w:rsidRPr="007918C8">
              <w:rPr>
                <w:rFonts w:cs="Arial"/>
                <w:b/>
                <w:bCs/>
                <w:sz w:val="20"/>
                <w:szCs w:val="20"/>
              </w:rPr>
              <w:t>Verified by</w:t>
            </w:r>
          </w:p>
        </w:tc>
      </w:tr>
      <w:tr w:rsidR="003A1683" w:rsidRPr="007918C8" w14:paraId="374B9EAE" w14:textId="77777777" w:rsidTr="00C54AE5">
        <w:trPr>
          <w:trHeight w:val="285"/>
        </w:trPr>
        <w:tc>
          <w:tcPr>
            <w:tcW w:w="1555" w:type="dxa"/>
            <w:hideMark/>
          </w:tcPr>
          <w:p w14:paraId="7D145832" w14:textId="77777777" w:rsidR="003A1683" w:rsidRPr="007918C8" w:rsidRDefault="003A1683" w:rsidP="003A1683">
            <w:pPr>
              <w:rPr>
                <w:rFonts w:cs="Arial"/>
                <w:sz w:val="20"/>
                <w:szCs w:val="20"/>
              </w:rPr>
            </w:pPr>
            <w:r w:rsidRPr="007918C8">
              <w:rPr>
                <w:rFonts w:cs="Arial"/>
                <w:sz w:val="20"/>
                <w:szCs w:val="20"/>
              </w:rPr>
              <w:t>VEG MGT</w:t>
            </w:r>
          </w:p>
        </w:tc>
        <w:tc>
          <w:tcPr>
            <w:tcW w:w="5670" w:type="dxa"/>
            <w:hideMark/>
          </w:tcPr>
          <w:p w14:paraId="108860A4" w14:textId="77777777" w:rsidR="003A1683" w:rsidRPr="007918C8" w:rsidRDefault="003A1683" w:rsidP="003A1683">
            <w:pPr>
              <w:rPr>
                <w:rFonts w:cs="Arial"/>
                <w:sz w:val="20"/>
                <w:szCs w:val="20"/>
              </w:rPr>
            </w:pPr>
            <w:r w:rsidRPr="007918C8">
              <w:rPr>
                <w:rFonts w:cs="Arial"/>
                <w:sz w:val="20"/>
                <w:szCs w:val="20"/>
              </w:rPr>
              <w:t xml:space="preserve">Bracken control - aerial spraying </w:t>
            </w:r>
          </w:p>
        </w:tc>
        <w:tc>
          <w:tcPr>
            <w:tcW w:w="1562" w:type="dxa"/>
            <w:shd w:val="clear" w:color="auto" w:fill="auto"/>
            <w:hideMark/>
          </w:tcPr>
          <w:p w14:paraId="5AF02B66" w14:textId="4994E6EE" w:rsidR="003A1683" w:rsidRPr="007918C8" w:rsidRDefault="003A1683" w:rsidP="003A1683">
            <w:pPr>
              <w:jc w:val="right"/>
              <w:rPr>
                <w:rFonts w:cs="Arial"/>
                <w:sz w:val="20"/>
                <w:szCs w:val="20"/>
              </w:rPr>
            </w:pPr>
            <w:r>
              <w:rPr>
                <w:rFonts w:cs="Arial"/>
                <w:color w:val="000000"/>
                <w:sz w:val="20"/>
                <w:szCs w:val="20"/>
              </w:rPr>
              <w:t>£175</w:t>
            </w:r>
          </w:p>
        </w:tc>
        <w:tc>
          <w:tcPr>
            <w:tcW w:w="1139" w:type="dxa"/>
            <w:hideMark/>
          </w:tcPr>
          <w:p w14:paraId="4ABDCE42"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6E9E8A86"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53351AA2"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5754BFFD" w14:textId="77777777" w:rsidTr="00C54AE5">
        <w:trPr>
          <w:trHeight w:val="285"/>
        </w:trPr>
        <w:tc>
          <w:tcPr>
            <w:tcW w:w="1555" w:type="dxa"/>
            <w:hideMark/>
          </w:tcPr>
          <w:p w14:paraId="6B134D47" w14:textId="77777777" w:rsidR="003A1683" w:rsidRPr="007918C8" w:rsidRDefault="003A1683" w:rsidP="003A1683">
            <w:pPr>
              <w:rPr>
                <w:rFonts w:cs="Arial"/>
                <w:sz w:val="20"/>
                <w:szCs w:val="20"/>
              </w:rPr>
            </w:pPr>
            <w:r w:rsidRPr="007918C8">
              <w:rPr>
                <w:rFonts w:cs="Arial"/>
                <w:sz w:val="20"/>
                <w:szCs w:val="20"/>
              </w:rPr>
              <w:t>VEG MGT</w:t>
            </w:r>
          </w:p>
        </w:tc>
        <w:tc>
          <w:tcPr>
            <w:tcW w:w="5670" w:type="dxa"/>
            <w:hideMark/>
          </w:tcPr>
          <w:p w14:paraId="5E88955A" w14:textId="77777777" w:rsidR="003A1683" w:rsidRPr="007918C8" w:rsidRDefault="003A1683" w:rsidP="003A1683">
            <w:pPr>
              <w:rPr>
                <w:rFonts w:cs="Arial"/>
                <w:sz w:val="20"/>
                <w:szCs w:val="20"/>
              </w:rPr>
            </w:pPr>
            <w:r w:rsidRPr="007918C8">
              <w:rPr>
                <w:rFonts w:cs="Arial"/>
                <w:sz w:val="20"/>
                <w:szCs w:val="20"/>
              </w:rPr>
              <w:t xml:space="preserve">Bracken control - hand knapsack sprayer </w:t>
            </w:r>
          </w:p>
        </w:tc>
        <w:tc>
          <w:tcPr>
            <w:tcW w:w="1562" w:type="dxa"/>
            <w:shd w:val="clear" w:color="auto" w:fill="auto"/>
            <w:hideMark/>
          </w:tcPr>
          <w:p w14:paraId="38D68193" w14:textId="706C26FA" w:rsidR="003A1683" w:rsidRPr="007918C8" w:rsidRDefault="003A1683" w:rsidP="003A1683">
            <w:pPr>
              <w:jc w:val="right"/>
              <w:rPr>
                <w:rFonts w:cs="Arial"/>
                <w:sz w:val="20"/>
                <w:szCs w:val="20"/>
              </w:rPr>
            </w:pPr>
            <w:r>
              <w:rPr>
                <w:rFonts w:cs="Arial"/>
                <w:color w:val="000000"/>
                <w:sz w:val="20"/>
                <w:szCs w:val="20"/>
              </w:rPr>
              <w:t>£280</w:t>
            </w:r>
          </w:p>
        </w:tc>
        <w:tc>
          <w:tcPr>
            <w:tcW w:w="1139" w:type="dxa"/>
            <w:hideMark/>
          </w:tcPr>
          <w:p w14:paraId="1835C31D"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618AF9CA"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2B9D9473" w14:textId="79A9D430" w:rsidR="003A1683" w:rsidRPr="007918C8" w:rsidRDefault="00987B51" w:rsidP="003A1683">
            <w:pPr>
              <w:rPr>
                <w:rFonts w:cs="Arial"/>
                <w:sz w:val="20"/>
                <w:szCs w:val="20"/>
              </w:rPr>
            </w:pPr>
            <w:r>
              <w:rPr>
                <w:rFonts w:cs="Arial"/>
                <w:sz w:val="20"/>
                <w:szCs w:val="20"/>
              </w:rPr>
              <w:t>NRW Land Agents</w:t>
            </w:r>
          </w:p>
        </w:tc>
      </w:tr>
      <w:tr w:rsidR="003A1683" w:rsidRPr="007918C8" w14:paraId="091CC5AB" w14:textId="77777777" w:rsidTr="00C54AE5">
        <w:trPr>
          <w:trHeight w:val="285"/>
        </w:trPr>
        <w:tc>
          <w:tcPr>
            <w:tcW w:w="1555" w:type="dxa"/>
            <w:hideMark/>
          </w:tcPr>
          <w:p w14:paraId="6956404C" w14:textId="77777777" w:rsidR="003A1683" w:rsidRPr="007918C8" w:rsidRDefault="003A1683" w:rsidP="003A1683">
            <w:pPr>
              <w:rPr>
                <w:rFonts w:cs="Arial"/>
                <w:sz w:val="20"/>
                <w:szCs w:val="20"/>
              </w:rPr>
            </w:pPr>
            <w:r w:rsidRPr="007918C8">
              <w:rPr>
                <w:rFonts w:cs="Arial"/>
                <w:sz w:val="20"/>
                <w:szCs w:val="20"/>
              </w:rPr>
              <w:t>VEG MGT</w:t>
            </w:r>
          </w:p>
        </w:tc>
        <w:tc>
          <w:tcPr>
            <w:tcW w:w="5670" w:type="dxa"/>
            <w:hideMark/>
          </w:tcPr>
          <w:p w14:paraId="2CED9953" w14:textId="273E4A34" w:rsidR="003A1683" w:rsidRPr="007918C8" w:rsidRDefault="003A1683" w:rsidP="003A1683">
            <w:pPr>
              <w:rPr>
                <w:rFonts w:cs="Arial"/>
                <w:sz w:val="20"/>
                <w:szCs w:val="20"/>
              </w:rPr>
            </w:pPr>
            <w:r w:rsidRPr="007918C8">
              <w:rPr>
                <w:rFonts w:cs="Arial"/>
                <w:sz w:val="20"/>
                <w:szCs w:val="20"/>
              </w:rPr>
              <w:t>Bracken c</w:t>
            </w:r>
            <w:r w:rsidR="00636F03">
              <w:rPr>
                <w:rFonts w:cs="Arial"/>
                <w:sz w:val="20"/>
                <w:szCs w:val="20"/>
              </w:rPr>
              <w:t>ontrol - mechanical two cuts/year</w:t>
            </w:r>
          </w:p>
        </w:tc>
        <w:tc>
          <w:tcPr>
            <w:tcW w:w="1562" w:type="dxa"/>
            <w:shd w:val="clear" w:color="auto" w:fill="auto"/>
            <w:hideMark/>
          </w:tcPr>
          <w:p w14:paraId="321FC657" w14:textId="002041F4" w:rsidR="003A1683" w:rsidRPr="007918C8" w:rsidRDefault="003A1683" w:rsidP="003A1683">
            <w:pPr>
              <w:jc w:val="right"/>
              <w:rPr>
                <w:rFonts w:cs="Arial"/>
                <w:sz w:val="20"/>
                <w:szCs w:val="20"/>
              </w:rPr>
            </w:pPr>
            <w:r>
              <w:rPr>
                <w:rFonts w:cs="Arial"/>
                <w:color w:val="000000"/>
                <w:sz w:val="20"/>
                <w:szCs w:val="20"/>
              </w:rPr>
              <w:t>£49</w:t>
            </w:r>
          </w:p>
        </w:tc>
        <w:tc>
          <w:tcPr>
            <w:tcW w:w="1139" w:type="dxa"/>
            <w:hideMark/>
          </w:tcPr>
          <w:p w14:paraId="0808D27F"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55801246"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2D49F3DA" w14:textId="4E5180F3" w:rsidR="003A1683" w:rsidRPr="007918C8" w:rsidRDefault="00987B51" w:rsidP="003A1683">
            <w:pPr>
              <w:rPr>
                <w:rFonts w:cs="Arial"/>
                <w:sz w:val="20"/>
                <w:szCs w:val="20"/>
              </w:rPr>
            </w:pPr>
            <w:r>
              <w:rPr>
                <w:rFonts w:cs="Arial"/>
                <w:sz w:val="20"/>
                <w:szCs w:val="20"/>
              </w:rPr>
              <w:t>NRW Land Agents</w:t>
            </w:r>
          </w:p>
        </w:tc>
      </w:tr>
      <w:tr w:rsidR="003A1683" w:rsidRPr="007918C8" w14:paraId="0901BEFB" w14:textId="77777777" w:rsidTr="00C54AE5">
        <w:trPr>
          <w:trHeight w:val="285"/>
        </w:trPr>
        <w:tc>
          <w:tcPr>
            <w:tcW w:w="1555" w:type="dxa"/>
            <w:hideMark/>
          </w:tcPr>
          <w:p w14:paraId="2FD7F1EF" w14:textId="77777777" w:rsidR="003A1683" w:rsidRPr="007918C8" w:rsidRDefault="003A1683" w:rsidP="003A1683">
            <w:pPr>
              <w:rPr>
                <w:rFonts w:cs="Arial"/>
                <w:sz w:val="20"/>
                <w:szCs w:val="20"/>
              </w:rPr>
            </w:pPr>
            <w:r w:rsidRPr="007918C8">
              <w:rPr>
                <w:rFonts w:cs="Arial"/>
                <w:sz w:val="20"/>
                <w:szCs w:val="20"/>
              </w:rPr>
              <w:t>VEG MGT</w:t>
            </w:r>
          </w:p>
        </w:tc>
        <w:tc>
          <w:tcPr>
            <w:tcW w:w="5670" w:type="dxa"/>
            <w:hideMark/>
          </w:tcPr>
          <w:p w14:paraId="0A693C3D" w14:textId="77777777" w:rsidR="003A1683" w:rsidRPr="007918C8" w:rsidRDefault="003A1683" w:rsidP="003A1683">
            <w:pPr>
              <w:rPr>
                <w:rFonts w:cs="Arial"/>
                <w:sz w:val="20"/>
                <w:szCs w:val="20"/>
              </w:rPr>
            </w:pPr>
            <w:r w:rsidRPr="007918C8">
              <w:rPr>
                <w:rFonts w:cs="Arial"/>
                <w:sz w:val="20"/>
                <w:szCs w:val="20"/>
              </w:rPr>
              <w:t xml:space="preserve">Bracken control - tractor mounted sprayer </w:t>
            </w:r>
          </w:p>
        </w:tc>
        <w:tc>
          <w:tcPr>
            <w:tcW w:w="1562" w:type="dxa"/>
            <w:shd w:val="clear" w:color="auto" w:fill="auto"/>
            <w:hideMark/>
          </w:tcPr>
          <w:p w14:paraId="02389E8B" w14:textId="708EEE4D" w:rsidR="003A1683" w:rsidRPr="007918C8" w:rsidRDefault="003A1683" w:rsidP="003A1683">
            <w:pPr>
              <w:jc w:val="right"/>
              <w:rPr>
                <w:rFonts w:cs="Arial"/>
                <w:sz w:val="20"/>
                <w:szCs w:val="20"/>
              </w:rPr>
            </w:pPr>
            <w:r>
              <w:rPr>
                <w:rFonts w:cs="Arial"/>
                <w:color w:val="000000"/>
                <w:sz w:val="20"/>
                <w:szCs w:val="20"/>
              </w:rPr>
              <w:t>£100</w:t>
            </w:r>
          </w:p>
        </w:tc>
        <w:tc>
          <w:tcPr>
            <w:tcW w:w="1139" w:type="dxa"/>
            <w:hideMark/>
          </w:tcPr>
          <w:p w14:paraId="5126FEAE"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60053E4A"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44338F00" w14:textId="76B1B760" w:rsidR="003A1683" w:rsidRPr="007918C8" w:rsidRDefault="00987B51" w:rsidP="003A1683">
            <w:pPr>
              <w:rPr>
                <w:rFonts w:cs="Arial"/>
                <w:sz w:val="20"/>
                <w:szCs w:val="20"/>
              </w:rPr>
            </w:pPr>
            <w:r>
              <w:rPr>
                <w:rFonts w:cs="Arial"/>
                <w:sz w:val="20"/>
                <w:szCs w:val="20"/>
              </w:rPr>
              <w:t>NRW Land Agents</w:t>
            </w:r>
          </w:p>
        </w:tc>
      </w:tr>
      <w:tr w:rsidR="003A1683" w:rsidRPr="007918C8" w14:paraId="1E05310D" w14:textId="77777777" w:rsidTr="00C54AE5">
        <w:trPr>
          <w:trHeight w:val="285"/>
        </w:trPr>
        <w:tc>
          <w:tcPr>
            <w:tcW w:w="1555" w:type="dxa"/>
            <w:hideMark/>
          </w:tcPr>
          <w:p w14:paraId="23085DB4" w14:textId="77777777" w:rsidR="003A1683" w:rsidRPr="007918C8" w:rsidRDefault="003A1683" w:rsidP="003A1683">
            <w:pPr>
              <w:rPr>
                <w:rFonts w:cs="Arial"/>
                <w:sz w:val="20"/>
                <w:szCs w:val="20"/>
              </w:rPr>
            </w:pPr>
            <w:r w:rsidRPr="007918C8">
              <w:rPr>
                <w:rFonts w:cs="Arial"/>
                <w:sz w:val="20"/>
                <w:szCs w:val="20"/>
              </w:rPr>
              <w:t>VEG MGT</w:t>
            </w:r>
          </w:p>
        </w:tc>
        <w:tc>
          <w:tcPr>
            <w:tcW w:w="5670" w:type="dxa"/>
            <w:hideMark/>
          </w:tcPr>
          <w:p w14:paraId="12FF96EA" w14:textId="77777777" w:rsidR="003A1683" w:rsidRPr="007918C8" w:rsidRDefault="003A1683" w:rsidP="003A1683">
            <w:pPr>
              <w:rPr>
                <w:rFonts w:cs="Arial"/>
                <w:sz w:val="20"/>
                <w:szCs w:val="20"/>
              </w:rPr>
            </w:pPr>
            <w:r w:rsidRPr="007918C8">
              <w:rPr>
                <w:rFonts w:cs="Arial"/>
                <w:sz w:val="20"/>
                <w:szCs w:val="20"/>
              </w:rPr>
              <w:t xml:space="preserve">Bramble / scrub control - hand knapsack spraying </w:t>
            </w:r>
          </w:p>
        </w:tc>
        <w:tc>
          <w:tcPr>
            <w:tcW w:w="1562" w:type="dxa"/>
            <w:shd w:val="clear" w:color="auto" w:fill="auto"/>
            <w:hideMark/>
          </w:tcPr>
          <w:p w14:paraId="724D3E49" w14:textId="3658F6D0" w:rsidR="003A1683" w:rsidRPr="007918C8" w:rsidRDefault="003A1683" w:rsidP="003A1683">
            <w:pPr>
              <w:jc w:val="right"/>
              <w:rPr>
                <w:rFonts w:cs="Arial"/>
                <w:sz w:val="20"/>
                <w:szCs w:val="20"/>
              </w:rPr>
            </w:pPr>
            <w:r>
              <w:rPr>
                <w:rFonts w:cs="Arial"/>
                <w:color w:val="000000"/>
                <w:sz w:val="20"/>
                <w:szCs w:val="20"/>
              </w:rPr>
              <w:t>£185</w:t>
            </w:r>
          </w:p>
        </w:tc>
        <w:tc>
          <w:tcPr>
            <w:tcW w:w="1139" w:type="dxa"/>
            <w:hideMark/>
          </w:tcPr>
          <w:p w14:paraId="185B67F7"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05B02283"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51289C68"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05E4B289" w14:textId="77777777" w:rsidTr="00C54AE5">
        <w:trPr>
          <w:trHeight w:val="285"/>
        </w:trPr>
        <w:tc>
          <w:tcPr>
            <w:tcW w:w="1555" w:type="dxa"/>
            <w:hideMark/>
          </w:tcPr>
          <w:p w14:paraId="48378F72" w14:textId="77777777" w:rsidR="003A1683" w:rsidRPr="007918C8" w:rsidRDefault="003A1683" w:rsidP="003A1683">
            <w:pPr>
              <w:rPr>
                <w:rFonts w:cs="Arial"/>
                <w:sz w:val="20"/>
                <w:szCs w:val="20"/>
              </w:rPr>
            </w:pPr>
            <w:r w:rsidRPr="007918C8">
              <w:rPr>
                <w:rFonts w:cs="Arial"/>
                <w:sz w:val="20"/>
                <w:szCs w:val="20"/>
              </w:rPr>
              <w:t>VEG MGT</w:t>
            </w:r>
          </w:p>
        </w:tc>
        <w:tc>
          <w:tcPr>
            <w:tcW w:w="5670" w:type="dxa"/>
            <w:hideMark/>
          </w:tcPr>
          <w:p w14:paraId="1686EC72" w14:textId="0456C7F0" w:rsidR="003A1683" w:rsidRPr="007918C8" w:rsidRDefault="00636F03" w:rsidP="003A1683">
            <w:pPr>
              <w:rPr>
                <w:rFonts w:cs="Arial"/>
                <w:sz w:val="20"/>
                <w:szCs w:val="20"/>
              </w:rPr>
            </w:pPr>
            <w:r>
              <w:rPr>
                <w:rFonts w:cs="Arial"/>
                <w:sz w:val="20"/>
                <w:szCs w:val="20"/>
              </w:rPr>
              <w:t xml:space="preserve">Chemical control of </w:t>
            </w:r>
            <w:proofErr w:type="spellStart"/>
            <w:r w:rsidRPr="00636F03">
              <w:rPr>
                <w:rFonts w:cs="Arial"/>
                <w:i/>
                <w:sz w:val="20"/>
                <w:szCs w:val="20"/>
              </w:rPr>
              <w:t>M</w:t>
            </w:r>
            <w:r w:rsidR="003A1683" w:rsidRPr="00636F03">
              <w:rPr>
                <w:rFonts w:cs="Arial"/>
                <w:i/>
                <w:sz w:val="20"/>
                <w:szCs w:val="20"/>
              </w:rPr>
              <w:t>olinia</w:t>
            </w:r>
            <w:proofErr w:type="spellEnd"/>
            <w:r w:rsidR="003A1683" w:rsidRPr="007918C8">
              <w:rPr>
                <w:rFonts w:cs="Arial"/>
                <w:sz w:val="20"/>
                <w:szCs w:val="20"/>
              </w:rPr>
              <w:t xml:space="preserve"> </w:t>
            </w:r>
          </w:p>
        </w:tc>
        <w:tc>
          <w:tcPr>
            <w:tcW w:w="1562" w:type="dxa"/>
            <w:shd w:val="clear" w:color="auto" w:fill="auto"/>
            <w:hideMark/>
          </w:tcPr>
          <w:p w14:paraId="512997B2" w14:textId="0E014E93" w:rsidR="003A1683" w:rsidRPr="007918C8" w:rsidRDefault="003A1683" w:rsidP="003A1683">
            <w:pPr>
              <w:jc w:val="right"/>
              <w:rPr>
                <w:rFonts w:cs="Arial"/>
                <w:sz w:val="20"/>
                <w:szCs w:val="20"/>
              </w:rPr>
            </w:pPr>
            <w:r>
              <w:rPr>
                <w:rFonts w:cs="Arial"/>
                <w:color w:val="000000"/>
                <w:sz w:val="20"/>
                <w:szCs w:val="20"/>
              </w:rPr>
              <w:t>£32</w:t>
            </w:r>
          </w:p>
        </w:tc>
        <w:tc>
          <w:tcPr>
            <w:tcW w:w="1139" w:type="dxa"/>
            <w:hideMark/>
          </w:tcPr>
          <w:p w14:paraId="43AD700A"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6FB00A71"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4F8D96F2"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4DDEDBDC" w14:textId="77777777" w:rsidTr="00C54AE5">
        <w:trPr>
          <w:trHeight w:val="285"/>
        </w:trPr>
        <w:tc>
          <w:tcPr>
            <w:tcW w:w="1555" w:type="dxa"/>
            <w:hideMark/>
          </w:tcPr>
          <w:p w14:paraId="31A1E579" w14:textId="77777777" w:rsidR="003A1683" w:rsidRPr="007918C8" w:rsidRDefault="003A1683" w:rsidP="003A1683">
            <w:pPr>
              <w:rPr>
                <w:rFonts w:cs="Arial"/>
                <w:sz w:val="20"/>
                <w:szCs w:val="20"/>
              </w:rPr>
            </w:pPr>
            <w:r w:rsidRPr="007918C8">
              <w:rPr>
                <w:rFonts w:cs="Arial"/>
                <w:sz w:val="20"/>
                <w:szCs w:val="20"/>
              </w:rPr>
              <w:t>VEG MGT</w:t>
            </w:r>
          </w:p>
        </w:tc>
        <w:tc>
          <w:tcPr>
            <w:tcW w:w="5670" w:type="dxa"/>
            <w:hideMark/>
          </w:tcPr>
          <w:p w14:paraId="2AED132C" w14:textId="77777777" w:rsidR="003A1683" w:rsidRPr="007918C8" w:rsidRDefault="003A1683" w:rsidP="003A1683">
            <w:pPr>
              <w:rPr>
                <w:rFonts w:cs="Arial"/>
                <w:sz w:val="20"/>
                <w:szCs w:val="20"/>
              </w:rPr>
            </w:pPr>
            <w:r w:rsidRPr="007918C8">
              <w:rPr>
                <w:rFonts w:cs="Arial"/>
                <w:sz w:val="20"/>
                <w:szCs w:val="20"/>
              </w:rPr>
              <w:t xml:space="preserve">Heather management by burning </w:t>
            </w:r>
          </w:p>
        </w:tc>
        <w:tc>
          <w:tcPr>
            <w:tcW w:w="1562" w:type="dxa"/>
            <w:shd w:val="clear" w:color="auto" w:fill="auto"/>
            <w:hideMark/>
          </w:tcPr>
          <w:p w14:paraId="64054C02" w14:textId="43CC6AFC" w:rsidR="003A1683" w:rsidRPr="007918C8" w:rsidRDefault="00C54AE5" w:rsidP="003A1683">
            <w:pPr>
              <w:jc w:val="right"/>
              <w:rPr>
                <w:rFonts w:cs="Arial"/>
                <w:sz w:val="20"/>
                <w:szCs w:val="20"/>
              </w:rPr>
            </w:pPr>
            <w:r>
              <w:rPr>
                <w:rFonts w:cs="Arial"/>
                <w:color w:val="000000"/>
                <w:sz w:val="20"/>
                <w:szCs w:val="20"/>
              </w:rPr>
              <w:t>£</w:t>
            </w:r>
            <w:r w:rsidR="003A1683">
              <w:rPr>
                <w:rFonts w:cs="Arial"/>
                <w:color w:val="000000"/>
                <w:sz w:val="20"/>
                <w:szCs w:val="20"/>
              </w:rPr>
              <w:t xml:space="preserve">200-250 </w:t>
            </w:r>
          </w:p>
        </w:tc>
        <w:tc>
          <w:tcPr>
            <w:tcW w:w="1139" w:type="dxa"/>
            <w:hideMark/>
          </w:tcPr>
          <w:p w14:paraId="3A41DE71" w14:textId="77777777" w:rsidR="003A1683" w:rsidRPr="007918C8" w:rsidRDefault="003A1683" w:rsidP="003A1683">
            <w:pPr>
              <w:rPr>
                <w:rFonts w:cs="Arial"/>
                <w:sz w:val="20"/>
                <w:szCs w:val="20"/>
              </w:rPr>
            </w:pPr>
            <w:r w:rsidRPr="007918C8">
              <w:rPr>
                <w:rFonts w:cs="Arial"/>
                <w:sz w:val="20"/>
                <w:szCs w:val="20"/>
              </w:rPr>
              <w:t xml:space="preserve">day </w:t>
            </w:r>
          </w:p>
        </w:tc>
        <w:tc>
          <w:tcPr>
            <w:tcW w:w="1694" w:type="dxa"/>
            <w:hideMark/>
          </w:tcPr>
          <w:p w14:paraId="0BFF563E"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5D9C3D0C" w14:textId="738674F1" w:rsidR="003A1683" w:rsidRPr="007918C8" w:rsidRDefault="00987B51" w:rsidP="003A1683">
            <w:pPr>
              <w:rPr>
                <w:rFonts w:cs="Arial"/>
                <w:sz w:val="20"/>
                <w:szCs w:val="20"/>
              </w:rPr>
            </w:pPr>
            <w:r>
              <w:rPr>
                <w:rFonts w:cs="Arial"/>
                <w:sz w:val="20"/>
                <w:szCs w:val="20"/>
              </w:rPr>
              <w:t>NRW Land Agents</w:t>
            </w:r>
          </w:p>
        </w:tc>
      </w:tr>
      <w:tr w:rsidR="003A1683" w:rsidRPr="007918C8" w14:paraId="5E42CBD4" w14:textId="77777777" w:rsidTr="00C54AE5">
        <w:trPr>
          <w:trHeight w:val="285"/>
        </w:trPr>
        <w:tc>
          <w:tcPr>
            <w:tcW w:w="1555" w:type="dxa"/>
            <w:hideMark/>
          </w:tcPr>
          <w:p w14:paraId="79A57357" w14:textId="77777777" w:rsidR="003A1683" w:rsidRPr="007918C8" w:rsidRDefault="003A1683" w:rsidP="003A1683">
            <w:pPr>
              <w:rPr>
                <w:rFonts w:cs="Arial"/>
                <w:sz w:val="20"/>
                <w:szCs w:val="20"/>
              </w:rPr>
            </w:pPr>
            <w:r w:rsidRPr="007918C8">
              <w:rPr>
                <w:rFonts w:cs="Arial"/>
                <w:sz w:val="20"/>
                <w:szCs w:val="20"/>
              </w:rPr>
              <w:t>VEG MGT</w:t>
            </w:r>
          </w:p>
        </w:tc>
        <w:tc>
          <w:tcPr>
            <w:tcW w:w="5670" w:type="dxa"/>
            <w:hideMark/>
          </w:tcPr>
          <w:p w14:paraId="5B46CA70" w14:textId="77777777" w:rsidR="003A1683" w:rsidRPr="007918C8" w:rsidRDefault="003A1683" w:rsidP="003A1683">
            <w:pPr>
              <w:rPr>
                <w:rFonts w:cs="Arial"/>
                <w:sz w:val="20"/>
                <w:szCs w:val="20"/>
              </w:rPr>
            </w:pPr>
            <w:r w:rsidRPr="007918C8">
              <w:rPr>
                <w:rFonts w:cs="Arial"/>
                <w:sz w:val="20"/>
                <w:szCs w:val="20"/>
              </w:rPr>
              <w:t xml:space="preserve">Heather management by cutting </w:t>
            </w:r>
          </w:p>
        </w:tc>
        <w:tc>
          <w:tcPr>
            <w:tcW w:w="1562" w:type="dxa"/>
            <w:shd w:val="clear" w:color="auto" w:fill="auto"/>
            <w:hideMark/>
          </w:tcPr>
          <w:p w14:paraId="45D11203" w14:textId="47B0A624" w:rsidR="003A1683" w:rsidRPr="007918C8" w:rsidRDefault="003A1683" w:rsidP="003A1683">
            <w:pPr>
              <w:jc w:val="right"/>
              <w:rPr>
                <w:rFonts w:cs="Arial"/>
                <w:sz w:val="20"/>
                <w:szCs w:val="20"/>
              </w:rPr>
            </w:pPr>
            <w:r>
              <w:rPr>
                <w:rFonts w:cs="Arial"/>
                <w:color w:val="000000"/>
                <w:sz w:val="20"/>
                <w:szCs w:val="20"/>
              </w:rPr>
              <w:t>£69</w:t>
            </w:r>
          </w:p>
        </w:tc>
        <w:tc>
          <w:tcPr>
            <w:tcW w:w="1139" w:type="dxa"/>
            <w:hideMark/>
          </w:tcPr>
          <w:p w14:paraId="00ACE971"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04843A31"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5FB92EBC" w14:textId="475C9F47" w:rsidR="003A1683" w:rsidRPr="007918C8" w:rsidRDefault="00987B51" w:rsidP="003A1683">
            <w:pPr>
              <w:rPr>
                <w:rFonts w:cs="Arial"/>
                <w:sz w:val="20"/>
                <w:szCs w:val="20"/>
              </w:rPr>
            </w:pPr>
            <w:r>
              <w:rPr>
                <w:rFonts w:cs="Arial"/>
                <w:sz w:val="20"/>
                <w:szCs w:val="20"/>
              </w:rPr>
              <w:t>NRW Land Agents</w:t>
            </w:r>
          </w:p>
        </w:tc>
      </w:tr>
      <w:tr w:rsidR="003A1683" w:rsidRPr="007918C8" w14:paraId="1111EDE9" w14:textId="77777777" w:rsidTr="00C54AE5">
        <w:trPr>
          <w:trHeight w:val="285"/>
        </w:trPr>
        <w:tc>
          <w:tcPr>
            <w:tcW w:w="1555" w:type="dxa"/>
            <w:hideMark/>
          </w:tcPr>
          <w:p w14:paraId="43926353" w14:textId="77777777" w:rsidR="003A1683" w:rsidRPr="007918C8" w:rsidRDefault="003A1683" w:rsidP="003A1683">
            <w:pPr>
              <w:rPr>
                <w:rFonts w:cs="Arial"/>
                <w:sz w:val="20"/>
                <w:szCs w:val="20"/>
              </w:rPr>
            </w:pPr>
            <w:r w:rsidRPr="007918C8">
              <w:rPr>
                <w:rFonts w:cs="Arial"/>
                <w:sz w:val="20"/>
                <w:szCs w:val="20"/>
              </w:rPr>
              <w:t>VEG MGT</w:t>
            </w:r>
          </w:p>
        </w:tc>
        <w:tc>
          <w:tcPr>
            <w:tcW w:w="5670" w:type="dxa"/>
            <w:hideMark/>
          </w:tcPr>
          <w:p w14:paraId="61F942CA" w14:textId="77777777" w:rsidR="003A1683" w:rsidRPr="007918C8" w:rsidRDefault="003A1683" w:rsidP="003A1683">
            <w:pPr>
              <w:rPr>
                <w:rFonts w:cs="Arial"/>
                <w:sz w:val="20"/>
                <w:szCs w:val="20"/>
              </w:rPr>
            </w:pPr>
            <w:r w:rsidRPr="007918C8">
              <w:rPr>
                <w:rFonts w:cs="Arial"/>
                <w:sz w:val="20"/>
                <w:szCs w:val="20"/>
              </w:rPr>
              <w:t>Heather restoration by seed and mulch</w:t>
            </w:r>
          </w:p>
        </w:tc>
        <w:tc>
          <w:tcPr>
            <w:tcW w:w="1562" w:type="dxa"/>
            <w:shd w:val="clear" w:color="auto" w:fill="auto"/>
            <w:hideMark/>
          </w:tcPr>
          <w:p w14:paraId="32841ED8" w14:textId="5EE28C3E" w:rsidR="003A1683" w:rsidRPr="007918C8" w:rsidRDefault="003A1683" w:rsidP="003A1683">
            <w:pPr>
              <w:jc w:val="right"/>
              <w:rPr>
                <w:rFonts w:cs="Arial"/>
                <w:sz w:val="20"/>
                <w:szCs w:val="20"/>
              </w:rPr>
            </w:pPr>
            <w:r>
              <w:rPr>
                <w:rFonts w:cs="Arial"/>
                <w:color w:val="000000"/>
                <w:sz w:val="20"/>
                <w:szCs w:val="20"/>
              </w:rPr>
              <w:t>£265</w:t>
            </w:r>
          </w:p>
        </w:tc>
        <w:tc>
          <w:tcPr>
            <w:tcW w:w="1139" w:type="dxa"/>
            <w:hideMark/>
          </w:tcPr>
          <w:p w14:paraId="11A007AF"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4353756D"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73CCC0EB"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50D7C54D" w14:textId="77777777" w:rsidTr="00C54AE5">
        <w:trPr>
          <w:trHeight w:val="285"/>
        </w:trPr>
        <w:tc>
          <w:tcPr>
            <w:tcW w:w="1555" w:type="dxa"/>
            <w:hideMark/>
          </w:tcPr>
          <w:p w14:paraId="77E0C4E7" w14:textId="77777777" w:rsidR="003A1683" w:rsidRPr="007918C8" w:rsidRDefault="003A1683" w:rsidP="003A1683">
            <w:pPr>
              <w:rPr>
                <w:rFonts w:cs="Arial"/>
                <w:sz w:val="20"/>
                <w:szCs w:val="20"/>
              </w:rPr>
            </w:pPr>
            <w:r w:rsidRPr="007918C8">
              <w:rPr>
                <w:rFonts w:cs="Arial"/>
                <w:sz w:val="20"/>
                <w:szCs w:val="20"/>
              </w:rPr>
              <w:t>VEG MGT</w:t>
            </w:r>
          </w:p>
        </w:tc>
        <w:tc>
          <w:tcPr>
            <w:tcW w:w="5670" w:type="dxa"/>
            <w:hideMark/>
          </w:tcPr>
          <w:p w14:paraId="04EEDA24" w14:textId="77777777" w:rsidR="003A1683" w:rsidRPr="007918C8" w:rsidRDefault="003A1683" w:rsidP="003A1683">
            <w:pPr>
              <w:rPr>
                <w:rFonts w:cs="Arial"/>
                <w:sz w:val="20"/>
                <w:szCs w:val="20"/>
              </w:rPr>
            </w:pPr>
            <w:r w:rsidRPr="007918C8">
              <w:rPr>
                <w:rFonts w:cs="Arial"/>
                <w:sz w:val="20"/>
                <w:szCs w:val="20"/>
              </w:rPr>
              <w:t xml:space="preserve">Planting marram grass </w:t>
            </w:r>
          </w:p>
        </w:tc>
        <w:tc>
          <w:tcPr>
            <w:tcW w:w="1562" w:type="dxa"/>
            <w:shd w:val="clear" w:color="auto" w:fill="auto"/>
            <w:hideMark/>
          </w:tcPr>
          <w:p w14:paraId="5A33533F" w14:textId="342B0635" w:rsidR="003A1683" w:rsidRPr="007918C8" w:rsidRDefault="003A1683" w:rsidP="003A1683">
            <w:pPr>
              <w:jc w:val="right"/>
              <w:rPr>
                <w:rFonts w:cs="Arial"/>
                <w:sz w:val="20"/>
                <w:szCs w:val="20"/>
              </w:rPr>
            </w:pPr>
            <w:r>
              <w:rPr>
                <w:rFonts w:cs="Arial"/>
                <w:color w:val="000000"/>
                <w:sz w:val="20"/>
                <w:szCs w:val="20"/>
              </w:rPr>
              <w:t>£365</w:t>
            </w:r>
          </w:p>
        </w:tc>
        <w:tc>
          <w:tcPr>
            <w:tcW w:w="1139" w:type="dxa"/>
            <w:hideMark/>
          </w:tcPr>
          <w:p w14:paraId="7E0D6C41"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63FEE7AE"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450AF7F8"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32DEF180" w14:textId="77777777" w:rsidTr="00C54AE5">
        <w:trPr>
          <w:trHeight w:val="285"/>
        </w:trPr>
        <w:tc>
          <w:tcPr>
            <w:tcW w:w="1555" w:type="dxa"/>
            <w:hideMark/>
          </w:tcPr>
          <w:p w14:paraId="00B8FD82" w14:textId="77777777" w:rsidR="003A1683" w:rsidRPr="007918C8" w:rsidRDefault="003A1683" w:rsidP="003A1683">
            <w:pPr>
              <w:rPr>
                <w:rFonts w:cs="Arial"/>
                <w:sz w:val="20"/>
                <w:szCs w:val="20"/>
              </w:rPr>
            </w:pPr>
            <w:r w:rsidRPr="007918C8">
              <w:rPr>
                <w:rFonts w:cs="Arial"/>
                <w:sz w:val="20"/>
                <w:szCs w:val="20"/>
              </w:rPr>
              <w:t>VEG MGT</w:t>
            </w:r>
          </w:p>
        </w:tc>
        <w:tc>
          <w:tcPr>
            <w:tcW w:w="5670" w:type="dxa"/>
            <w:hideMark/>
          </w:tcPr>
          <w:p w14:paraId="53E2123B" w14:textId="77777777" w:rsidR="003A1683" w:rsidRPr="007918C8" w:rsidRDefault="003A1683" w:rsidP="003A1683">
            <w:pPr>
              <w:rPr>
                <w:rFonts w:cs="Arial"/>
                <w:sz w:val="20"/>
                <w:szCs w:val="20"/>
              </w:rPr>
            </w:pPr>
            <w:r w:rsidRPr="007918C8">
              <w:rPr>
                <w:rFonts w:cs="Arial"/>
                <w:sz w:val="20"/>
                <w:szCs w:val="20"/>
              </w:rPr>
              <w:t xml:space="preserve">Reed cutting </w:t>
            </w:r>
          </w:p>
        </w:tc>
        <w:tc>
          <w:tcPr>
            <w:tcW w:w="1562" w:type="dxa"/>
            <w:shd w:val="clear" w:color="auto" w:fill="auto"/>
            <w:hideMark/>
          </w:tcPr>
          <w:p w14:paraId="22E24F82" w14:textId="7199F75E" w:rsidR="003A1683" w:rsidRPr="007918C8" w:rsidRDefault="003A1683" w:rsidP="003A1683">
            <w:pPr>
              <w:jc w:val="right"/>
              <w:rPr>
                <w:rFonts w:cs="Arial"/>
                <w:sz w:val="20"/>
                <w:szCs w:val="20"/>
              </w:rPr>
            </w:pPr>
            <w:r>
              <w:rPr>
                <w:rFonts w:cs="Arial"/>
                <w:color w:val="000000"/>
                <w:sz w:val="20"/>
                <w:szCs w:val="20"/>
              </w:rPr>
              <w:t>£400</w:t>
            </w:r>
          </w:p>
        </w:tc>
        <w:tc>
          <w:tcPr>
            <w:tcW w:w="1139" w:type="dxa"/>
            <w:hideMark/>
          </w:tcPr>
          <w:p w14:paraId="5F10E6A5"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266D3F87"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482AF3FC"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2AEAAC13" w14:textId="77777777" w:rsidTr="00C54AE5">
        <w:trPr>
          <w:trHeight w:val="285"/>
        </w:trPr>
        <w:tc>
          <w:tcPr>
            <w:tcW w:w="1555" w:type="dxa"/>
            <w:hideMark/>
          </w:tcPr>
          <w:p w14:paraId="2DE38502" w14:textId="77777777" w:rsidR="003A1683" w:rsidRPr="007918C8" w:rsidRDefault="003A1683" w:rsidP="003A1683">
            <w:pPr>
              <w:rPr>
                <w:rFonts w:cs="Arial"/>
                <w:sz w:val="20"/>
                <w:szCs w:val="20"/>
              </w:rPr>
            </w:pPr>
            <w:r w:rsidRPr="007918C8">
              <w:rPr>
                <w:rFonts w:cs="Arial"/>
                <w:sz w:val="20"/>
                <w:szCs w:val="20"/>
              </w:rPr>
              <w:t>VEG MGT</w:t>
            </w:r>
          </w:p>
        </w:tc>
        <w:tc>
          <w:tcPr>
            <w:tcW w:w="5670" w:type="dxa"/>
            <w:hideMark/>
          </w:tcPr>
          <w:p w14:paraId="0C725879" w14:textId="77777777" w:rsidR="003A1683" w:rsidRPr="007918C8" w:rsidRDefault="003A1683" w:rsidP="003A1683">
            <w:pPr>
              <w:rPr>
                <w:rFonts w:cs="Arial"/>
                <w:sz w:val="20"/>
                <w:szCs w:val="20"/>
              </w:rPr>
            </w:pPr>
            <w:r w:rsidRPr="007918C8">
              <w:rPr>
                <w:rFonts w:cs="Arial"/>
                <w:sz w:val="20"/>
                <w:szCs w:val="20"/>
              </w:rPr>
              <w:t xml:space="preserve">Reed planting – bought in seed </w:t>
            </w:r>
          </w:p>
        </w:tc>
        <w:tc>
          <w:tcPr>
            <w:tcW w:w="1562" w:type="dxa"/>
            <w:shd w:val="clear" w:color="auto" w:fill="auto"/>
            <w:hideMark/>
          </w:tcPr>
          <w:p w14:paraId="19B8DD05" w14:textId="3AB3C25E" w:rsidR="003A1683" w:rsidRPr="007918C8" w:rsidRDefault="003A1683" w:rsidP="003A1683">
            <w:pPr>
              <w:jc w:val="right"/>
              <w:rPr>
                <w:rFonts w:cs="Arial"/>
                <w:sz w:val="20"/>
                <w:szCs w:val="20"/>
              </w:rPr>
            </w:pPr>
            <w:r>
              <w:rPr>
                <w:rFonts w:cs="Arial"/>
                <w:color w:val="000000"/>
                <w:sz w:val="20"/>
                <w:szCs w:val="20"/>
              </w:rPr>
              <w:t>£4,091</w:t>
            </w:r>
          </w:p>
        </w:tc>
        <w:tc>
          <w:tcPr>
            <w:tcW w:w="1139" w:type="dxa"/>
            <w:hideMark/>
          </w:tcPr>
          <w:p w14:paraId="6403D218"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019FD54A"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6BC620F1"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6C5D3B53" w14:textId="77777777" w:rsidTr="00C54AE5">
        <w:trPr>
          <w:trHeight w:val="285"/>
        </w:trPr>
        <w:tc>
          <w:tcPr>
            <w:tcW w:w="1555" w:type="dxa"/>
            <w:hideMark/>
          </w:tcPr>
          <w:p w14:paraId="07D810EC" w14:textId="77777777" w:rsidR="003A1683" w:rsidRPr="007918C8" w:rsidRDefault="003A1683" w:rsidP="003A1683">
            <w:pPr>
              <w:rPr>
                <w:rFonts w:cs="Arial"/>
                <w:sz w:val="20"/>
                <w:szCs w:val="20"/>
              </w:rPr>
            </w:pPr>
            <w:r w:rsidRPr="007918C8">
              <w:rPr>
                <w:rFonts w:cs="Arial"/>
                <w:sz w:val="20"/>
                <w:szCs w:val="20"/>
              </w:rPr>
              <w:t>VEG MGT</w:t>
            </w:r>
          </w:p>
        </w:tc>
        <w:tc>
          <w:tcPr>
            <w:tcW w:w="5670" w:type="dxa"/>
            <w:hideMark/>
          </w:tcPr>
          <w:p w14:paraId="070DF42C" w14:textId="77777777" w:rsidR="003A1683" w:rsidRPr="007918C8" w:rsidRDefault="003A1683" w:rsidP="003A1683">
            <w:pPr>
              <w:rPr>
                <w:rFonts w:cs="Arial"/>
                <w:sz w:val="20"/>
                <w:szCs w:val="20"/>
              </w:rPr>
            </w:pPr>
            <w:r w:rsidRPr="007918C8">
              <w:rPr>
                <w:rFonts w:cs="Arial"/>
                <w:sz w:val="20"/>
                <w:szCs w:val="20"/>
              </w:rPr>
              <w:t xml:space="preserve">Reed planting – seed from existing stands </w:t>
            </w:r>
          </w:p>
        </w:tc>
        <w:tc>
          <w:tcPr>
            <w:tcW w:w="1562" w:type="dxa"/>
            <w:shd w:val="clear" w:color="auto" w:fill="auto"/>
            <w:hideMark/>
          </w:tcPr>
          <w:p w14:paraId="3D5CE592" w14:textId="1D34554F" w:rsidR="003A1683" w:rsidRPr="007918C8" w:rsidRDefault="003A1683" w:rsidP="003A1683">
            <w:pPr>
              <w:jc w:val="right"/>
              <w:rPr>
                <w:rFonts w:cs="Arial"/>
                <w:sz w:val="20"/>
                <w:szCs w:val="20"/>
              </w:rPr>
            </w:pPr>
            <w:r>
              <w:rPr>
                <w:rFonts w:cs="Arial"/>
                <w:color w:val="000000"/>
                <w:sz w:val="20"/>
                <w:szCs w:val="20"/>
              </w:rPr>
              <w:t>£421</w:t>
            </w:r>
          </w:p>
        </w:tc>
        <w:tc>
          <w:tcPr>
            <w:tcW w:w="1139" w:type="dxa"/>
            <w:hideMark/>
          </w:tcPr>
          <w:p w14:paraId="2FDFE49D"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3B5214F5"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56FABE23"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1597D33B" w14:textId="77777777" w:rsidTr="00C54AE5">
        <w:trPr>
          <w:trHeight w:val="285"/>
        </w:trPr>
        <w:tc>
          <w:tcPr>
            <w:tcW w:w="1555" w:type="dxa"/>
            <w:hideMark/>
          </w:tcPr>
          <w:p w14:paraId="4FB9CD99" w14:textId="77777777" w:rsidR="003A1683" w:rsidRPr="007918C8" w:rsidRDefault="003A1683" w:rsidP="003A1683">
            <w:pPr>
              <w:rPr>
                <w:rFonts w:cs="Arial"/>
                <w:sz w:val="20"/>
                <w:szCs w:val="20"/>
              </w:rPr>
            </w:pPr>
            <w:r w:rsidRPr="007918C8">
              <w:rPr>
                <w:rFonts w:cs="Arial"/>
                <w:sz w:val="20"/>
                <w:szCs w:val="20"/>
              </w:rPr>
              <w:t>VEG MGT</w:t>
            </w:r>
          </w:p>
        </w:tc>
        <w:tc>
          <w:tcPr>
            <w:tcW w:w="5670" w:type="dxa"/>
            <w:hideMark/>
          </w:tcPr>
          <w:p w14:paraId="26113688" w14:textId="26AA519B" w:rsidR="003A1683" w:rsidRPr="007918C8" w:rsidRDefault="00636F03" w:rsidP="003A1683">
            <w:pPr>
              <w:rPr>
                <w:rFonts w:cs="Arial"/>
                <w:sz w:val="20"/>
                <w:szCs w:val="20"/>
              </w:rPr>
            </w:pPr>
            <w:r>
              <w:rPr>
                <w:rFonts w:cs="Arial"/>
                <w:sz w:val="20"/>
                <w:szCs w:val="20"/>
              </w:rPr>
              <w:t>Rush/</w:t>
            </w:r>
            <w:proofErr w:type="spellStart"/>
            <w:r w:rsidRPr="00636F03">
              <w:rPr>
                <w:rFonts w:cs="Arial"/>
                <w:i/>
                <w:sz w:val="20"/>
                <w:szCs w:val="20"/>
              </w:rPr>
              <w:t>M</w:t>
            </w:r>
            <w:r w:rsidR="003A1683" w:rsidRPr="00636F03">
              <w:rPr>
                <w:rFonts w:cs="Arial"/>
                <w:i/>
                <w:sz w:val="20"/>
                <w:szCs w:val="20"/>
              </w:rPr>
              <w:t>olinia</w:t>
            </w:r>
            <w:proofErr w:type="spellEnd"/>
            <w:r w:rsidR="003A1683" w:rsidRPr="007918C8">
              <w:rPr>
                <w:rFonts w:cs="Arial"/>
                <w:sz w:val="20"/>
                <w:szCs w:val="20"/>
              </w:rPr>
              <w:t xml:space="preserve"> management – mechanical control </w:t>
            </w:r>
          </w:p>
        </w:tc>
        <w:tc>
          <w:tcPr>
            <w:tcW w:w="1562" w:type="dxa"/>
            <w:shd w:val="clear" w:color="auto" w:fill="auto"/>
            <w:hideMark/>
          </w:tcPr>
          <w:p w14:paraId="7D65D1F9" w14:textId="7BB98446" w:rsidR="003A1683" w:rsidRPr="007918C8" w:rsidRDefault="003A1683" w:rsidP="003A1683">
            <w:pPr>
              <w:jc w:val="right"/>
              <w:rPr>
                <w:rFonts w:cs="Arial"/>
                <w:sz w:val="20"/>
                <w:szCs w:val="20"/>
              </w:rPr>
            </w:pPr>
            <w:r>
              <w:rPr>
                <w:rFonts w:cs="Arial"/>
                <w:color w:val="000000"/>
                <w:sz w:val="20"/>
                <w:szCs w:val="20"/>
              </w:rPr>
              <w:t>£30</w:t>
            </w:r>
          </w:p>
        </w:tc>
        <w:tc>
          <w:tcPr>
            <w:tcW w:w="1139" w:type="dxa"/>
            <w:hideMark/>
          </w:tcPr>
          <w:p w14:paraId="4635441A"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04828306"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1DE92E09" w14:textId="76AE172C" w:rsidR="003A1683" w:rsidRPr="007918C8" w:rsidRDefault="00987B51" w:rsidP="003A1683">
            <w:pPr>
              <w:rPr>
                <w:rFonts w:cs="Arial"/>
                <w:sz w:val="20"/>
                <w:szCs w:val="20"/>
              </w:rPr>
            </w:pPr>
            <w:r>
              <w:rPr>
                <w:rFonts w:cs="Arial"/>
                <w:sz w:val="20"/>
                <w:szCs w:val="20"/>
              </w:rPr>
              <w:t>NRW Land Agents</w:t>
            </w:r>
          </w:p>
        </w:tc>
      </w:tr>
      <w:tr w:rsidR="003A1683" w:rsidRPr="007918C8" w14:paraId="73158A86" w14:textId="77777777" w:rsidTr="00C54AE5">
        <w:trPr>
          <w:trHeight w:val="285"/>
        </w:trPr>
        <w:tc>
          <w:tcPr>
            <w:tcW w:w="1555" w:type="dxa"/>
            <w:hideMark/>
          </w:tcPr>
          <w:p w14:paraId="7C8F4E9A" w14:textId="77777777" w:rsidR="003A1683" w:rsidRPr="007918C8" w:rsidRDefault="003A1683" w:rsidP="003A1683">
            <w:pPr>
              <w:rPr>
                <w:rFonts w:cs="Arial"/>
                <w:sz w:val="20"/>
                <w:szCs w:val="20"/>
              </w:rPr>
            </w:pPr>
            <w:r w:rsidRPr="007918C8">
              <w:rPr>
                <w:rFonts w:cs="Arial"/>
                <w:sz w:val="20"/>
                <w:szCs w:val="20"/>
              </w:rPr>
              <w:t>VEG MGT</w:t>
            </w:r>
          </w:p>
        </w:tc>
        <w:tc>
          <w:tcPr>
            <w:tcW w:w="5670" w:type="dxa"/>
            <w:hideMark/>
          </w:tcPr>
          <w:p w14:paraId="20C777C9" w14:textId="77777777" w:rsidR="003A1683" w:rsidRPr="007918C8" w:rsidRDefault="003A1683" w:rsidP="003A1683">
            <w:pPr>
              <w:rPr>
                <w:rFonts w:cs="Arial"/>
                <w:sz w:val="20"/>
                <w:szCs w:val="20"/>
              </w:rPr>
            </w:pPr>
            <w:r w:rsidRPr="007918C8">
              <w:rPr>
                <w:rFonts w:cs="Arial"/>
                <w:sz w:val="20"/>
                <w:szCs w:val="20"/>
              </w:rPr>
              <w:t xml:space="preserve">Scrub clearance – hand </w:t>
            </w:r>
          </w:p>
        </w:tc>
        <w:tc>
          <w:tcPr>
            <w:tcW w:w="1562" w:type="dxa"/>
            <w:shd w:val="clear" w:color="auto" w:fill="auto"/>
            <w:hideMark/>
          </w:tcPr>
          <w:p w14:paraId="1F4B2E04" w14:textId="171463B3" w:rsidR="003A1683" w:rsidRPr="007918C8" w:rsidRDefault="003A1683" w:rsidP="003A1683">
            <w:pPr>
              <w:jc w:val="right"/>
              <w:rPr>
                <w:rFonts w:cs="Arial"/>
                <w:sz w:val="20"/>
                <w:szCs w:val="20"/>
              </w:rPr>
            </w:pPr>
            <w:r>
              <w:rPr>
                <w:rFonts w:cs="Arial"/>
                <w:color w:val="000000"/>
                <w:sz w:val="20"/>
                <w:szCs w:val="20"/>
              </w:rPr>
              <w:t>£1,000</w:t>
            </w:r>
          </w:p>
        </w:tc>
        <w:tc>
          <w:tcPr>
            <w:tcW w:w="1139" w:type="dxa"/>
            <w:hideMark/>
          </w:tcPr>
          <w:p w14:paraId="22311AAF"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50D96D23"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403CAF15" w14:textId="353FCEB6" w:rsidR="003A1683" w:rsidRPr="007918C8" w:rsidRDefault="00987B51" w:rsidP="003A1683">
            <w:pPr>
              <w:rPr>
                <w:rFonts w:cs="Arial"/>
                <w:sz w:val="20"/>
                <w:szCs w:val="20"/>
              </w:rPr>
            </w:pPr>
            <w:r>
              <w:rPr>
                <w:rFonts w:cs="Arial"/>
                <w:sz w:val="20"/>
                <w:szCs w:val="20"/>
              </w:rPr>
              <w:t>NRW Land Agents</w:t>
            </w:r>
          </w:p>
        </w:tc>
      </w:tr>
      <w:tr w:rsidR="003A1683" w:rsidRPr="007918C8" w14:paraId="40B1094B" w14:textId="77777777" w:rsidTr="00C54AE5">
        <w:trPr>
          <w:trHeight w:val="285"/>
        </w:trPr>
        <w:tc>
          <w:tcPr>
            <w:tcW w:w="1555" w:type="dxa"/>
            <w:hideMark/>
          </w:tcPr>
          <w:p w14:paraId="1C7024FA" w14:textId="77777777" w:rsidR="003A1683" w:rsidRPr="007918C8" w:rsidRDefault="003A1683" w:rsidP="003A1683">
            <w:pPr>
              <w:rPr>
                <w:rFonts w:cs="Arial"/>
                <w:sz w:val="20"/>
                <w:szCs w:val="20"/>
              </w:rPr>
            </w:pPr>
            <w:r w:rsidRPr="007918C8">
              <w:rPr>
                <w:rFonts w:cs="Arial"/>
                <w:sz w:val="20"/>
                <w:szCs w:val="20"/>
              </w:rPr>
              <w:t>VEG MGT</w:t>
            </w:r>
          </w:p>
        </w:tc>
        <w:tc>
          <w:tcPr>
            <w:tcW w:w="5670" w:type="dxa"/>
            <w:hideMark/>
          </w:tcPr>
          <w:p w14:paraId="15474CAF" w14:textId="77777777" w:rsidR="003A1683" w:rsidRPr="007918C8" w:rsidRDefault="003A1683" w:rsidP="003A1683">
            <w:pPr>
              <w:rPr>
                <w:rFonts w:cs="Arial"/>
                <w:sz w:val="20"/>
                <w:szCs w:val="20"/>
              </w:rPr>
            </w:pPr>
            <w:r w:rsidRPr="007918C8">
              <w:rPr>
                <w:rFonts w:cs="Arial"/>
                <w:sz w:val="20"/>
                <w:szCs w:val="20"/>
              </w:rPr>
              <w:t xml:space="preserve">Scrub clearance – mechanical </w:t>
            </w:r>
          </w:p>
        </w:tc>
        <w:tc>
          <w:tcPr>
            <w:tcW w:w="1562" w:type="dxa"/>
            <w:shd w:val="clear" w:color="auto" w:fill="auto"/>
            <w:hideMark/>
          </w:tcPr>
          <w:p w14:paraId="6B55A273" w14:textId="04417DA8" w:rsidR="003A1683" w:rsidRPr="007918C8" w:rsidRDefault="003A1683" w:rsidP="003A1683">
            <w:pPr>
              <w:jc w:val="right"/>
              <w:rPr>
                <w:rFonts w:cs="Arial"/>
                <w:sz w:val="20"/>
                <w:szCs w:val="20"/>
              </w:rPr>
            </w:pPr>
            <w:r>
              <w:rPr>
                <w:rFonts w:cs="Arial"/>
                <w:color w:val="000000"/>
                <w:sz w:val="20"/>
                <w:szCs w:val="20"/>
              </w:rPr>
              <w:t>£227</w:t>
            </w:r>
          </w:p>
        </w:tc>
        <w:tc>
          <w:tcPr>
            <w:tcW w:w="1139" w:type="dxa"/>
            <w:hideMark/>
          </w:tcPr>
          <w:p w14:paraId="4F45FD8D"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4B1CFA17"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31B32577" w14:textId="0609D229" w:rsidR="003A1683" w:rsidRPr="007918C8" w:rsidRDefault="00987B51" w:rsidP="003A1683">
            <w:pPr>
              <w:rPr>
                <w:rFonts w:cs="Arial"/>
                <w:sz w:val="20"/>
                <w:szCs w:val="20"/>
              </w:rPr>
            </w:pPr>
            <w:r>
              <w:rPr>
                <w:rFonts w:cs="Arial"/>
                <w:sz w:val="20"/>
                <w:szCs w:val="20"/>
              </w:rPr>
              <w:t>NRW Land Agents</w:t>
            </w:r>
          </w:p>
        </w:tc>
      </w:tr>
      <w:tr w:rsidR="003A1683" w:rsidRPr="007918C8" w14:paraId="19C00443" w14:textId="77777777" w:rsidTr="00C54AE5">
        <w:trPr>
          <w:trHeight w:val="285"/>
        </w:trPr>
        <w:tc>
          <w:tcPr>
            <w:tcW w:w="1555" w:type="dxa"/>
            <w:hideMark/>
          </w:tcPr>
          <w:p w14:paraId="62BE4B86" w14:textId="77777777" w:rsidR="003A1683" w:rsidRPr="007918C8" w:rsidRDefault="003A1683" w:rsidP="003A1683">
            <w:pPr>
              <w:rPr>
                <w:rFonts w:cs="Arial"/>
                <w:sz w:val="20"/>
                <w:szCs w:val="20"/>
              </w:rPr>
            </w:pPr>
            <w:r w:rsidRPr="007918C8">
              <w:rPr>
                <w:rFonts w:cs="Arial"/>
                <w:sz w:val="20"/>
                <w:szCs w:val="20"/>
              </w:rPr>
              <w:t>VEG MGT</w:t>
            </w:r>
          </w:p>
        </w:tc>
        <w:tc>
          <w:tcPr>
            <w:tcW w:w="5670" w:type="dxa"/>
            <w:hideMark/>
          </w:tcPr>
          <w:p w14:paraId="3964463F" w14:textId="77777777" w:rsidR="003A1683" w:rsidRPr="007918C8" w:rsidRDefault="003A1683" w:rsidP="003A1683">
            <w:pPr>
              <w:rPr>
                <w:rFonts w:cs="Arial"/>
                <w:sz w:val="20"/>
                <w:szCs w:val="20"/>
              </w:rPr>
            </w:pPr>
            <w:r w:rsidRPr="007918C8">
              <w:rPr>
                <w:rFonts w:cs="Arial"/>
                <w:sz w:val="20"/>
                <w:szCs w:val="20"/>
              </w:rPr>
              <w:t xml:space="preserve">Sward enhancement using native seed </w:t>
            </w:r>
          </w:p>
        </w:tc>
        <w:tc>
          <w:tcPr>
            <w:tcW w:w="1562" w:type="dxa"/>
            <w:shd w:val="clear" w:color="auto" w:fill="auto"/>
            <w:hideMark/>
          </w:tcPr>
          <w:p w14:paraId="56E7AE4F" w14:textId="5F7E4F46" w:rsidR="003A1683" w:rsidRPr="007918C8" w:rsidRDefault="003A1683" w:rsidP="003A1683">
            <w:pPr>
              <w:jc w:val="right"/>
              <w:rPr>
                <w:rFonts w:cs="Arial"/>
                <w:sz w:val="20"/>
                <w:szCs w:val="20"/>
              </w:rPr>
            </w:pPr>
            <w:r>
              <w:rPr>
                <w:rFonts w:cs="Arial"/>
                <w:color w:val="000000"/>
                <w:sz w:val="20"/>
                <w:szCs w:val="20"/>
              </w:rPr>
              <w:t>£250</w:t>
            </w:r>
          </w:p>
        </w:tc>
        <w:tc>
          <w:tcPr>
            <w:tcW w:w="1139" w:type="dxa"/>
            <w:hideMark/>
          </w:tcPr>
          <w:p w14:paraId="1116FB39"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39B06A1D"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3FE39B0C"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746A7BDE" w14:textId="77777777" w:rsidTr="00C54AE5">
        <w:trPr>
          <w:trHeight w:val="285"/>
        </w:trPr>
        <w:tc>
          <w:tcPr>
            <w:tcW w:w="1555" w:type="dxa"/>
            <w:hideMark/>
          </w:tcPr>
          <w:p w14:paraId="76703D34" w14:textId="77777777" w:rsidR="003A1683" w:rsidRPr="007918C8" w:rsidRDefault="003A1683" w:rsidP="003A1683">
            <w:pPr>
              <w:rPr>
                <w:rFonts w:cs="Arial"/>
                <w:sz w:val="20"/>
                <w:szCs w:val="20"/>
              </w:rPr>
            </w:pPr>
            <w:r w:rsidRPr="007918C8">
              <w:rPr>
                <w:rFonts w:cs="Arial"/>
                <w:sz w:val="20"/>
                <w:szCs w:val="20"/>
              </w:rPr>
              <w:t>VEG MGT</w:t>
            </w:r>
          </w:p>
        </w:tc>
        <w:tc>
          <w:tcPr>
            <w:tcW w:w="5670" w:type="dxa"/>
            <w:hideMark/>
          </w:tcPr>
          <w:p w14:paraId="4AE8DCF1" w14:textId="77777777" w:rsidR="003A1683" w:rsidRPr="007918C8" w:rsidRDefault="003A1683" w:rsidP="003A1683">
            <w:pPr>
              <w:rPr>
                <w:rFonts w:cs="Arial"/>
                <w:sz w:val="20"/>
                <w:szCs w:val="20"/>
              </w:rPr>
            </w:pPr>
            <w:r w:rsidRPr="007918C8">
              <w:rPr>
                <w:rFonts w:cs="Arial"/>
                <w:sz w:val="20"/>
                <w:szCs w:val="20"/>
              </w:rPr>
              <w:t xml:space="preserve">Weed wiping </w:t>
            </w:r>
          </w:p>
        </w:tc>
        <w:tc>
          <w:tcPr>
            <w:tcW w:w="1562" w:type="dxa"/>
            <w:shd w:val="clear" w:color="auto" w:fill="auto"/>
            <w:hideMark/>
          </w:tcPr>
          <w:p w14:paraId="6270D680" w14:textId="0BB427F2" w:rsidR="003A1683" w:rsidRPr="007918C8" w:rsidRDefault="003A1683" w:rsidP="003A1683">
            <w:pPr>
              <w:jc w:val="right"/>
              <w:rPr>
                <w:rFonts w:cs="Arial"/>
                <w:sz w:val="20"/>
                <w:szCs w:val="20"/>
              </w:rPr>
            </w:pPr>
            <w:r>
              <w:rPr>
                <w:rFonts w:cs="Arial"/>
                <w:color w:val="000000"/>
                <w:sz w:val="20"/>
                <w:szCs w:val="20"/>
              </w:rPr>
              <w:t>£35</w:t>
            </w:r>
          </w:p>
        </w:tc>
        <w:tc>
          <w:tcPr>
            <w:tcW w:w="1139" w:type="dxa"/>
            <w:hideMark/>
          </w:tcPr>
          <w:p w14:paraId="1DE1DB3F"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7CA4C531"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582DE9AD" w14:textId="610AC61C" w:rsidR="003A1683" w:rsidRPr="007918C8" w:rsidRDefault="00987B51" w:rsidP="00987B51">
            <w:pPr>
              <w:rPr>
                <w:rFonts w:cs="Arial"/>
                <w:sz w:val="20"/>
                <w:szCs w:val="20"/>
              </w:rPr>
            </w:pPr>
            <w:r>
              <w:rPr>
                <w:rFonts w:cs="Arial"/>
                <w:sz w:val="20"/>
                <w:szCs w:val="20"/>
              </w:rPr>
              <w:t>NRW Land Agents</w:t>
            </w:r>
          </w:p>
        </w:tc>
      </w:tr>
      <w:tr w:rsidR="003A1683" w:rsidRPr="007918C8" w14:paraId="2BECC00C" w14:textId="77777777" w:rsidTr="00C54AE5">
        <w:trPr>
          <w:trHeight w:val="285"/>
        </w:trPr>
        <w:tc>
          <w:tcPr>
            <w:tcW w:w="1555" w:type="dxa"/>
            <w:hideMark/>
          </w:tcPr>
          <w:p w14:paraId="341EF4AD" w14:textId="77777777" w:rsidR="003A1683" w:rsidRPr="007918C8" w:rsidRDefault="003A1683" w:rsidP="003A1683">
            <w:pPr>
              <w:rPr>
                <w:rFonts w:cs="Arial"/>
                <w:sz w:val="20"/>
                <w:szCs w:val="20"/>
              </w:rPr>
            </w:pPr>
            <w:r w:rsidRPr="007918C8">
              <w:rPr>
                <w:rFonts w:cs="Arial"/>
                <w:sz w:val="20"/>
                <w:szCs w:val="20"/>
              </w:rPr>
              <w:t>VEG MGT</w:t>
            </w:r>
          </w:p>
        </w:tc>
        <w:tc>
          <w:tcPr>
            <w:tcW w:w="5670" w:type="dxa"/>
            <w:hideMark/>
          </w:tcPr>
          <w:p w14:paraId="229D6299" w14:textId="77777777" w:rsidR="003A1683" w:rsidRPr="007918C8" w:rsidRDefault="003A1683" w:rsidP="003A1683">
            <w:pPr>
              <w:rPr>
                <w:rFonts w:cs="Arial"/>
                <w:sz w:val="20"/>
                <w:szCs w:val="20"/>
              </w:rPr>
            </w:pPr>
            <w:r w:rsidRPr="007918C8">
              <w:rPr>
                <w:rFonts w:cs="Arial"/>
                <w:sz w:val="20"/>
                <w:szCs w:val="20"/>
              </w:rPr>
              <w:t xml:space="preserve">Invasive plant species control </w:t>
            </w:r>
          </w:p>
        </w:tc>
        <w:tc>
          <w:tcPr>
            <w:tcW w:w="1562" w:type="dxa"/>
            <w:shd w:val="clear" w:color="auto" w:fill="auto"/>
            <w:hideMark/>
          </w:tcPr>
          <w:p w14:paraId="0ADC4195" w14:textId="196D1787" w:rsidR="003A1683" w:rsidRPr="007918C8" w:rsidRDefault="003A1683" w:rsidP="003A1683">
            <w:pPr>
              <w:jc w:val="right"/>
              <w:rPr>
                <w:rFonts w:cs="Arial"/>
                <w:sz w:val="20"/>
                <w:szCs w:val="20"/>
              </w:rPr>
            </w:pPr>
            <w:r>
              <w:rPr>
                <w:rFonts w:cs="Arial"/>
                <w:color w:val="000000"/>
                <w:sz w:val="20"/>
                <w:szCs w:val="20"/>
              </w:rPr>
              <w:t>£1,179</w:t>
            </w:r>
          </w:p>
        </w:tc>
        <w:tc>
          <w:tcPr>
            <w:tcW w:w="1139" w:type="dxa"/>
            <w:hideMark/>
          </w:tcPr>
          <w:p w14:paraId="3ECC94DF"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4977FB23"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1AEA5C89"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3FBAEC1F" w14:textId="77777777" w:rsidTr="00C54AE5">
        <w:trPr>
          <w:trHeight w:val="285"/>
        </w:trPr>
        <w:tc>
          <w:tcPr>
            <w:tcW w:w="1555" w:type="dxa"/>
            <w:hideMark/>
          </w:tcPr>
          <w:p w14:paraId="349062C1" w14:textId="77777777" w:rsidR="003A1683" w:rsidRPr="007918C8" w:rsidRDefault="003A1683" w:rsidP="003A1683">
            <w:pPr>
              <w:rPr>
                <w:rFonts w:cs="Arial"/>
                <w:sz w:val="20"/>
                <w:szCs w:val="20"/>
              </w:rPr>
            </w:pPr>
            <w:r w:rsidRPr="007918C8">
              <w:rPr>
                <w:rFonts w:cs="Arial"/>
                <w:sz w:val="20"/>
                <w:szCs w:val="20"/>
              </w:rPr>
              <w:t>VEG MGT</w:t>
            </w:r>
          </w:p>
        </w:tc>
        <w:tc>
          <w:tcPr>
            <w:tcW w:w="5670" w:type="dxa"/>
            <w:hideMark/>
          </w:tcPr>
          <w:p w14:paraId="22294A26" w14:textId="77777777" w:rsidR="003A1683" w:rsidRPr="007918C8" w:rsidRDefault="003A1683" w:rsidP="003A1683">
            <w:pPr>
              <w:rPr>
                <w:rFonts w:cs="Arial"/>
                <w:sz w:val="20"/>
                <w:szCs w:val="20"/>
              </w:rPr>
            </w:pPr>
            <w:r w:rsidRPr="007918C8">
              <w:rPr>
                <w:rFonts w:cs="Arial"/>
                <w:sz w:val="20"/>
                <w:szCs w:val="20"/>
              </w:rPr>
              <w:t>Japanese knotweed</w:t>
            </w:r>
          </w:p>
        </w:tc>
        <w:tc>
          <w:tcPr>
            <w:tcW w:w="1562" w:type="dxa"/>
            <w:shd w:val="clear" w:color="auto" w:fill="auto"/>
            <w:hideMark/>
          </w:tcPr>
          <w:p w14:paraId="250E6AF3" w14:textId="092C5AC2" w:rsidR="003A1683" w:rsidRPr="007918C8" w:rsidRDefault="003A1683" w:rsidP="003A1683">
            <w:pPr>
              <w:jc w:val="right"/>
              <w:rPr>
                <w:rFonts w:cs="Arial"/>
                <w:sz w:val="20"/>
                <w:szCs w:val="20"/>
              </w:rPr>
            </w:pPr>
            <w:r>
              <w:rPr>
                <w:rFonts w:cs="Arial"/>
                <w:color w:val="000000"/>
                <w:sz w:val="20"/>
                <w:szCs w:val="20"/>
              </w:rPr>
              <w:t>50-8000</w:t>
            </w:r>
          </w:p>
        </w:tc>
        <w:tc>
          <w:tcPr>
            <w:tcW w:w="1139" w:type="dxa"/>
            <w:hideMark/>
          </w:tcPr>
          <w:p w14:paraId="3529A945" w14:textId="77777777" w:rsidR="003A1683" w:rsidRPr="007918C8" w:rsidRDefault="003A1683" w:rsidP="003A1683">
            <w:pPr>
              <w:rPr>
                <w:rFonts w:cs="Arial"/>
                <w:sz w:val="20"/>
                <w:szCs w:val="20"/>
              </w:rPr>
            </w:pPr>
            <w:r w:rsidRPr="007918C8">
              <w:rPr>
                <w:rFonts w:cs="Arial"/>
                <w:sz w:val="20"/>
                <w:szCs w:val="20"/>
              </w:rPr>
              <w:t>m²</w:t>
            </w:r>
          </w:p>
        </w:tc>
        <w:tc>
          <w:tcPr>
            <w:tcW w:w="1694" w:type="dxa"/>
            <w:hideMark/>
          </w:tcPr>
          <w:p w14:paraId="1A4F905D" w14:textId="77777777" w:rsidR="003A1683" w:rsidRPr="007918C8" w:rsidRDefault="003A1683" w:rsidP="003A1683">
            <w:pPr>
              <w:rPr>
                <w:rFonts w:cs="Arial"/>
                <w:sz w:val="20"/>
                <w:szCs w:val="20"/>
              </w:rPr>
            </w:pPr>
            <w:r w:rsidRPr="007918C8">
              <w:rPr>
                <w:rFonts w:cs="Arial"/>
                <w:sz w:val="20"/>
                <w:szCs w:val="20"/>
              </w:rPr>
              <w:t>CAPITAL</w:t>
            </w:r>
          </w:p>
        </w:tc>
        <w:tc>
          <w:tcPr>
            <w:tcW w:w="1983" w:type="dxa"/>
            <w:hideMark/>
          </w:tcPr>
          <w:p w14:paraId="79620085" w14:textId="55EB3428" w:rsidR="003A1683" w:rsidRPr="007918C8" w:rsidRDefault="004A642D" w:rsidP="003A1683">
            <w:pPr>
              <w:rPr>
                <w:rFonts w:cs="Arial"/>
                <w:sz w:val="20"/>
                <w:szCs w:val="20"/>
              </w:rPr>
            </w:pPr>
            <w:r>
              <w:rPr>
                <w:rFonts w:cs="Arial"/>
                <w:sz w:val="20"/>
                <w:szCs w:val="20"/>
              </w:rPr>
              <w:t>Economic Cost of INNS to</w:t>
            </w:r>
            <w:r w:rsidR="003A1683" w:rsidRPr="007918C8">
              <w:rPr>
                <w:rFonts w:cs="Arial"/>
                <w:sz w:val="20"/>
                <w:szCs w:val="20"/>
              </w:rPr>
              <w:t xml:space="preserve"> GB</w:t>
            </w:r>
          </w:p>
        </w:tc>
      </w:tr>
      <w:tr w:rsidR="003A1683" w:rsidRPr="007918C8" w14:paraId="5DE53800" w14:textId="77777777" w:rsidTr="00C54AE5">
        <w:trPr>
          <w:trHeight w:val="285"/>
        </w:trPr>
        <w:tc>
          <w:tcPr>
            <w:tcW w:w="1555" w:type="dxa"/>
            <w:hideMark/>
          </w:tcPr>
          <w:p w14:paraId="01013A35" w14:textId="77777777" w:rsidR="003A1683" w:rsidRPr="007918C8" w:rsidRDefault="003A1683" w:rsidP="003A1683">
            <w:pPr>
              <w:rPr>
                <w:rFonts w:cs="Arial"/>
                <w:sz w:val="20"/>
                <w:szCs w:val="20"/>
              </w:rPr>
            </w:pPr>
            <w:r w:rsidRPr="007918C8">
              <w:rPr>
                <w:rFonts w:cs="Arial"/>
                <w:sz w:val="20"/>
                <w:szCs w:val="20"/>
              </w:rPr>
              <w:t>VEG MGT</w:t>
            </w:r>
          </w:p>
        </w:tc>
        <w:tc>
          <w:tcPr>
            <w:tcW w:w="5670" w:type="dxa"/>
            <w:hideMark/>
          </w:tcPr>
          <w:p w14:paraId="2722A7AC" w14:textId="77777777" w:rsidR="003A1683" w:rsidRPr="007918C8" w:rsidRDefault="003A1683" w:rsidP="003A1683">
            <w:pPr>
              <w:rPr>
                <w:rFonts w:cs="Arial"/>
                <w:sz w:val="20"/>
                <w:szCs w:val="20"/>
              </w:rPr>
            </w:pPr>
            <w:r w:rsidRPr="007918C8">
              <w:rPr>
                <w:rFonts w:cs="Arial"/>
                <w:sz w:val="20"/>
                <w:szCs w:val="20"/>
              </w:rPr>
              <w:t xml:space="preserve">Rhododendron control &lt;1.5m </w:t>
            </w:r>
          </w:p>
        </w:tc>
        <w:tc>
          <w:tcPr>
            <w:tcW w:w="1562" w:type="dxa"/>
            <w:shd w:val="clear" w:color="auto" w:fill="auto"/>
            <w:hideMark/>
          </w:tcPr>
          <w:p w14:paraId="77872F99" w14:textId="05A2673F" w:rsidR="003A1683" w:rsidRPr="007918C8" w:rsidRDefault="003A1683" w:rsidP="003A1683">
            <w:pPr>
              <w:jc w:val="right"/>
              <w:rPr>
                <w:rFonts w:cs="Arial"/>
                <w:sz w:val="20"/>
                <w:szCs w:val="20"/>
              </w:rPr>
            </w:pPr>
            <w:r>
              <w:rPr>
                <w:rFonts w:cs="Arial"/>
                <w:color w:val="000000"/>
                <w:sz w:val="20"/>
                <w:szCs w:val="20"/>
              </w:rPr>
              <w:t>£3,883</w:t>
            </w:r>
          </w:p>
        </w:tc>
        <w:tc>
          <w:tcPr>
            <w:tcW w:w="1139" w:type="dxa"/>
            <w:hideMark/>
          </w:tcPr>
          <w:p w14:paraId="1839FC2E"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038C28B0"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33018F5A"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689C6CA3" w14:textId="77777777" w:rsidTr="00C54AE5">
        <w:trPr>
          <w:trHeight w:val="285"/>
        </w:trPr>
        <w:tc>
          <w:tcPr>
            <w:tcW w:w="1555" w:type="dxa"/>
            <w:hideMark/>
          </w:tcPr>
          <w:p w14:paraId="3DA23CB4" w14:textId="77777777" w:rsidR="003A1683" w:rsidRPr="007918C8" w:rsidRDefault="003A1683" w:rsidP="003A1683">
            <w:pPr>
              <w:rPr>
                <w:rFonts w:cs="Arial"/>
                <w:sz w:val="20"/>
                <w:szCs w:val="20"/>
              </w:rPr>
            </w:pPr>
            <w:r w:rsidRPr="007918C8">
              <w:rPr>
                <w:rFonts w:cs="Arial"/>
                <w:sz w:val="20"/>
                <w:szCs w:val="20"/>
              </w:rPr>
              <w:lastRenderedPageBreak/>
              <w:t>VEG MGT</w:t>
            </w:r>
          </w:p>
        </w:tc>
        <w:tc>
          <w:tcPr>
            <w:tcW w:w="5670" w:type="dxa"/>
            <w:hideMark/>
          </w:tcPr>
          <w:p w14:paraId="13FFA407" w14:textId="77777777" w:rsidR="003A1683" w:rsidRPr="007918C8" w:rsidRDefault="003A1683" w:rsidP="003A1683">
            <w:pPr>
              <w:rPr>
                <w:rFonts w:cs="Arial"/>
                <w:sz w:val="20"/>
                <w:szCs w:val="20"/>
              </w:rPr>
            </w:pPr>
            <w:r w:rsidRPr="007918C8">
              <w:rPr>
                <w:rFonts w:cs="Arial"/>
                <w:sz w:val="20"/>
                <w:szCs w:val="20"/>
              </w:rPr>
              <w:t xml:space="preserve">Rhododendron control – 1.5 to 2.5m </w:t>
            </w:r>
          </w:p>
        </w:tc>
        <w:tc>
          <w:tcPr>
            <w:tcW w:w="1562" w:type="dxa"/>
            <w:shd w:val="clear" w:color="auto" w:fill="auto"/>
            <w:hideMark/>
          </w:tcPr>
          <w:p w14:paraId="514463D4" w14:textId="425F9A27" w:rsidR="003A1683" w:rsidRPr="007918C8" w:rsidRDefault="003A1683" w:rsidP="003A1683">
            <w:pPr>
              <w:jc w:val="right"/>
              <w:rPr>
                <w:rFonts w:cs="Arial"/>
                <w:sz w:val="20"/>
                <w:szCs w:val="20"/>
              </w:rPr>
            </w:pPr>
            <w:r>
              <w:rPr>
                <w:rFonts w:cs="Arial"/>
                <w:color w:val="000000"/>
                <w:sz w:val="20"/>
                <w:szCs w:val="20"/>
              </w:rPr>
              <w:t>£5,129</w:t>
            </w:r>
          </w:p>
        </w:tc>
        <w:tc>
          <w:tcPr>
            <w:tcW w:w="1139" w:type="dxa"/>
            <w:hideMark/>
          </w:tcPr>
          <w:p w14:paraId="47B69A33"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43467CBB"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022BE27C"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5212094B" w14:textId="77777777" w:rsidTr="00C54AE5">
        <w:trPr>
          <w:trHeight w:val="285"/>
        </w:trPr>
        <w:tc>
          <w:tcPr>
            <w:tcW w:w="1555" w:type="dxa"/>
            <w:hideMark/>
          </w:tcPr>
          <w:p w14:paraId="54008EE5" w14:textId="77777777" w:rsidR="003A1683" w:rsidRPr="007918C8" w:rsidRDefault="003A1683" w:rsidP="003A1683">
            <w:pPr>
              <w:rPr>
                <w:rFonts w:cs="Arial"/>
                <w:sz w:val="20"/>
                <w:szCs w:val="20"/>
              </w:rPr>
            </w:pPr>
            <w:r w:rsidRPr="007918C8">
              <w:rPr>
                <w:rFonts w:cs="Arial"/>
                <w:sz w:val="20"/>
                <w:szCs w:val="20"/>
              </w:rPr>
              <w:t>VEG MGT</w:t>
            </w:r>
          </w:p>
        </w:tc>
        <w:tc>
          <w:tcPr>
            <w:tcW w:w="5670" w:type="dxa"/>
            <w:hideMark/>
          </w:tcPr>
          <w:p w14:paraId="3476C454" w14:textId="77777777" w:rsidR="003A1683" w:rsidRPr="007918C8" w:rsidRDefault="003A1683" w:rsidP="003A1683">
            <w:pPr>
              <w:rPr>
                <w:rFonts w:cs="Arial"/>
                <w:sz w:val="20"/>
                <w:szCs w:val="20"/>
              </w:rPr>
            </w:pPr>
            <w:r w:rsidRPr="007918C8">
              <w:rPr>
                <w:rFonts w:cs="Arial"/>
                <w:sz w:val="20"/>
                <w:szCs w:val="20"/>
              </w:rPr>
              <w:t xml:space="preserve">Rhododendron control - &gt;2.5m </w:t>
            </w:r>
          </w:p>
        </w:tc>
        <w:tc>
          <w:tcPr>
            <w:tcW w:w="1562" w:type="dxa"/>
            <w:shd w:val="clear" w:color="auto" w:fill="auto"/>
            <w:hideMark/>
          </w:tcPr>
          <w:p w14:paraId="4B569BE3" w14:textId="68A9A1D5" w:rsidR="003A1683" w:rsidRPr="007918C8" w:rsidRDefault="003A1683" w:rsidP="003A1683">
            <w:pPr>
              <w:jc w:val="right"/>
              <w:rPr>
                <w:rFonts w:cs="Arial"/>
                <w:sz w:val="20"/>
                <w:szCs w:val="20"/>
              </w:rPr>
            </w:pPr>
            <w:r>
              <w:rPr>
                <w:rFonts w:cs="Arial"/>
                <w:color w:val="000000"/>
                <w:sz w:val="20"/>
                <w:szCs w:val="20"/>
              </w:rPr>
              <w:t>£7,461</w:t>
            </w:r>
          </w:p>
        </w:tc>
        <w:tc>
          <w:tcPr>
            <w:tcW w:w="1139" w:type="dxa"/>
            <w:hideMark/>
          </w:tcPr>
          <w:p w14:paraId="54A73758"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2E0309AE"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45972277"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75B2D0DA" w14:textId="77777777" w:rsidTr="00C54AE5">
        <w:trPr>
          <w:trHeight w:val="285"/>
        </w:trPr>
        <w:tc>
          <w:tcPr>
            <w:tcW w:w="1555" w:type="dxa"/>
            <w:hideMark/>
          </w:tcPr>
          <w:p w14:paraId="18FB68D3" w14:textId="77777777" w:rsidR="003A1683" w:rsidRPr="007918C8" w:rsidRDefault="003A1683" w:rsidP="003A1683">
            <w:pPr>
              <w:rPr>
                <w:rFonts w:cs="Arial"/>
                <w:sz w:val="20"/>
                <w:szCs w:val="20"/>
              </w:rPr>
            </w:pPr>
            <w:r w:rsidRPr="007918C8">
              <w:rPr>
                <w:rFonts w:cs="Arial"/>
                <w:sz w:val="20"/>
                <w:szCs w:val="20"/>
              </w:rPr>
              <w:t>VEG MGT</w:t>
            </w:r>
          </w:p>
        </w:tc>
        <w:tc>
          <w:tcPr>
            <w:tcW w:w="5670" w:type="dxa"/>
            <w:hideMark/>
          </w:tcPr>
          <w:p w14:paraId="7FF133AD" w14:textId="77777777" w:rsidR="003A1683" w:rsidRPr="007918C8" w:rsidRDefault="003A1683" w:rsidP="003A1683">
            <w:pPr>
              <w:rPr>
                <w:rFonts w:cs="Arial"/>
                <w:sz w:val="20"/>
                <w:szCs w:val="20"/>
              </w:rPr>
            </w:pPr>
            <w:r w:rsidRPr="007918C8">
              <w:rPr>
                <w:rFonts w:cs="Arial"/>
                <w:sz w:val="20"/>
                <w:szCs w:val="20"/>
              </w:rPr>
              <w:t xml:space="preserve">Ride &amp; open ground mechanised mowing for conservation reasons </w:t>
            </w:r>
          </w:p>
        </w:tc>
        <w:tc>
          <w:tcPr>
            <w:tcW w:w="1562" w:type="dxa"/>
            <w:shd w:val="clear" w:color="auto" w:fill="auto"/>
            <w:hideMark/>
          </w:tcPr>
          <w:p w14:paraId="6358698F" w14:textId="4EB25626" w:rsidR="003A1683" w:rsidRPr="007918C8" w:rsidRDefault="003A1683" w:rsidP="003A1683">
            <w:pPr>
              <w:jc w:val="right"/>
              <w:rPr>
                <w:rFonts w:cs="Arial"/>
                <w:sz w:val="20"/>
                <w:szCs w:val="20"/>
              </w:rPr>
            </w:pPr>
            <w:r>
              <w:rPr>
                <w:rFonts w:cs="Arial"/>
                <w:color w:val="000000"/>
                <w:sz w:val="20"/>
                <w:szCs w:val="20"/>
              </w:rPr>
              <w:t>£160</w:t>
            </w:r>
          </w:p>
        </w:tc>
        <w:tc>
          <w:tcPr>
            <w:tcW w:w="1139" w:type="dxa"/>
            <w:hideMark/>
          </w:tcPr>
          <w:p w14:paraId="51D67A93"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2C293B43"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44D3355C" w14:textId="5C0E0432" w:rsidR="003A1683" w:rsidRPr="007918C8" w:rsidRDefault="00987B51" w:rsidP="003A1683">
            <w:pPr>
              <w:rPr>
                <w:rFonts w:cs="Arial"/>
                <w:sz w:val="20"/>
                <w:szCs w:val="20"/>
              </w:rPr>
            </w:pPr>
            <w:r>
              <w:rPr>
                <w:rFonts w:cs="Arial"/>
                <w:sz w:val="20"/>
                <w:szCs w:val="20"/>
              </w:rPr>
              <w:t>NRW Land Agents</w:t>
            </w:r>
          </w:p>
        </w:tc>
      </w:tr>
      <w:tr w:rsidR="003A1683" w:rsidRPr="007918C8" w14:paraId="6A17E3B9" w14:textId="77777777" w:rsidTr="00C54AE5">
        <w:trPr>
          <w:trHeight w:val="285"/>
        </w:trPr>
        <w:tc>
          <w:tcPr>
            <w:tcW w:w="1555" w:type="dxa"/>
            <w:hideMark/>
          </w:tcPr>
          <w:p w14:paraId="68033181" w14:textId="77777777" w:rsidR="003A1683" w:rsidRPr="007918C8" w:rsidRDefault="003A1683" w:rsidP="003A1683">
            <w:pPr>
              <w:rPr>
                <w:rFonts w:cs="Arial"/>
                <w:sz w:val="20"/>
                <w:szCs w:val="20"/>
              </w:rPr>
            </w:pPr>
            <w:r w:rsidRPr="007918C8">
              <w:rPr>
                <w:rFonts w:cs="Arial"/>
                <w:sz w:val="20"/>
                <w:szCs w:val="20"/>
              </w:rPr>
              <w:t>VEG MGT</w:t>
            </w:r>
          </w:p>
        </w:tc>
        <w:tc>
          <w:tcPr>
            <w:tcW w:w="5670" w:type="dxa"/>
            <w:hideMark/>
          </w:tcPr>
          <w:p w14:paraId="5D8F1ADF" w14:textId="77777777" w:rsidR="003A1683" w:rsidRPr="007918C8" w:rsidRDefault="003A1683" w:rsidP="003A1683">
            <w:pPr>
              <w:rPr>
                <w:rFonts w:cs="Arial"/>
                <w:sz w:val="20"/>
                <w:szCs w:val="20"/>
              </w:rPr>
            </w:pPr>
            <w:r w:rsidRPr="007918C8">
              <w:rPr>
                <w:rFonts w:cs="Arial"/>
                <w:sz w:val="20"/>
                <w:szCs w:val="20"/>
              </w:rPr>
              <w:t xml:space="preserve">Green hay </w:t>
            </w:r>
          </w:p>
        </w:tc>
        <w:tc>
          <w:tcPr>
            <w:tcW w:w="1562" w:type="dxa"/>
            <w:shd w:val="clear" w:color="auto" w:fill="auto"/>
            <w:hideMark/>
          </w:tcPr>
          <w:p w14:paraId="5606C443" w14:textId="2A9FCD9E" w:rsidR="003A1683" w:rsidRPr="007918C8" w:rsidRDefault="003A1683" w:rsidP="003A1683">
            <w:pPr>
              <w:jc w:val="right"/>
              <w:rPr>
                <w:rFonts w:cs="Arial"/>
                <w:sz w:val="20"/>
                <w:szCs w:val="20"/>
              </w:rPr>
            </w:pPr>
            <w:r>
              <w:rPr>
                <w:rFonts w:cs="Arial"/>
                <w:color w:val="000000"/>
                <w:sz w:val="20"/>
                <w:szCs w:val="20"/>
              </w:rPr>
              <w:t>£157</w:t>
            </w:r>
          </w:p>
        </w:tc>
        <w:tc>
          <w:tcPr>
            <w:tcW w:w="1139" w:type="dxa"/>
            <w:hideMark/>
          </w:tcPr>
          <w:p w14:paraId="5CA423B7"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1FFB1A78"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7F333226"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6741EAF5" w14:textId="77777777" w:rsidTr="00C54AE5">
        <w:trPr>
          <w:trHeight w:val="285"/>
        </w:trPr>
        <w:tc>
          <w:tcPr>
            <w:tcW w:w="1555" w:type="dxa"/>
            <w:hideMark/>
          </w:tcPr>
          <w:p w14:paraId="31881D3B" w14:textId="77777777" w:rsidR="003A1683" w:rsidRPr="007918C8" w:rsidRDefault="003A1683" w:rsidP="003A1683">
            <w:pPr>
              <w:rPr>
                <w:rFonts w:cs="Arial"/>
                <w:sz w:val="20"/>
                <w:szCs w:val="20"/>
              </w:rPr>
            </w:pPr>
            <w:r w:rsidRPr="007918C8">
              <w:rPr>
                <w:rFonts w:cs="Arial"/>
                <w:sz w:val="20"/>
                <w:szCs w:val="20"/>
              </w:rPr>
              <w:t>VEG MGT</w:t>
            </w:r>
          </w:p>
        </w:tc>
        <w:tc>
          <w:tcPr>
            <w:tcW w:w="5670" w:type="dxa"/>
            <w:hideMark/>
          </w:tcPr>
          <w:p w14:paraId="4DD61EEC" w14:textId="77777777" w:rsidR="003A1683" w:rsidRPr="007918C8" w:rsidRDefault="003A1683" w:rsidP="003A1683">
            <w:pPr>
              <w:rPr>
                <w:rFonts w:cs="Arial"/>
                <w:sz w:val="20"/>
                <w:szCs w:val="20"/>
              </w:rPr>
            </w:pPr>
            <w:r w:rsidRPr="007918C8">
              <w:rPr>
                <w:rFonts w:cs="Arial"/>
                <w:sz w:val="20"/>
                <w:szCs w:val="20"/>
              </w:rPr>
              <w:t xml:space="preserve">Chisel ploughing </w:t>
            </w:r>
          </w:p>
        </w:tc>
        <w:tc>
          <w:tcPr>
            <w:tcW w:w="1562" w:type="dxa"/>
            <w:shd w:val="clear" w:color="auto" w:fill="auto"/>
            <w:hideMark/>
          </w:tcPr>
          <w:p w14:paraId="2A6D304F" w14:textId="4F9FE9C2" w:rsidR="003A1683" w:rsidRPr="007918C8" w:rsidRDefault="003A1683" w:rsidP="003A1683">
            <w:pPr>
              <w:jc w:val="right"/>
              <w:rPr>
                <w:rFonts w:cs="Arial"/>
                <w:sz w:val="20"/>
                <w:szCs w:val="20"/>
              </w:rPr>
            </w:pPr>
            <w:r>
              <w:rPr>
                <w:rFonts w:cs="Arial"/>
                <w:color w:val="000000"/>
                <w:sz w:val="20"/>
                <w:szCs w:val="20"/>
              </w:rPr>
              <w:t>£17</w:t>
            </w:r>
          </w:p>
        </w:tc>
        <w:tc>
          <w:tcPr>
            <w:tcW w:w="1139" w:type="dxa"/>
            <w:hideMark/>
          </w:tcPr>
          <w:p w14:paraId="39E301BE"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54C6B4F5"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6618FA29"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3B2EBBEA" w14:textId="77777777" w:rsidTr="00C54AE5">
        <w:trPr>
          <w:trHeight w:val="285"/>
        </w:trPr>
        <w:tc>
          <w:tcPr>
            <w:tcW w:w="1555" w:type="dxa"/>
            <w:hideMark/>
          </w:tcPr>
          <w:p w14:paraId="66DFA0B4" w14:textId="77777777" w:rsidR="003A1683" w:rsidRPr="007918C8" w:rsidRDefault="003A1683" w:rsidP="003A1683">
            <w:pPr>
              <w:rPr>
                <w:rFonts w:cs="Arial"/>
                <w:sz w:val="20"/>
                <w:szCs w:val="20"/>
              </w:rPr>
            </w:pPr>
            <w:r w:rsidRPr="007918C8">
              <w:rPr>
                <w:rFonts w:cs="Arial"/>
                <w:sz w:val="20"/>
                <w:szCs w:val="20"/>
              </w:rPr>
              <w:t>VEG MGT</w:t>
            </w:r>
          </w:p>
        </w:tc>
        <w:tc>
          <w:tcPr>
            <w:tcW w:w="5670" w:type="dxa"/>
            <w:hideMark/>
          </w:tcPr>
          <w:p w14:paraId="2C250238" w14:textId="77777777" w:rsidR="003A1683" w:rsidRPr="007918C8" w:rsidRDefault="003A1683" w:rsidP="003A1683">
            <w:pPr>
              <w:rPr>
                <w:rFonts w:cs="Arial"/>
                <w:sz w:val="20"/>
                <w:szCs w:val="20"/>
              </w:rPr>
            </w:pPr>
            <w:r w:rsidRPr="007918C8">
              <w:rPr>
                <w:rFonts w:cs="Arial"/>
                <w:sz w:val="20"/>
                <w:szCs w:val="20"/>
              </w:rPr>
              <w:t xml:space="preserve">Turf stripping </w:t>
            </w:r>
          </w:p>
        </w:tc>
        <w:tc>
          <w:tcPr>
            <w:tcW w:w="1562" w:type="dxa"/>
            <w:shd w:val="clear" w:color="auto" w:fill="auto"/>
            <w:hideMark/>
          </w:tcPr>
          <w:p w14:paraId="22D2D63E" w14:textId="44D79CA1" w:rsidR="003A1683" w:rsidRPr="007918C8" w:rsidRDefault="003A1683" w:rsidP="003A1683">
            <w:pPr>
              <w:jc w:val="right"/>
              <w:rPr>
                <w:rFonts w:cs="Arial"/>
                <w:sz w:val="20"/>
                <w:szCs w:val="20"/>
              </w:rPr>
            </w:pPr>
            <w:r>
              <w:rPr>
                <w:rFonts w:cs="Arial"/>
                <w:color w:val="000000"/>
                <w:sz w:val="20"/>
                <w:szCs w:val="20"/>
              </w:rPr>
              <w:t>£525</w:t>
            </w:r>
          </w:p>
        </w:tc>
        <w:tc>
          <w:tcPr>
            <w:tcW w:w="1139" w:type="dxa"/>
            <w:hideMark/>
          </w:tcPr>
          <w:p w14:paraId="0D71CF56"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622BBC4E"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42E3E0AA"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777D1A6B" w14:textId="77777777" w:rsidTr="00C54AE5">
        <w:trPr>
          <w:trHeight w:val="285"/>
        </w:trPr>
        <w:tc>
          <w:tcPr>
            <w:tcW w:w="1555" w:type="dxa"/>
            <w:hideMark/>
          </w:tcPr>
          <w:p w14:paraId="0AEBD7E7" w14:textId="77777777" w:rsidR="003A1683" w:rsidRPr="007918C8" w:rsidRDefault="003A1683" w:rsidP="003A1683">
            <w:pPr>
              <w:rPr>
                <w:rFonts w:cs="Arial"/>
                <w:sz w:val="20"/>
                <w:szCs w:val="20"/>
              </w:rPr>
            </w:pPr>
            <w:r w:rsidRPr="007918C8">
              <w:rPr>
                <w:rFonts w:cs="Arial"/>
                <w:sz w:val="20"/>
                <w:szCs w:val="20"/>
              </w:rPr>
              <w:t>VEG MGT</w:t>
            </w:r>
          </w:p>
        </w:tc>
        <w:tc>
          <w:tcPr>
            <w:tcW w:w="5670" w:type="dxa"/>
            <w:hideMark/>
          </w:tcPr>
          <w:p w14:paraId="14C66EDF" w14:textId="77777777" w:rsidR="003A1683" w:rsidRPr="007918C8" w:rsidRDefault="003A1683" w:rsidP="003A1683">
            <w:pPr>
              <w:rPr>
                <w:rFonts w:cs="Arial"/>
                <w:sz w:val="20"/>
                <w:szCs w:val="20"/>
              </w:rPr>
            </w:pPr>
            <w:r w:rsidRPr="007918C8">
              <w:rPr>
                <w:rFonts w:cs="Arial"/>
                <w:sz w:val="20"/>
                <w:szCs w:val="20"/>
              </w:rPr>
              <w:t xml:space="preserve">Heather cutting and removal </w:t>
            </w:r>
          </w:p>
        </w:tc>
        <w:tc>
          <w:tcPr>
            <w:tcW w:w="1562" w:type="dxa"/>
            <w:shd w:val="clear" w:color="auto" w:fill="auto"/>
            <w:hideMark/>
          </w:tcPr>
          <w:p w14:paraId="1B980C19" w14:textId="1EA0AE92" w:rsidR="003A1683" w:rsidRPr="007918C8" w:rsidRDefault="003A1683" w:rsidP="003A1683">
            <w:pPr>
              <w:jc w:val="right"/>
              <w:rPr>
                <w:rFonts w:cs="Arial"/>
                <w:sz w:val="20"/>
                <w:szCs w:val="20"/>
              </w:rPr>
            </w:pPr>
            <w:r>
              <w:rPr>
                <w:rFonts w:cs="Arial"/>
                <w:color w:val="000000"/>
                <w:sz w:val="20"/>
                <w:szCs w:val="20"/>
              </w:rPr>
              <w:t>£109</w:t>
            </w:r>
          </w:p>
        </w:tc>
        <w:tc>
          <w:tcPr>
            <w:tcW w:w="1139" w:type="dxa"/>
            <w:hideMark/>
          </w:tcPr>
          <w:p w14:paraId="3314DF91"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42D19844"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7DCB3354" w14:textId="1264D4D0" w:rsidR="003A1683" w:rsidRPr="007918C8" w:rsidRDefault="00987B51" w:rsidP="003A1683">
            <w:pPr>
              <w:rPr>
                <w:rFonts w:cs="Arial"/>
                <w:sz w:val="20"/>
                <w:szCs w:val="20"/>
              </w:rPr>
            </w:pPr>
            <w:r>
              <w:rPr>
                <w:rFonts w:cs="Arial"/>
                <w:sz w:val="20"/>
                <w:szCs w:val="20"/>
              </w:rPr>
              <w:t>NRW Land Agents</w:t>
            </w:r>
          </w:p>
        </w:tc>
      </w:tr>
      <w:tr w:rsidR="003A1683" w:rsidRPr="007918C8" w14:paraId="7428AFF1" w14:textId="77777777" w:rsidTr="00C54AE5">
        <w:trPr>
          <w:trHeight w:val="285"/>
        </w:trPr>
        <w:tc>
          <w:tcPr>
            <w:tcW w:w="1555" w:type="dxa"/>
            <w:hideMark/>
          </w:tcPr>
          <w:p w14:paraId="156B7349" w14:textId="77777777" w:rsidR="003A1683" w:rsidRPr="007918C8" w:rsidRDefault="003A1683" w:rsidP="003A1683">
            <w:pPr>
              <w:rPr>
                <w:rFonts w:cs="Arial"/>
                <w:sz w:val="20"/>
                <w:szCs w:val="20"/>
              </w:rPr>
            </w:pPr>
            <w:r w:rsidRPr="007918C8">
              <w:rPr>
                <w:rFonts w:cs="Arial"/>
                <w:sz w:val="20"/>
                <w:szCs w:val="20"/>
              </w:rPr>
              <w:t>VEG MGT</w:t>
            </w:r>
          </w:p>
        </w:tc>
        <w:tc>
          <w:tcPr>
            <w:tcW w:w="5670" w:type="dxa"/>
            <w:hideMark/>
          </w:tcPr>
          <w:p w14:paraId="56326719" w14:textId="77777777" w:rsidR="003A1683" w:rsidRPr="007918C8" w:rsidRDefault="003A1683" w:rsidP="003A1683">
            <w:pPr>
              <w:rPr>
                <w:rFonts w:cs="Arial"/>
                <w:sz w:val="20"/>
                <w:szCs w:val="20"/>
              </w:rPr>
            </w:pPr>
            <w:r w:rsidRPr="007918C8">
              <w:rPr>
                <w:rFonts w:cs="Arial"/>
                <w:sz w:val="20"/>
                <w:szCs w:val="20"/>
              </w:rPr>
              <w:t>Himalayan balsam pulling by hand</w:t>
            </w:r>
          </w:p>
        </w:tc>
        <w:tc>
          <w:tcPr>
            <w:tcW w:w="1562" w:type="dxa"/>
            <w:shd w:val="clear" w:color="auto" w:fill="auto"/>
            <w:hideMark/>
          </w:tcPr>
          <w:p w14:paraId="66AA1108" w14:textId="1555E7F7" w:rsidR="003A1683" w:rsidRPr="007918C8" w:rsidRDefault="003A1683" w:rsidP="003A1683">
            <w:pPr>
              <w:jc w:val="right"/>
              <w:rPr>
                <w:rFonts w:cs="Arial"/>
                <w:sz w:val="20"/>
                <w:szCs w:val="20"/>
              </w:rPr>
            </w:pPr>
            <w:r>
              <w:rPr>
                <w:rFonts w:cs="Arial"/>
                <w:color w:val="000000"/>
                <w:sz w:val="20"/>
                <w:szCs w:val="20"/>
              </w:rPr>
              <w:t>£150</w:t>
            </w:r>
          </w:p>
        </w:tc>
        <w:tc>
          <w:tcPr>
            <w:tcW w:w="1139" w:type="dxa"/>
            <w:hideMark/>
          </w:tcPr>
          <w:p w14:paraId="255C4FC7" w14:textId="77777777" w:rsidR="003A1683" w:rsidRPr="007918C8" w:rsidRDefault="003A1683" w:rsidP="003A1683">
            <w:pPr>
              <w:rPr>
                <w:rFonts w:cs="Arial"/>
                <w:sz w:val="20"/>
                <w:szCs w:val="20"/>
              </w:rPr>
            </w:pPr>
            <w:r w:rsidRPr="007918C8">
              <w:rPr>
                <w:rFonts w:cs="Arial"/>
                <w:sz w:val="20"/>
                <w:szCs w:val="20"/>
              </w:rPr>
              <w:t xml:space="preserve">day </w:t>
            </w:r>
          </w:p>
        </w:tc>
        <w:tc>
          <w:tcPr>
            <w:tcW w:w="1694" w:type="dxa"/>
            <w:hideMark/>
          </w:tcPr>
          <w:p w14:paraId="616D4009"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373E82B2" w14:textId="0E6A1E68" w:rsidR="003A1683" w:rsidRPr="007918C8" w:rsidRDefault="00987B51" w:rsidP="003A1683">
            <w:pPr>
              <w:rPr>
                <w:rFonts w:cs="Arial"/>
                <w:sz w:val="20"/>
                <w:szCs w:val="20"/>
              </w:rPr>
            </w:pPr>
            <w:r>
              <w:rPr>
                <w:rFonts w:cs="Arial"/>
                <w:sz w:val="20"/>
                <w:szCs w:val="20"/>
              </w:rPr>
              <w:t>NRW Land Agents</w:t>
            </w:r>
          </w:p>
        </w:tc>
      </w:tr>
      <w:tr w:rsidR="003A1683" w:rsidRPr="007918C8" w14:paraId="5A1381B4" w14:textId="77777777" w:rsidTr="00C54AE5">
        <w:trPr>
          <w:trHeight w:val="285"/>
        </w:trPr>
        <w:tc>
          <w:tcPr>
            <w:tcW w:w="1555" w:type="dxa"/>
            <w:hideMark/>
          </w:tcPr>
          <w:p w14:paraId="57F2A31D" w14:textId="77777777" w:rsidR="003A1683" w:rsidRPr="007918C8" w:rsidRDefault="003A1683" w:rsidP="003A1683">
            <w:pPr>
              <w:rPr>
                <w:rFonts w:cs="Arial"/>
                <w:sz w:val="20"/>
                <w:szCs w:val="20"/>
              </w:rPr>
            </w:pPr>
            <w:r w:rsidRPr="007918C8">
              <w:rPr>
                <w:rFonts w:cs="Arial"/>
                <w:sz w:val="20"/>
                <w:szCs w:val="20"/>
              </w:rPr>
              <w:t>GRAZING MGT</w:t>
            </w:r>
          </w:p>
        </w:tc>
        <w:tc>
          <w:tcPr>
            <w:tcW w:w="5670" w:type="dxa"/>
            <w:hideMark/>
          </w:tcPr>
          <w:p w14:paraId="12688567" w14:textId="77777777" w:rsidR="003A1683" w:rsidRPr="007918C8" w:rsidRDefault="003A1683" w:rsidP="003A1683">
            <w:pPr>
              <w:rPr>
                <w:rFonts w:cs="Arial"/>
                <w:sz w:val="20"/>
                <w:szCs w:val="20"/>
              </w:rPr>
            </w:pPr>
            <w:r w:rsidRPr="007918C8">
              <w:rPr>
                <w:rFonts w:cs="Arial"/>
                <w:sz w:val="20"/>
                <w:szCs w:val="20"/>
              </w:rPr>
              <w:t xml:space="preserve">Relocation of sheep dips and holding pens </w:t>
            </w:r>
          </w:p>
        </w:tc>
        <w:tc>
          <w:tcPr>
            <w:tcW w:w="1562" w:type="dxa"/>
            <w:shd w:val="clear" w:color="auto" w:fill="auto"/>
            <w:hideMark/>
          </w:tcPr>
          <w:p w14:paraId="4ED2692E" w14:textId="1BB0A8CD" w:rsidR="003A1683" w:rsidRPr="007918C8" w:rsidRDefault="003A1683" w:rsidP="003A1683">
            <w:pPr>
              <w:jc w:val="right"/>
              <w:rPr>
                <w:rFonts w:cs="Arial"/>
                <w:sz w:val="20"/>
                <w:szCs w:val="20"/>
              </w:rPr>
            </w:pPr>
            <w:r>
              <w:rPr>
                <w:rFonts w:cs="Arial"/>
                <w:color w:val="000000"/>
                <w:sz w:val="20"/>
                <w:szCs w:val="20"/>
              </w:rPr>
              <w:t>£3,500</w:t>
            </w:r>
          </w:p>
        </w:tc>
        <w:tc>
          <w:tcPr>
            <w:tcW w:w="1139" w:type="dxa"/>
            <w:hideMark/>
          </w:tcPr>
          <w:p w14:paraId="7919DC5B"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7027764F"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34F29A3A"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4A808E99" w14:textId="77777777" w:rsidTr="00C54AE5">
        <w:trPr>
          <w:trHeight w:val="285"/>
        </w:trPr>
        <w:tc>
          <w:tcPr>
            <w:tcW w:w="1555" w:type="dxa"/>
            <w:hideMark/>
          </w:tcPr>
          <w:p w14:paraId="3963C00A" w14:textId="77777777" w:rsidR="003A1683" w:rsidRPr="007918C8" w:rsidRDefault="003A1683" w:rsidP="003A1683">
            <w:pPr>
              <w:rPr>
                <w:rFonts w:cs="Arial"/>
                <w:sz w:val="20"/>
                <w:szCs w:val="20"/>
              </w:rPr>
            </w:pPr>
            <w:r w:rsidRPr="007918C8">
              <w:rPr>
                <w:rFonts w:cs="Arial"/>
                <w:sz w:val="20"/>
                <w:szCs w:val="20"/>
              </w:rPr>
              <w:t>GRAZING MGT</w:t>
            </w:r>
          </w:p>
        </w:tc>
        <w:tc>
          <w:tcPr>
            <w:tcW w:w="5670" w:type="dxa"/>
            <w:hideMark/>
          </w:tcPr>
          <w:p w14:paraId="42CB1DD1" w14:textId="77777777" w:rsidR="003A1683" w:rsidRPr="007918C8" w:rsidRDefault="003A1683" w:rsidP="003A1683">
            <w:pPr>
              <w:rPr>
                <w:rFonts w:cs="Arial"/>
                <w:sz w:val="20"/>
                <w:szCs w:val="20"/>
              </w:rPr>
            </w:pPr>
            <w:r w:rsidRPr="007918C8">
              <w:rPr>
                <w:rFonts w:cs="Arial"/>
                <w:sz w:val="20"/>
                <w:szCs w:val="20"/>
              </w:rPr>
              <w:t xml:space="preserve">Relocation of sheep pens only </w:t>
            </w:r>
          </w:p>
        </w:tc>
        <w:tc>
          <w:tcPr>
            <w:tcW w:w="1562" w:type="dxa"/>
            <w:shd w:val="clear" w:color="auto" w:fill="auto"/>
            <w:hideMark/>
          </w:tcPr>
          <w:p w14:paraId="0543C122" w14:textId="6348918B" w:rsidR="003A1683" w:rsidRPr="007918C8" w:rsidRDefault="003A1683" w:rsidP="003A1683">
            <w:pPr>
              <w:jc w:val="right"/>
              <w:rPr>
                <w:rFonts w:cs="Arial"/>
                <w:sz w:val="20"/>
                <w:szCs w:val="20"/>
              </w:rPr>
            </w:pPr>
            <w:r>
              <w:rPr>
                <w:rFonts w:cs="Arial"/>
                <w:color w:val="000000"/>
                <w:sz w:val="20"/>
                <w:szCs w:val="20"/>
              </w:rPr>
              <w:t>£2,250</w:t>
            </w:r>
          </w:p>
        </w:tc>
        <w:tc>
          <w:tcPr>
            <w:tcW w:w="1139" w:type="dxa"/>
            <w:hideMark/>
          </w:tcPr>
          <w:p w14:paraId="1354DF8A"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3A106EB9"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237494E3"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3078E908" w14:textId="77777777" w:rsidTr="00C54AE5">
        <w:trPr>
          <w:trHeight w:val="285"/>
        </w:trPr>
        <w:tc>
          <w:tcPr>
            <w:tcW w:w="1555" w:type="dxa"/>
            <w:hideMark/>
          </w:tcPr>
          <w:p w14:paraId="40EB5E05" w14:textId="77777777" w:rsidR="003A1683" w:rsidRPr="007918C8" w:rsidRDefault="003A1683" w:rsidP="003A1683">
            <w:pPr>
              <w:rPr>
                <w:rFonts w:cs="Arial"/>
                <w:sz w:val="20"/>
                <w:szCs w:val="20"/>
              </w:rPr>
            </w:pPr>
            <w:r w:rsidRPr="007918C8">
              <w:rPr>
                <w:rFonts w:cs="Arial"/>
                <w:sz w:val="20"/>
                <w:szCs w:val="20"/>
              </w:rPr>
              <w:t>GENERAL</w:t>
            </w:r>
          </w:p>
        </w:tc>
        <w:tc>
          <w:tcPr>
            <w:tcW w:w="5670" w:type="dxa"/>
            <w:hideMark/>
          </w:tcPr>
          <w:p w14:paraId="2082C8E0" w14:textId="77777777" w:rsidR="003A1683" w:rsidRPr="007918C8" w:rsidRDefault="003A1683" w:rsidP="003A1683">
            <w:pPr>
              <w:rPr>
                <w:rFonts w:cs="Arial"/>
                <w:sz w:val="20"/>
                <w:szCs w:val="20"/>
              </w:rPr>
            </w:pPr>
            <w:r w:rsidRPr="007918C8">
              <w:rPr>
                <w:rFonts w:cs="Arial"/>
                <w:sz w:val="20"/>
                <w:szCs w:val="20"/>
              </w:rPr>
              <w:t xml:space="preserve">Specialist consultation </w:t>
            </w:r>
          </w:p>
        </w:tc>
        <w:tc>
          <w:tcPr>
            <w:tcW w:w="1562" w:type="dxa"/>
            <w:shd w:val="clear" w:color="auto" w:fill="auto"/>
            <w:hideMark/>
          </w:tcPr>
          <w:p w14:paraId="5460F1CC" w14:textId="72046FDD" w:rsidR="003A1683" w:rsidRPr="007918C8" w:rsidRDefault="003A1683" w:rsidP="003A1683">
            <w:pPr>
              <w:jc w:val="right"/>
              <w:rPr>
                <w:rFonts w:cs="Arial"/>
                <w:sz w:val="20"/>
                <w:szCs w:val="20"/>
              </w:rPr>
            </w:pPr>
            <w:r>
              <w:rPr>
                <w:rFonts w:cs="Arial"/>
                <w:color w:val="000000"/>
                <w:sz w:val="20"/>
                <w:szCs w:val="20"/>
              </w:rPr>
              <w:t>£300</w:t>
            </w:r>
          </w:p>
        </w:tc>
        <w:tc>
          <w:tcPr>
            <w:tcW w:w="1139" w:type="dxa"/>
            <w:hideMark/>
          </w:tcPr>
          <w:p w14:paraId="2628F055" w14:textId="77777777" w:rsidR="003A1683" w:rsidRPr="007918C8" w:rsidRDefault="003A1683" w:rsidP="003A1683">
            <w:pPr>
              <w:rPr>
                <w:rFonts w:cs="Arial"/>
                <w:sz w:val="20"/>
                <w:szCs w:val="20"/>
              </w:rPr>
            </w:pPr>
            <w:r w:rsidRPr="007918C8">
              <w:rPr>
                <w:rFonts w:cs="Arial"/>
                <w:sz w:val="20"/>
                <w:szCs w:val="20"/>
              </w:rPr>
              <w:t xml:space="preserve">day </w:t>
            </w:r>
          </w:p>
        </w:tc>
        <w:tc>
          <w:tcPr>
            <w:tcW w:w="1694" w:type="dxa"/>
            <w:hideMark/>
          </w:tcPr>
          <w:p w14:paraId="0B98C2D3"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7E76D93D" w14:textId="33B8FC7E" w:rsidR="003A1683" w:rsidRPr="007918C8" w:rsidRDefault="00987B51" w:rsidP="003A1683">
            <w:pPr>
              <w:rPr>
                <w:rFonts w:cs="Arial"/>
                <w:sz w:val="20"/>
                <w:szCs w:val="20"/>
              </w:rPr>
            </w:pPr>
            <w:r>
              <w:rPr>
                <w:rFonts w:cs="Arial"/>
                <w:sz w:val="20"/>
                <w:szCs w:val="20"/>
              </w:rPr>
              <w:t>NRW Land Agents</w:t>
            </w:r>
          </w:p>
        </w:tc>
      </w:tr>
      <w:tr w:rsidR="003A1683" w:rsidRPr="007918C8" w14:paraId="4C0BD3F4" w14:textId="77777777" w:rsidTr="00C54AE5">
        <w:trPr>
          <w:trHeight w:val="285"/>
        </w:trPr>
        <w:tc>
          <w:tcPr>
            <w:tcW w:w="1555" w:type="dxa"/>
            <w:hideMark/>
          </w:tcPr>
          <w:p w14:paraId="299092BA" w14:textId="77777777" w:rsidR="003A1683" w:rsidRPr="007918C8" w:rsidRDefault="003A1683" w:rsidP="003A1683">
            <w:pPr>
              <w:rPr>
                <w:rFonts w:cs="Arial"/>
                <w:sz w:val="20"/>
                <w:szCs w:val="20"/>
              </w:rPr>
            </w:pPr>
            <w:r w:rsidRPr="007918C8">
              <w:rPr>
                <w:rFonts w:cs="Arial"/>
                <w:sz w:val="20"/>
                <w:szCs w:val="20"/>
              </w:rPr>
              <w:t>BOUNDARIES</w:t>
            </w:r>
          </w:p>
        </w:tc>
        <w:tc>
          <w:tcPr>
            <w:tcW w:w="5670" w:type="dxa"/>
            <w:hideMark/>
          </w:tcPr>
          <w:p w14:paraId="2A59B39A" w14:textId="77777777" w:rsidR="003A1683" w:rsidRPr="007918C8" w:rsidRDefault="003A1683" w:rsidP="003A1683">
            <w:pPr>
              <w:rPr>
                <w:rFonts w:cs="Arial"/>
                <w:sz w:val="20"/>
                <w:szCs w:val="20"/>
              </w:rPr>
            </w:pPr>
            <w:r w:rsidRPr="007918C8">
              <w:rPr>
                <w:rFonts w:cs="Arial"/>
                <w:sz w:val="20"/>
                <w:szCs w:val="20"/>
              </w:rPr>
              <w:t xml:space="preserve">Dry stone wall - importing stone [additional] </w:t>
            </w:r>
          </w:p>
        </w:tc>
        <w:tc>
          <w:tcPr>
            <w:tcW w:w="1562" w:type="dxa"/>
            <w:shd w:val="clear" w:color="auto" w:fill="auto"/>
            <w:hideMark/>
          </w:tcPr>
          <w:p w14:paraId="4E4BE01B" w14:textId="2F44607B" w:rsidR="003A1683" w:rsidRPr="007918C8" w:rsidRDefault="003A1683" w:rsidP="003A1683">
            <w:pPr>
              <w:jc w:val="right"/>
              <w:rPr>
                <w:rFonts w:cs="Arial"/>
                <w:sz w:val="20"/>
                <w:szCs w:val="20"/>
              </w:rPr>
            </w:pPr>
            <w:r>
              <w:rPr>
                <w:rFonts w:cs="Arial"/>
                <w:color w:val="000000"/>
                <w:sz w:val="20"/>
                <w:szCs w:val="20"/>
              </w:rPr>
              <w:t>£16</w:t>
            </w:r>
          </w:p>
        </w:tc>
        <w:tc>
          <w:tcPr>
            <w:tcW w:w="1139" w:type="dxa"/>
            <w:hideMark/>
          </w:tcPr>
          <w:p w14:paraId="4FE13862" w14:textId="77777777" w:rsidR="003A1683" w:rsidRPr="007918C8" w:rsidRDefault="003A1683" w:rsidP="003A1683">
            <w:pPr>
              <w:rPr>
                <w:rFonts w:cs="Arial"/>
                <w:sz w:val="20"/>
                <w:szCs w:val="20"/>
              </w:rPr>
            </w:pPr>
            <w:r w:rsidRPr="007918C8">
              <w:rPr>
                <w:rFonts w:cs="Arial"/>
                <w:sz w:val="20"/>
                <w:szCs w:val="20"/>
              </w:rPr>
              <w:t xml:space="preserve">m² </w:t>
            </w:r>
          </w:p>
        </w:tc>
        <w:tc>
          <w:tcPr>
            <w:tcW w:w="1694" w:type="dxa"/>
            <w:hideMark/>
          </w:tcPr>
          <w:p w14:paraId="0E3CF9DF"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544A9390"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65D89B13" w14:textId="77777777" w:rsidTr="00C54AE5">
        <w:trPr>
          <w:trHeight w:val="285"/>
        </w:trPr>
        <w:tc>
          <w:tcPr>
            <w:tcW w:w="1555" w:type="dxa"/>
            <w:hideMark/>
          </w:tcPr>
          <w:p w14:paraId="7CCF0CE8" w14:textId="77777777" w:rsidR="003A1683" w:rsidRPr="007918C8" w:rsidRDefault="003A1683" w:rsidP="003A1683">
            <w:pPr>
              <w:rPr>
                <w:rFonts w:cs="Arial"/>
                <w:sz w:val="20"/>
                <w:szCs w:val="20"/>
              </w:rPr>
            </w:pPr>
            <w:r w:rsidRPr="007918C8">
              <w:rPr>
                <w:rFonts w:cs="Arial"/>
                <w:sz w:val="20"/>
                <w:szCs w:val="20"/>
              </w:rPr>
              <w:t>BOUNDARIES</w:t>
            </w:r>
          </w:p>
        </w:tc>
        <w:tc>
          <w:tcPr>
            <w:tcW w:w="5670" w:type="dxa"/>
            <w:hideMark/>
          </w:tcPr>
          <w:p w14:paraId="2E2F153F" w14:textId="77777777" w:rsidR="003A1683" w:rsidRPr="007918C8" w:rsidRDefault="003A1683" w:rsidP="003A1683">
            <w:pPr>
              <w:rPr>
                <w:rFonts w:cs="Arial"/>
                <w:sz w:val="20"/>
                <w:szCs w:val="20"/>
              </w:rPr>
            </w:pPr>
            <w:r w:rsidRPr="007918C8">
              <w:rPr>
                <w:rFonts w:cs="Arial"/>
                <w:sz w:val="20"/>
                <w:szCs w:val="20"/>
              </w:rPr>
              <w:t xml:space="preserve">Dry stone wall restoration </w:t>
            </w:r>
          </w:p>
        </w:tc>
        <w:tc>
          <w:tcPr>
            <w:tcW w:w="1562" w:type="dxa"/>
            <w:shd w:val="clear" w:color="auto" w:fill="auto"/>
            <w:hideMark/>
          </w:tcPr>
          <w:p w14:paraId="5F4EDA31" w14:textId="6D361770" w:rsidR="003A1683" w:rsidRPr="007918C8" w:rsidRDefault="003A1683" w:rsidP="003A1683">
            <w:pPr>
              <w:jc w:val="right"/>
              <w:rPr>
                <w:rFonts w:cs="Arial"/>
                <w:sz w:val="20"/>
                <w:szCs w:val="20"/>
              </w:rPr>
            </w:pPr>
            <w:r>
              <w:rPr>
                <w:rFonts w:cs="Arial"/>
                <w:color w:val="000000"/>
                <w:sz w:val="20"/>
                <w:szCs w:val="20"/>
              </w:rPr>
              <w:t>£28</w:t>
            </w:r>
          </w:p>
        </w:tc>
        <w:tc>
          <w:tcPr>
            <w:tcW w:w="1139" w:type="dxa"/>
            <w:hideMark/>
          </w:tcPr>
          <w:p w14:paraId="6F156E80" w14:textId="77777777" w:rsidR="003A1683" w:rsidRPr="007918C8" w:rsidRDefault="003A1683" w:rsidP="003A1683">
            <w:pPr>
              <w:rPr>
                <w:rFonts w:cs="Arial"/>
                <w:sz w:val="20"/>
                <w:szCs w:val="20"/>
              </w:rPr>
            </w:pPr>
            <w:r w:rsidRPr="007918C8">
              <w:rPr>
                <w:rFonts w:cs="Arial"/>
                <w:sz w:val="20"/>
                <w:szCs w:val="20"/>
              </w:rPr>
              <w:t xml:space="preserve">m² </w:t>
            </w:r>
          </w:p>
        </w:tc>
        <w:tc>
          <w:tcPr>
            <w:tcW w:w="1694" w:type="dxa"/>
            <w:hideMark/>
          </w:tcPr>
          <w:p w14:paraId="243D2980"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596DD6DC" w14:textId="5D162AF3" w:rsidR="003A1683" w:rsidRPr="007918C8" w:rsidRDefault="00987B51" w:rsidP="003A1683">
            <w:pPr>
              <w:rPr>
                <w:rFonts w:cs="Arial"/>
                <w:sz w:val="20"/>
                <w:szCs w:val="20"/>
              </w:rPr>
            </w:pPr>
            <w:r>
              <w:rPr>
                <w:rFonts w:cs="Arial"/>
                <w:sz w:val="20"/>
                <w:szCs w:val="20"/>
              </w:rPr>
              <w:t>NRW Land Agents</w:t>
            </w:r>
          </w:p>
        </w:tc>
      </w:tr>
      <w:tr w:rsidR="003A1683" w:rsidRPr="007918C8" w14:paraId="6BD304A9" w14:textId="77777777" w:rsidTr="00C54AE5">
        <w:trPr>
          <w:trHeight w:val="285"/>
        </w:trPr>
        <w:tc>
          <w:tcPr>
            <w:tcW w:w="1555" w:type="dxa"/>
            <w:hideMark/>
          </w:tcPr>
          <w:p w14:paraId="41C209FC" w14:textId="77777777" w:rsidR="003A1683" w:rsidRPr="007918C8" w:rsidRDefault="003A1683" w:rsidP="003A1683">
            <w:pPr>
              <w:rPr>
                <w:rFonts w:cs="Arial"/>
                <w:sz w:val="20"/>
                <w:szCs w:val="20"/>
              </w:rPr>
            </w:pPr>
            <w:r w:rsidRPr="007918C8">
              <w:rPr>
                <w:rFonts w:cs="Arial"/>
                <w:sz w:val="20"/>
                <w:szCs w:val="20"/>
              </w:rPr>
              <w:t>BOUNDARIES</w:t>
            </w:r>
          </w:p>
        </w:tc>
        <w:tc>
          <w:tcPr>
            <w:tcW w:w="5670" w:type="dxa"/>
            <w:hideMark/>
          </w:tcPr>
          <w:p w14:paraId="4C05D978" w14:textId="77777777" w:rsidR="003A1683" w:rsidRPr="007918C8" w:rsidRDefault="003A1683" w:rsidP="003A1683">
            <w:pPr>
              <w:rPr>
                <w:rFonts w:cs="Arial"/>
                <w:sz w:val="20"/>
                <w:szCs w:val="20"/>
              </w:rPr>
            </w:pPr>
            <w:r w:rsidRPr="007918C8">
              <w:rPr>
                <w:rFonts w:cs="Arial"/>
                <w:sz w:val="20"/>
                <w:szCs w:val="20"/>
              </w:rPr>
              <w:t xml:space="preserve">Earth bank restoration </w:t>
            </w:r>
          </w:p>
        </w:tc>
        <w:tc>
          <w:tcPr>
            <w:tcW w:w="1562" w:type="dxa"/>
            <w:shd w:val="clear" w:color="auto" w:fill="auto"/>
            <w:hideMark/>
          </w:tcPr>
          <w:p w14:paraId="1774B107" w14:textId="4F2E0BD6" w:rsidR="003A1683" w:rsidRPr="007918C8" w:rsidRDefault="003A1683" w:rsidP="003A1683">
            <w:pPr>
              <w:jc w:val="right"/>
              <w:rPr>
                <w:rFonts w:cs="Arial"/>
                <w:sz w:val="20"/>
                <w:szCs w:val="20"/>
              </w:rPr>
            </w:pPr>
            <w:r>
              <w:rPr>
                <w:rFonts w:cs="Arial"/>
                <w:color w:val="000000"/>
                <w:sz w:val="20"/>
                <w:szCs w:val="20"/>
              </w:rPr>
              <w:t>£6</w:t>
            </w:r>
          </w:p>
        </w:tc>
        <w:tc>
          <w:tcPr>
            <w:tcW w:w="1139" w:type="dxa"/>
            <w:hideMark/>
          </w:tcPr>
          <w:p w14:paraId="72B82A9D" w14:textId="77777777" w:rsidR="003A1683" w:rsidRPr="007918C8" w:rsidRDefault="003A1683" w:rsidP="003A1683">
            <w:pPr>
              <w:rPr>
                <w:rFonts w:cs="Arial"/>
                <w:sz w:val="20"/>
                <w:szCs w:val="20"/>
              </w:rPr>
            </w:pPr>
            <w:r w:rsidRPr="007918C8">
              <w:rPr>
                <w:rFonts w:cs="Arial"/>
                <w:sz w:val="20"/>
                <w:szCs w:val="20"/>
              </w:rPr>
              <w:t xml:space="preserve">m² </w:t>
            </w:r>
          </w:p>
        </w:tc>
        <w:tc>
          <w:tcPr>
            <w:tcW w:w="1694" w:type="dxa"/>
            <w:hideMark/>
          </w:tcPr>
          <w:p w14:paraId="1E47B768"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4053D9B0" w14:textId="157DBE51" w:rsidR="003A1683" w:rsidRPr="007918C8" w:rsidRDefault="00987B51" w:rsidP="003A1683">
            <w:pPr>
              <w:rPr>
                <w:rFonts w:cs="Arial"/>
                <w:sz w:val="20"/>
                <w:szCs w:val="20"/>
              </w:rPr>
            </w:pPr>
            <w:r>
              <w:rPr>
                <w:rFonts w:cs="Arial"/>
                <w:sz w:val="20"/>
                <w:szCs w:val="20"/>
              </w:rPr>
              <w:t>NRW Land Agents</w:t>
            </w:r>
          </w:p>
        </w:tc>
      </w:tr>
      <w:tr w:rsidR="003A1683" w:rsidRPr="007918C8" w14:paraId="4971DF04" w14:textId="77777777" w:rsidTr="00C54AE5">
        <w:trPr>
          <w:trHeight w:val="285"/>
        </w:trPr>
        <w:tc>
          <w:tcPr>
            <w:tcW w:w="1555" w:type="dxa"/>
            <w:hideMark/>
          </w:tcPr>
          <w:p w14:paraId="1966AB6D" w14:textId="77777777" w:rsidR="003A1683" w:rsidRPr="007918C8" w:rsidRDefault="003A1683" w:rsidP="003A1683">
            <w:pPr>
              <w:rPr>
                <w:rFonts w:cs="Arial"/>
                <w:sz w:val="20"/>
                <w:szCs w:val="20"/>
              </w:rPr>
            </w:pPr>
            <w:r w:rsidRPr="007918C8">
              <w:rPr>
                <w:rFonts w:cs="Arial"/>
                <w:sz w:val="20"/>
                <w:szCs w:val="20"/>
              </w:rPr>
              <w:t>BOUNDARIES</w:t>
            </w:r>
          </w:p>
        </w:tc>
        <w:tc>
          <w:tcPr>
            <w:tcW w:w="5670" w:type="dxa"/>
            <w:hideMark/>
          </w:tcPr>
          <w:p w14:paraId="12CB3AF5" w14:textId="77777777" w:rsidR="003A1683" w:rsidRPr="007918C8" w:rsidRDefault="003A1683" w:rsidP="003A1683">
            <w:pPr>
              <w:rPr>
                <w:rFonts w:cs="Arial"/>
                <w:sz w:val="20"/>
                <w:szCs w:val="20"/>
              </w:rPr>
            </w:pPr>
            <w:r w:rsidRPr="007918C8">
              <w:rPr>
                <w:rFonts w:cs="Arial"/>
                <w:sz w:val="20"/>
                <w:szCs w:val="20"/>
              </w:rPr>
              <w:t xml:space="preserve">Stone faced earth banks – repairing and restoring </w:t>
            </w:r>
          </w:p>
        </w:tc>
        <w:tc>
          <w:tcPr>
            <w:tcW w:w="1562" w:type="dxa"/>
            <w:shd w:val="clear" w:color="auto" w:fill="auto"/>
            <w:hideMark/>
          </w:tcPr>
          <w:p w14:paraId="19A191FD" w14:textId="3488FD2A" w:rsidR="003A1683" w:rsidRPr="007918C8" w:rsidRDefault="003A1683" w:rsidP="003A1683">
            <w:pPr>
              <w:jc w:val="right"/>
              <w:rPr>
                <w:rFonts w:cs="Arial"/>
                <w:sz w:val="20"/>
                <w:szCs w:val="20"/>
              </w:rPr>
            </w:pPr>
            <w:r>
              <w:rPr>
                <w:rFonts w:cs="Arial"/>
                <w:color w:val="000000"/>
                <w:sz w:val="20"/>
                <w:szCs w:val="20"/>
              </w:rPr>
              <w:t>£17</w:t>
            </w:r>
          </w:p>
        </w:tc>
        <w:tc>
          <w:tcPr>
            <w:tcW w:w="1139" w:type="dxa"/>
            <w:hideMark/>
          </w:tcPr>
          <w:p w14:paraId="666A473D" w14:textId="77777777" w:rsidR="003A1683" w:rsidRPr="007918C8" w:rsidRDefault="003A1683" w:rsidP="003A1683">
            <w:pPr>
              <w:rPr>
                <w:rFonts w:cs="Arial"/>
                <w:sz w:val="20"/>
                <w:szCs w:val="20"/>
              </w:rPr>
            </w:pPr>
            <w:r w:rsidRPr="007918C8">
              <w:rPr>
                <w:rFonts w:cs="Arial"/>
                <w:sz w:val="20"/>
                <w:szCs w:val="20"/>
              </w:rPr>
              <w:t xml:space="preserve">m² </w:t>
            </w:r>
          </w:p>
        </w:tc>
        <w:tc>
          <w:tcPr>
            <w:tcW w:w="1694" w:type="dxa"/>
            <w:hideMark/>
          </w:tcPr>
          <w:p w14:paraId="163BCF12"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0F83AC33" w14:textId="18ABEA98" w:rsidR="003A1683" w:rsidRPr="007918C8" w:rsidRDefault="00987B51" w:rsidP="003A1683">
            <w:pPr>
              <w:rPr>
                <w:rFonts w:cs="Arial"/>
                <w:sz w:val="20"/>
                <w:szCs w:val="20"/>
              </w:rPr>
            </w:pPr>
            <w:r>
              <w:rPr>
                <w:rFonts w:cs="Arial"/>
                <w:sz w:val="20"/>
                <w:szCs w:val="20"/>
              </w:rPr>
              <w:t>NRW Land Agents</w:t>
            </w:r>
          </w:p>
        </w:tc>
      </w:tr>
      <w:tr w:rsidR="003A1683" w:rsidRPr="007918C8" w14:paraId="44332C2F" w14:textId="77777777" w:rsidTr="00C54AE5">
        <w:trPr>
          <w:trHeight w:val="285"/>
        </w:trPr>
        <w:tc>
          <w:tcPr>
            <w:tcW w:w="1555" w:type="dxa"/>
            <w:hideMark/>
          </w:tcPr>
          <w:p w14:paraId="30858907" w14:textId="77777777" w:rsidR="003A1683" w:rsidRPr="007918C8" w:rsidRDefault="003A1683" w:rsidP="003A1683">
            <w:pPr>
              <w:rPr>
                <w:rFonts w:cs="Arial"/>
                <w:sz w:val="20"/>
                <w:szCs w:val="20"/>
              </w:rPr>
            </w:pPr>
            <w:r w:rsidRPr="007918C8">
              <w:rPr>
                <w:rFonts w:cs="Arial"/>
                <w:sz w:val="20"/>
                <w:szCs w:val="20"/>
              </w:rPr>
              <w:t>BOUNDARIES</w:t>
            </w:r>
          </w:p>
        </w:tc>
        <w:tc>
          <w:tcPr>
            <w:tcW w:w="5670" w:type="dxa"/>
            <w:hideMark/>
          </w:tcPr>
          <w:p w14:paraId="0DE68C97" w14:textId="77777777" w:rsidR="003A1683" w:rsidRPr="007918C8" w:rsidRDefault="003A1683" w:rsidP="003A1683">
            <w:pPr>
              <w:rPr>
                <w:rFonts w:cs="Arial"/>
                <w:sz w:val="20"/>
                <w:szCs w:val="20"/>
              </w:rPr>
            </w:pPr>
            <w:r w:rsidRPr="007918C8">
              <w:rPr>
                <w:rFonts w:cs="Arial"/>
                <w:sz w:val="20"/>
                <w:szCs w:val="20"/>
              </w:rPr>
              <w:t xml:space="preserve">Electric fence </w:t>
            </w:r>
          </w:p>
        </w:tc>
        <w:tc>
          <w:tcPr>
            <w:tcW w:w="1562" w:type="dxa"/>
            <w:shd w:val="clear" w:color="auto" w:fill="auto"/>
            <w:hideMark/>
          </w:tcPr>
          <w:p w14:paraId="60AC356D" w14:textId="066507BB" w:rsidR="003A1683" w:rsidRPr="007918C8" w:rsidRDefault="003A1683" w:rsidP="003A1683">
            <w:pPr>
              <w:jc w:val="right"/>
              <w:rPr>
                <w:rFonts w:cs="Arial"/>
                <w:sz w:val="20"/>
                <w:szCs w:val="20"/>
              </w:rPr>
            </w:pPr>
            <w:r>
              <w:rPr>
                <w:rFonts w:cs="Arial"/>
                <w:color w:val="000000"/>
                <w:sz w:val="20"/>
                <w:szCs w:val="20"/>
              </w:rPr>
              <w:t>£3</w:t>
            </w:r>
          </w:p>
        </w:tc>
        <w:tc>
          <w:tcPr>
            <w:tcW w:w="1139" w:type="dxa"/>
            <w:hideMark/>
          </w:tcPr>
          <w:p w14:paraId="498A75C2" w14:textId="77777777" w:rsidR="003A1683" w:rsidRPr="007918C8" w:rsidRDefault="003A1683" w:rsidP="003A1683">
            <w:pPr>
              <w:rPr>
                <w:rFonts w:cs="Arial"/>
                <w:sz w:val="20"/>
                <w:szCs w:val="20"/>
              </w:rPr>
            </w:pPr>
            <w:r w:rsidRPr="007918C8">
              <w:rPr>
                <w:rFonts w:cs="Arial"/>
                <w:sz w:val="20"/>
                <w:szCs w:val="20"/>
              </w:rPr>
              <w:t xml:space="preserve">m </w:t>
            </w:r>
          </w:p>
        </w:tc>
        <w:tc>
          <w:tcPr>
            <w:tcW w:w="1694" w:type="dxa"/>
            <w:hideMark/>
          </w:tcPr>
          <w:p w14:paraId="5FD4612D"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71A0E30C" w14:textId="1E78AC98" w:rsidR="003A1683" w:rsidRPr="007918C8" w:rsidRDefault="00987B51" w:rsidP="003A1683">
            <w:pPr>
              <w:rPr>
                <w:rFonts w:cs="Arial"/>
                <w:sz w:val="20"/>
                <w:szCs w:val="20"/>
              </w:rPr>
            </w:pPr>
            <w:r>
              <w:rPr>
                <w:rFonts w:cs="Arial"/>
                <w:sz w:val="20"/>
                <w:szCs w:val="20"/>
              </w:rPr>
              <w:t>NRW Land Agents</w:t>
            </w:r>
          </w:p>
        </w:tc>
      </w:tr>
      <w:tr w:rsidR="003A1683" w:rsidRPr="007918C8" w14:paraId="2939D71B" w14:textId="77777777" w:rsidTr="00C54AE5">
        <w:trPr>
          <w:trHeight w:val="285"/>
        </w:trPr>
        <w:tc>
          <w:tcPr>
            <w:tcW w:w="1555" w:type="dxa"/>
            <w:hideMark/>
          </w:tcPr>
          <w:p w14:paraId="7A32E568" w14:textId="77777777" w:rsidR="003A1683" w:rsidRPr="007918C8" w:rsidRDefault="003A1683" w:rsidP="003A1683">
            <w:pPr>
              <w:rPr>
                <w:rFonts w:cs="Arial"/>
                <w:sz w:val="20"/>
                <w:szCs w:val="20"/>
              </w:rPr>
            </w:pPr>
            <w:r w:rsidRPr="007918C8">
              <w:rPr>
                <w:rFonts w:cs="Arial"/>
                <w:sz w:val="20"/>
                <w:szCs w:val="20"/>
              </w:rPr>
              <w:t>BOUNDARIES</w:t>
            </w:r>
          </w:p>
        </w:tc>
        <w:tc>
          <w:tcPr>
            <w:tcW w:w="5670" w:type="dxa"/>
            <w:hideMark/>
          </w:tcPr>
          <w:p w14:paraId="0D97BAEC" w14:textId="77777777" w:rsidR="003A1683" w:rsidRPr="007918C8" w:rsidRDefault="003A1683" w:rsidP="003A1683">
            <w:pPr>
              <w:rPr>
                <w:rFonts w:cs="Arial"/>
                <w:sz w:val="20"/>
                <w:szCs w:val="20"/>
              </w:rPr>
            </w:pPr>
            <w:r w:rsidRPr="007918C8">
              <w:rPr>
                <w:rFonts w:cs="Arial"/>
                <w:sz w:val="20"/>
                <w:szCs w:val="20"/>
              </w:rPr>
              <w:t xml:space="preserve">Hedge laying </w:t>
            </w:r>
          </w:p>
        </w:tc>
        <w:tc>
          <w:tcPr>
            <w:tcW w:w="1562" w:type="dxa"/>
            <w:shd w:val="clear" w:color="auto" w:fill="auto"/>
            <w:hideMark/>
          </w:tcPr>
          <w:p w14:paraId="10EAB831" w14:textId="6CE651BF" w:rsidR="003A1683" w:rsidRPr="007918C8" w:rsidRDefault="003A1683" w:rsidP="003A1683">
            <w:pPr>
              <w:jc w:val="right"/>
              <w:rPr>
                <w:rFonts w:cs="Arial"/>
                <w:sz w:val="20"/>
                <w:szCs w:val="20"/>
              </w:rPr>
            </w:pPr>
            <w:r>
              <w:rPr>
                <w:rFonts w:cs="Arial"/>
                <w:color w:val="000000"/>
                <w:sz w:val="20"/>
                <w:szCs w:val="20"/>
              </w:rPr>
              <w:t>£6</w:t>
            </w:r>
          </w:p>
        </w:tc>
        <w:tc>
          <w:tcPr>
            <w:tcW w:w="1139" w:type="dxa"/>
            <w:hideMark/>
          </w:tcPr>
          <w:p w14:paraId="17A8FC15" w14:textId="77777777" w:rsidR="003A1683" w:rsidRPr="007918C8" w:rsidRDefault="003A1683" w:rsidP="003A1683">
            <w:pPr>
              <w:rPr>
                <w:rFonts w:cs="Arial"/>
                <w:sz w:val="20"/>
                <w:szCs w:val="20"/>
              </w:rPr>
            </w:pPr>
            <w:r w:rsidRPr="007918C8">
              <w:rPr>
                <w:rFonts w:cs="Arial"/>
                <w:sz w:val="20"/>
                <w:szCs w:val="20"/>
              </w:rPr>
              <w:t xml:space="preserve">m </w:t>
            </w:r>
          </w:p>
        </w:tc>
        <w:tc>
          <w:tcPr>
            <w:tcW w:w="1694" w:type="dxa"/>
            <w:hideMark/>
          </w:tcPr>
          <w:p w14:paraId="48DB61A8"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233E546E" w14:textId="147FC9B7" w:rsidR="003A1683" w:rsidRPr="007918C8" w:rsidRDefault="00987B51" w:rsidP="003A1683">
            <w:pPr>
              <w:rPr>
                <w:rFonts w:cs="Arial"/>
                <w:sz w:val="20"/>
                <w:szCs w:val="20"/>
              </w:rPr>
            </w:pPr>
            <w:r>
              <w:rPr>
                <w:rFonts w:cs="Arial"/>
                <w:sz w:val="20"/>
                <w:szCs w:val="20"/>
              </w:rPr>
              <w:t>NRW Land Agents</w:t>
            </w:r>
          </w:p>
        </w:tc>
      </w:tr>
      <w:tr w:rsidR="003A1683" w:rsidRPr="007918C8" w14:paraId="317A46D4" w14:textId="77777777" w:rsidTr="00C54AE5">
        <w:trPr>
          <w:trHeight w:val="285"/>
        </w:trPr>
        <w:tc>
          <w:tcPr>
            <w:tcW w:w="1555" w:type="dxa"/>
            <w:hideMark/>
          </w:tcPr>
          <w:p w14:paraId="2AFDE3CD" w14:textId="77777777" w:rsidR="003A1683" w:rsidRPr="007918C8" w:rsidRDefault="003A1683" w:rsidP="003A1683">
            <w:pPr>
              <w:rPr>
                <w:rFonts w:cs="Arial"/>
                <w:sz w:val="20"/>
                <w:szCs w:val="20"/>
              </w:rPr>
            </w:pPr>
            <w:r w:rsidRPr="007918C8">
              <w:rPr>
                <w:rFonts w:cs="Arial"/>
                <w:sz w:val="20"/>
                <w:szCs w:val="20"/>
              </w:rPr>
              <w:t>BOUNDARIES</w:t>
            </w:r>
          </w:p>
        </w:tc>
        <w:tc>
          <w:tcPr>
            <w:tcW w:w="5670" w:type="dxa"/>
            <w:hideMark/>
          </w:tcPr>
          <w:p w14:paraId="691903C4" w14:textId="77777777" w:rsidR="003A1683" w:rsidRPr="007918C8" w:rsidRDefault="003A1683" w:rsidP="003A1683">
            <w:pPr>
              <w:rPr>
                <w:rFonts w:cs="Arial"/>
                <w:sz w:val="20"/>
                <w:szCs w:val="20"/>
              </w:rPr>
            </w:pPr>
            <w:r w:rsidRPr="007918C8">
              <w:rPr>
                <w:rFonts w:cs="Arial"/>
                <w:sz w:val="20"/>
                <w:szCs w:val="20"/>
              </w:rPr>
              <w:t xml:space="preserve">Hedge planting/coppicing </w:t>
            </w:r>
          </w:p>
        </w:tc>
        <w:tc>
          <w:tcPr>
            <w:tcW w:w="1562" w:type="dxa"/>
            <w:shd w:val="clear" w:color="auto" w:fill="auto"/>
            <w:hideMark/>
          </w:tcPr>
          <w:p w14:paraId="7FB25D4D" w14:textId="5ADAEACC" w:rsidR="003A1683" w:rsidRPr="007918C8" w:rsidRDefault="003A1683" w:rsidP="003A1683">
            <w:pPr>
              <w:jc w:val="right"/>
              <w:rPr>
                <w:rFonts w:cs="Arial"/>
                <w:sz w:val="20"/>
                <w:szCs w:val="20"/>
              </w:rPr>
            </w:pPr>
            <w:r>
              <w:rPr>
                <w:rFonts w:cs="Arial"/>
                <w:color w:val="000000"/>
                <w:sz w:val="20"/>
                <w:szCs w:val="20"/>
              </w:rPr>
              <w:t>£5</w:t>
            </w:r>
          </w:p>
        </w:tc>
        <w:tc>
          <w:tcPr>
            <w:tcW w:w="1139" w:type="dxa"/>
            <w:hideMark/>
          </w:tcPr>
          <w:p w14:paraId="78B250C6" w14:textId="77777777" w:rsidR="003A1683" w:rsidRPr="007918C8" w:rsidRDefault="003A1683" w:rsidP="003A1683">
            <w:pPr>
              <w:rPr>
                <w:rFonts w:cs="Arial"/>
                <w:sz w:val="20"/>
                <w:szCs w:val="20"/>
              </w:rPr>
            </w:pPr>
            <w:r w:rsidRPr="007918C8">
              <w:rPr>
                <w:rFonts w:cs="Arial"/>
                <w:sz w:val="20"/>
                <w:szCs w:val="20"/>
              </w:rPr>
              <w:t xml:space="preserve">m </w:t>
            </w:r>
          </w:p>
        </w:tc>
        <w:tc>
          <w:tcPr>
            <w:tcW w:w="1694" w:type="dxa"/>
            <w:hideMark/>
          </w:tcPr>
          <w:p w14:paraId="6BD1BB3B"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6808B7A6" w14:textId="57153A46" w:rsidR="003A1683" w:rsidRPr="007918C8" w:rsidRDefault="00987B51" w:rsidP="003A1683">
            <w:pPr>
              <w:rPr>
                <w:rFonts w:cs="Arial"/>
                <w:sz w:val="20"/>
                <w:szCs w:val="20"/>
              </w:rPr>
            </w:pPr>
            <w:r>
              <w:rPr>
                <w:rFonts w:cs="Arial"/>
                <w:sz w:val="20"/>
                <w:szCs w:val="20"/>
              </w:rPr>
              <w:t>NRW Land Agents</w:t>
            </w:r>
          </w:p>
        </w:tc>
      </w:tr>
      <w:tr w:rsidR="003A1683" w:rsidRPr="007918C8" w14:paraId="51561E09" w14:textId="77777777" w:rsidTr="00C54AE5">
        <w:trPr>
          <w:trHeight w:val="285"/>
        </w:trPr>
        <w:tc>
          <w:tcPr>
            <w:tcW w:w="1555" w:type="dxa"/>
            <w:hideMark/>
          </w:tcPr>
          <w:p w14:paraId="3AFBFF98" w14:textId="77777777" w:rsidR="003A1683" w:rsidRPr="007918C8" w:rsidRDefault="003A1683" w:rsidP="003A1683">
            <w:pPr>
              <w:rPr>
                <w:rFonts w:cs="Arial"/>
                <w:sz w:val="20"/>
                <w:szCs w:val="20"/>
              </w:rPr>
            </w:pPr>
            <w:r w:rsidRPr="007918C8">
              <w:rPr>
                <w:rFonts w:cs="Arial"/>
                <w:sz w:val="20"/>
                <w:szCs w:val="20"/>
              </w:rPr>
              <w:t>BOUNDARIES</w:t>
            </w:r>
          </w:p>
        </w:tc>
        <w:tc>
          <w:tcPr>
            <w:tcW w:w="5670" w:type="dxa"/>
            <w:hideMark/>
          </w:tcPr>
          <w:p w14:paraId="7089361E" w14:textId="77777777" w:rsidR="003A1683" w:rsidRPr="007918C8" w:rsidRDefault="003A1683" w:rsidP="003A1683">
            <w:pPr>
              <w:rPr>
                <w:rFonts w:cs="Arial"/>
                <w:sz w:val="20"/>
                <w:szCs w:val="20"/>
              </w:rPr>
            </w:pPr>
            <w:r w:rsidRPr="007918C8">
              <w:rPr>
                <w:rFonts w:cs="Arial"/>
                <w:sz w:val="20"/>
                <w:szCs w:val="20"/>
              </w:rPr>
              <w:t xml:space="preserve">Enhanced hedgerow management </w:t>
            </w:r>
          </w:p>
        </w:tc>
        <w:tc>
          <w:tcPr>
            <w:tcW w:w="1562" w:type="dxa"/>
            <w:shd w:val="clear" w:color="auto" w:fill="auto"/>
            <w:hideMark/>
          </w:tcPr>
          <w:p w14:paraId="5AEE1D2D" w14:textId="1B6E68DB" w:rsidR="003A1683" w:rsidRPr="007918C8" w:rsidRDefault="003A1683" w:rsidP="003A1683">
            <w:pPr>
              <w:jc w:val="right"/>
              <w:rPr>
                <w:rFonts w:cs="Arial"/>
                <w:sz w:val="20"/>
                <w:szCs w:val="20"/>
              </w:rPr>
            </w:pPr>
            <w:r>
              <w:rPr>
                <w:rFonts w:cs="Arial"/>
                <w:color w:val="000000"/>
                <w:sz w:val="20"/>
                <w:szCs w:val="20"/>
              </w:rPr>
              <w:t>£0</w:t>
            </w:r>
          </w:p>
        </w:tc>
        <w:tc>
          <w:tcPr>
            <w:tcW w:w="1139" w:type="dxa"/>
            <w:hideMark/>
          </w:tcPr>
          <w:p w14:paraId="7BE21FFC" w14:textId="77777777" w:rsidR="003A1683" w:rsidRPr="007918C8" w:rsidRDefault="003A1683" w:rsidP="003A1683">
            <w:pPr>
              <w:rPr>
                <w:rFonts w:cs="Arial"/>
                <w:sz w:val="20"/>
                <w:szCs w:val="20"/>
              </w:rPr>
            </w:pPr>
            <w:r w:rsidRPr="007918C8">
              <w:rPr>
                <w:rFonts w:cs="Arial"/>
                <w:sz w:val="20"/>
                <w:szCs w:val="20"/>
              </w:rPr>
              <w:t xml:space="preserve">m </w:t>
            </w:r>
          </w:p>
        </w:tc>
        <w:tc>
          <w:tcPr>
            <w:tcW w:w="1694" w:type="dxa"/>
            <w:hideMark/>
          </w:tcPr>
          <w:p w14:paraId="2CF2022E"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5B4A6D76"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13EA92F8" w14:textId="77777777" w:rsidTr="00C54AE5">
        <w:trPr>
          <w:trHeight w:val="285"/>
        </w:trPr>
        <w:tc>
          <w:tcPr>
            <w:tcW w:w="1555" w:type="dxa"/>
            <w:hideMark/>
          </w:tcPr>
          <w:p w14:paraId="6FCB14C3" w14:textId="77777777" w:rsidR="003A1683" w:rsidRPr="007918C8" w:rsidRDefault="003A1683" w:rsidP="003A1683">
            <w:pPr>
              <w:rPr>
                <w:rFonts w:cs="Arial"/>
                <w:sz w:val="20"/>
                <w:szCs w:val="20"/>
              </w:rPr>
            </w:pPr>
            <w:r w:rsidRPr="007918C8">
              <w:rPr>
                <w:rFonts w:cs="Arial"/>
                <w:sz w:val="20"/>
                <w:szCs w:val="20"/>
              </w:rPr>
              <w:t>BOUNDARIES</w:t>
            </w:r>
          </w:p>
        </w:tc>
        <w:tc>
          <w:tcPr>
            <w:tcW w:w="5670" w:type="dxa"/>
            <w:hideMark/>
          </w:tcPr>
          <w:p w14:paraId="5CE86058" w14:textId="77777777" w:rsidR="003A1683" w:rsidRPr="007918C8" w:rsidRDefault="003A1683" w:rsidP="003A1683">
            <w:pPr>
              <w:rPr>
                <w:rFonts w:cs="Arial"/>
                <w:sz w:val="20"/>
                <w:szCs w:val="20"/>
              </w:rPr>
            </w:pPr>
            <w:r w:rsidRPr="007918C8">
              <w:rPr>
                <w:rFonts w:cs="Arial"/>
                <w:sz w:val="20"/>
                <w:szCs w:val="20"/>
              </w:rPr>
              <w:t xml:space="preserve">Post and rail fencing </w:t>
            </w:r>
          </w:p>
        </w:tc>
        <w:tc>
          <w:tcPr>
            <w:tcW w:w="1562" w:type="dxa"/>
            <w:shd w:val="clear" w:color="auto" w:fill="auto"/>
            <w:hideMark/>
          </w:tcPr>
          <w:p w14:paraId="59C4F233" w14:textId="75B95DBE" w:rsidR="003A1683" w:rsidRPr="007918C8" w:rsidRDefault="003A1683" w:rsidP="003A1683">
            <w:pPr>
              <w:jc w:val="right"/>
              <w:rPr>
                <w:rFonts w:cs="Arial"/>
                <w:sz w:val="20"/>
                <w:szCs w:val="20"/>
              </w:rPr>
            </w:pPr>
            <w:r>
              <w:rPr>
                <w:rFonts w:cs="Arial"/>
                <w:color w:val="000000"/>
                <w:sz w:val="20"/>
                <w:szCs w:val="20"/>
              </w:rPr>
              <w:t>£18</w:t>
            </w:r>
          </w:p>
        </w:tc>
        <w:tc>
          <w:tcPr>
            <w:tcW w:w="1139" w:type="dxa"/>
            <w:hideMark/>
          </w:tcPr>
          <w:p w14:paraId="738C6D62" w14:textId="77777777" w:rsidR="003A1683" w:rsidRPr="007918C8" w:rsidRDefault="003A1683" w:rsidP="003A1683">
            <w:pPr>
              <w:rPr>
                <w:rFonts w:cs="Arial"/>
                <w:sz w:val="20"/>
                <w:szCs w:val="20"/>
              </w:rPr>
            </w:pPr>
            <w:r w:rsidRPr="007918C8">
              <w:rPr>
                <w:rFonts w:cs="Arial"/>
                <w:sz w:val="20"/>
                <w:szCs w:val="20"/>
              </w:rPr>
              <w:t xml:space="preserve">m </w:t>
            </w:r>
          </w:p>
        </w:tc>
        <w:tc>
          <w:tcPr>
            <w:tcW w:w="1694" w:type="dxa"/>
            <w:hideMark/>
          </w:tcPr>
          <w:p w14:paraId="6D4D4727"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48AF9B6D" w14:textId="3D59B252" w:rsidR="003A1683" w:rsidRPr="007918C8" w:rsidRDefault="00987B51" w:rsidP="003A1683">
            <w:pPr>
              <w:rPr>
                <w:rFonts w:cs="Arial"/>
                <w:sz w:val="20"/>
                <w:szCs w:val="20"/>
              </w:rPr>
            </w:pPr>
            <w:r>
              <w:rPr>
                <w:rFonts w:cs="Arial"/>
                <w:sz w:val="20"/>
                <w:szCs w:val="20"/>
              </w:rPr>
              <w:t>NRW Land Agents</w:t>
            </w:r>
          </w:p>
        </w:tc>
      </w:tr>
      <w:tr w:rsidR="003A1683" w:rsidRPr="007918C8" w14:paraId="57F83186" w14:textId="77777777" w:rsidTr="00C54AE5">
        <w:trPr>
          <w:trHeight w:val="285"/>
        </w:trPr>
        <w:tc>
          <w:tcPr>
            <w:tcW w:w="1555" w:type="dxa"/>
            <w:hideMark/>
          </w:tcPr>
          <w:p w14:paraId="2914FCED" w14:textId="77777777" w:rsidR="003A1683" w:rsidRPr="007918C8" w:rsidRDefault="003A1683" w:rsidP="003A1683">
            <w:pPr>
              <w:rPr>
                <w:rFonts w:cs="Arial"/>
                <w:sz w:val="20"/>
                <w:szCs w:val="20"/>
              </w:rPr>
            </w:pPr>
            <w:r w:rsidRPr="007918C8">
              <w:rPr>
                <w:rFonts w:cs="Arial"/>
                <w:sz w:val="20"/>
                <w:szCs w:val="20"/>
              </w:rPr>
              <w:t>BOUNDARIES</w:t>
            </w:r>
          </w:p>
        </w:tc>
        <w:tc>
          <w:tcPr>
            <w:tcW w:w="5670" w:type="dxa"/>
            <w:hideMark/>
          </w:tcPr>
          <w:p w14:paraId="2537D8DB" w14:textId="77777777" w:rsidR="003A1683" w:rsidRPr="007918C8" w:rsidRDefault="003A1683" w:rsidP="003A1683">
            <w:pPr>
              <w:rPr>
                <w:rFonts w:cs="Arial"/>
                <w:sz w:val="20"/>
                <w:szCs w:val="20"/>
              </w:rPr>
            </w:pPr>
            <w:r w:rsidRPr="007918C8">
              <w:rPr>
                <w:rFonts w:cs="Arial"/>
                <w:sz w:val="20"/>
                <w:szCs w:val="20"/>
              </w:rPr>
              <w:t xml:space="preserve">Post and wire fencing </w:t>
            </w:r>
          </w:p>
        </w:tc>
        <w:tc>
          <w:tcPr>
            <w:tcW w:w="1562" w:type="dxa"/>
            <w:shd w:val="clear" w:color="auto" w:fill="auto"/>
            <w:hideMark/>
          </w:tcPr>
          <w:p w14:paraId="6A870B58" w14:textId="634E271A" w:rsidR="003A1683" w:rsidRPr="007918C8" w:rsidRDefault="003A1683" w:rsidP="003A1683">
            <w:pPr>
              <w:jc w:val="right"/>
              <w:rPr>
                <w:rFonts w:cs="Arial"/>
                <w:sz w:val="20"/>
                <w:szCs w:val="20"/>
              </w:rPr>
            </w:pPr>
            <w:r>
              <w:rPr>
                <w:rFonts w:cs="Arial"/>
                <w:color w:val="000000"/>
                <w:sz w:val="20"/>
                <w:szCs w:val="20"/>
              </w:rPr>
              <w:t>£1</w:t>
            </w:r>
          </w:p>
        </w:tc>
        <w:tc>
          <w:tcPr>
            <w:tcW w:w="1139" w:type="dxa"/>
            <w:hideMark/>
          </w:tcPr>
          <w:p w14:paraId="59CB1B3D" w14:textId="77777777" w:rsidR="003A1683" w:rsidRPr="007918C8" w:rsidRDefault="003A1683" w:rsidP="003A1683">
            <w:pPr>
              <w:rPr>
                <w:rFonts w:cs="Arial"/>
                <w:sz w:val="20"/>
                <w:szCs w:val="20"/>
              </w:rPr>
            </w:pPr>
            <w:r w:rsidRPr="007918C8">
              <w:rPr>
                <w:rFonts w:cs="Arial"/>
                <w:sz w:val="20"/>
                <w:szCs w:val="20"/>
              </w:rPr>
              <w:t xml:space="preserve">m </w:t>
            </w:r>
          </w:p>
        </w:tc>
        <w:tc>
          <w:tcPr>
            <w:tcW w:w="1694" w:type="dxa"/>
            <w:hideMark/>
          </w:tcPr>
          <w:p w14:paraId="5FE0DF0E"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50DA0B81" w14:textId="618B9CEF" w:rsidR="003A1683" w:rsidRPr="007918C8" w:rsidRDefault="00987B51" w:rsidP="003A1683">
            <w:pPr>
              <w:rPr>
                <w:rFonts w:cs="Arial"/>
                <w:sz w:val="20"/>
                <w:szCs w:val="20"/>
              </w:rPr>
            </w:pPr>
            <w:r>
              <w:rPr>
                <w:rFonts w:cs="Arial"/>
                <w:sz w:val="20"/>
                <w:szCs w:val="20"/>
              </w:rPr>
              <w:t>NRW Land Agents</w:t>
            </w:r>
          </w:p>
        </w:tc>
      </w:tr>
      <w:tr w:rsidR="003A1683" w:rsidRPr="007918C8" w14:paraId="4985EC40" w14:textId="77777777" w:rsidTr="00C54AE5">
        <w:trPr>
          <w:trHeight w:val="285"/>
        </w:trPr>
        <w:tc>
          <w:tcPr>
            <w:tcW w:w="1555" w:type="dxa"/>
            <w:hideMark/>
          </w:tcPr>
          <w:p w14:paraId="6790BD77" w14:textId="77777777" w:rsidR="003A1683" w:rsidRPr="007918C8" w:rsidRDefault="003A1683" w:rsidP="003A1683">
            <w:pPr>
              <w:rPr>
                <w:rFonts w:cs="Arial"/>
                <w:sz w:val="20"/>
                <w:szCs w:val="20"/>
              </w:rPr>
            </w:pPr>
            <w:r w:rsidRPr="007918C8">
              <w:rPr>
                <w:rFonts w:cs="Arial"/>
                <w:sz w:val="20"/>
                <w:szCs w:val="20"/>
              </w:rPr>
              <w:t>BOUNDARIES</w:t>
            </w:r>
          </w:p>
        </w:tc>
        <w:tc>
          <w:tcPr>
            <w:tcW w:w="5670" w:type="dxa"/>
            <w:hideMark/>
          </w:tcPr>
          <w:p w14:paraId="36C16BA0" w14:textId="77777777" w:rsidR="003A1683" w:rsidRPr="007918C8" w:rsidRDefault="003A1683" w:rsidP="003A1683">
            <w:pPr>
              <w:rPr>
                <w:rFonts w:cs="Arial"/>
                <w:sz w:val="20"/>
                <w:szCs w:val="20"/>
              </w:rPr>
            </w:pPr>
            <w:r w:rsidRPr="007918C8">
              <w:rPr>
                <w:rFonts w:cs="Arial"/>
                <w:sz w:val="20"/>
                <w:szCs w:val="20"/>
              </w:rPr>
              <w:t xml:space="preserve">Post and wire fencing with stock netting </w:t>
            </w:r>
          </w:p>
        </w:tc>
        <w:tc>
          <w:tcPr>
            <w:tcW w:w="1562" w:type="dxa"/>
            <w:shd w:val="clear" w:color="auto" w:fill="auto"/>
            <w:hideMark/>
          </w:tcPr>
          <w:p w14:paraId="354ABA75" w14:textId="483EEBA2" w:rsidR="003A1683" w:rsidRPr="007918C8" w:rsidRDefault="003A1683" w:rsidP="003A1683">
            <w:pPr>
              <w:jc w:val="right"/>
              <w:rPr>
                <w:rFonts w:cs="Arial"/>
                <w:sz w:val="20"/>
                <w:szCs w:val="20"/>
              </w:rPr>
            </w:pPr>
            <w:r>
              <w:rPr>
                <w:rFonts w:cs="Arial"/>
                <w:color w:val="000000"/>
                <w:sz w:val="20"/>
                <w:szCs w:val="20"/>
              </w:rPr>
              <w:t>£8</w:t>
            </w:r>
          </w:p>
        </w:tc>
        <w:tc>
          <w:tcPr>
            <w:tcW w:w="1139" w:type="dxa"/>
            <w:hideMark/>
          </w:tcPr>
          <w:p w14:paraId="0EDFF279" w14:textId="77777777" w:rsidR="003A1683" w:rsidRPr="007918C8" w:rsidRDefault="003A1683" w:rsidP="003A1683">
            <w:pPr>
              <w:rPr>
                <w:rFonts w:cs="Arial"/>
                <w:sz w:val="20"/>
                <w:szCs w:val="20"/>
              </w:rPr>
            </w:pPr>
            <w:r w:rsidRPr="007918C8">
              <w:rPr>
                <w:rFonts w:cs="Arial"/>
                <w:sz w:val="20"/>
                <w:szCs w:val="20"/>
              </w:rPr>
              <w:t xml:space="preserve">m </w:t>
            </w:r>
          </w:p>
        </w:tc>
        <w:tc>
          <w:tcPr>
            <w:tcW w:w="1694" w:type="dxa"/>
            <w:hideMark/>
          </w:tcPr>
          <w:p w14:paraId="4065C8E0"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1BD806B4" w14:textId="42D67E0D" w:rsidR="003A1683" w:rsidRPr="007918C8" w:rsidRDefault="00987B51" w:rsidP="003A1683">
            <w:pPr>
              <w:rPr>
                <w:rFonts w:cs="Arial"/>
                <w:sz w:val="20"/>
                <w:szCs w:val="20"/>
              </w:rPr>
            </w:pPr>
            <w:r>
              <w:rPr>
                <w:rFonts w:cs="Arial"/>
                <w:sz w:val="20"/>
                <w:szCs w:val="20"/>
              </w:rPr>
              <w:t>NRW Land Agents</w:t>
            </w:r>
          </w:p>
        </w:tc>
      </w:tr>
      <w:tr w:rsidR="003A1683" w:rsidRPr="007918C8" w14:paraId="33AA59DA" w14:textId="77777777" w:rsidTr="00C54AE5">
        <w:trPr>
          <w:trHeight w:val="285"/>
        </w:trPr>
        <w:tc>
          <w:tcPr>
            <w:tcW w:w="1555" w:type="dxa"/>
            <w:hideMark/>
          </w:tcPr>
          <w:p w14:paraId="31C52A51" w14:textId="77777777" w:rsidR="003A1683" w:rsidRPr="007918C8" w:rsidRDefault="003A1683" w:rsidP="003A1683">
            <w:pPr>
              <w:rPr>
                <w:rFonts w:cs="Arial"/>
                <w:sz w:val="20"/>
                <w:szCs w:val="20"/>
              </w:rPr>
            </w:pPr>
            <w:r w:rsidRPr="007918C8">
              <w:rPr>
                <w:rFonts w:cs="Arial"/>
                <w:sz w:val="20"/>
                <w:szCs w:val="20"/>
              </w:rPr>
              <w:t>BOUNDARIES</w:t>
            </w:r>
          </w:p>
        </w:tc>
        <w:tc>
          <w:tcPr>
            <w:tcW w:w="5670" w:type="dxa"/>
            <w:hideMark/>
          </w:tcPr>
          <w:p w14:paraId="73F541CF" w14:textId="77777777" w:rsidR="003A1683" w:rsidRPr="007918C8" w:rsidRDefault="003A1683" w:rsidP="003A1683">
            <w:pPr>
              <w:rPr>
                <w:rFonts w:cs="Arial"/>
                <w:sz w:val="20"/>
                <w:szCs w:val="20"/>
              </w:rPr>
            </w:pPr>
            <w:r w:rsidRPr="007918C8">
              <w:rPr>
                <w:rFonts w:cs="Arial"/>
                <w:sz w:val="20"/>
                <w:szCs w:val="20"/>
              </w:rPr>
              <w:t xml:space="preserve">Rabbit fencing </w:t>
            </w:r>
          </w:p>
        </w:tc>
        <w:tc>
          <w:tcPr>
            <w:tcW w:w="1562" w:type="dxa"/>
            <w:shd w:val="clear" w:color="auto" w:fill="auto"/>
            <w:hideMark/>
          </w:tcPr>
          <w:p w14:paraId="22EAA0FB" w14:textId="30E281DD" w:rsidR="003A1683" w:rsidRPr="007918C8" w:rsidRDefault="003A1683" w:rsidP="003A1683">
            <w:pPr>
              <w:jc w:val="right"/>
              <w:rPr>
                <w:rFonts w:cs="Arial"/>
                <w:sz w:val="20"/>
                <w:szCs w:val="20"/>
              </w:rPr>
            </w:pPr>
            <w:r>
              <w:rPr>
                <w:rFonts w:cs="Arial"/>
                <w:color w:val="000000"/>
                <w:sz w:val="20"/>
                <w:szCs w:val="20"/>
              </w:rPr>
              <w:t>£5</w:t>
            </w:r>
          </w:p>
        </w:tc>
        <w:tc>
          <w:tcPr>
            <w:tcW w:w="1139" w:type="dxa"/>
            <w:hideMark/>
          </w:tcPr>
          <w:p w14:paraId="1E2E7D8D" w14:textId="77777777" w:rsidR="003A1683" w:rsidRPr="007918C8" w:rsidRDefault="003A1683" w:rsidP="003A1683">
            <w:pPr>
              <w:rPr>
                <w:rFonts w:cs="Arial"/>
                <w:sz w:val="20"/>
                <w:szCs w:val="20"/>
              </w:rPr>
            </w:pPr>
            <w:r w:rsidRPr="007918C8">
              <w:rPr>
                <w:rFonts w:cs="Arial"/>
                <w:sz w:val="20"/>
                <w:szCs w:val="20"/>
              </w:rPr>
              <w:t xml:space="preserve">m </w:t>
            </w:r>
          </w:p>
        </w:tc>
        <w:tc>
          <w:tcPr>
            <w:tcW w:w="1694" w:type="dxa"/>
            <w:hideMark/>
          </w:tcPr>
          <w:p w14:paraId="78933ED2"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43DDEBC2"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2E201C8B" w14:textId="77777777" w:rsidTr="00C54AE5">
        <w:trPr>
          <w:trHeight w:val="285"/>
        </w:trPr>
        <w:tc>
          <w:tcPr>
            <w:tcW w:w="1555" w:type="dxa"/>
            <w:hideMark/>
          </w:tcPr>
          <w:p w14:paraId="2945DB03" w14:textId="77777777" w:rsidR="003A1683" w:rsidRPr="007918C8" w:rsidRDefault="003A1683" w:rsidP="003A1683">
            <w:pPr>
              <w:rPr>
                <w:rFonts w:cs="Arial"/>
                <w:sz w:val="20"/>
                <w:szCs w:val="20"/>
              </w:rPr>
            </w:pPr>
            <w:r w:rsidRPr="007918C8">
              <w:rPr>
                <w:rFonts w:cs="Arial"/>
                <w:sz w:val="20"/>
                <w:szCs w:val="20"/>
              </w:rPr>
              <w:t>BOUNDARIES</w:t>
            </w:r>
          </w:p>
        </w:tc>
        <w:tc>
          <w:tcPr>
            <w:tcW w:w="5670" w:type="dxa"/>
            <w:hideMark/>
          </w:tcPr>
          <w:p w14:paraId="77EFBB42" w14:textId="77777777" w:rsidR="003A1683" w:rsidRPr="007918C8" w:rsidRDefault="003A1683" w:rsidP="003A1683">
            <w:pPr>
              <w:rPr>
                <w:rFonts w:cs="Arial"/>
                <w:sz w:val="20"/>
                <w:szCs w:val="20"/>
              </w:rPr>
            </w:pPr>
            <w:r w:rsidRPr="007918C8">
              <w:rPr>
                <w:rFonts w:cs="Arial"/>
                <w:sz w:val="20"/>
                <w:szCs w:val="20"/>
              </w:rPr>
              <w:t xml:space="preserve">Slate fencing - restorations </w:t>
            </w:r>
          </w:p>
        </w:tc>
        <w:tc>
          <w:tcPr>
            <w:tcW w:w="1562" w:type="dxa"/>
            <w:shd w:val="clear" w:color="auto" w:fill="auto"/>
            <w:hideMark/>
          </w:tcPr>
          <w:p w14:paraId="42EFC385" w14:textId="7C9CD738" w:rsidR="003A1683" w:rsidRPr="007918C8" w:rsidRDefault="003A1683" w:rsidP="003A1683">
            <w:pPr>
              <w:jc w:val="right"/>
              <w:rPr>
                <w:rFonts w:cs="Arial"/>
                <w:sz w:val="20"/>
                <w:szCs w:val="20"/>
              </w:rPr>
            </w:pPr>
            <w:r>
              <w:rPr>
                <w:rFonts w:cs="Arial"/>
                <w:color w:val="000000"/>
                <w:sz w:val="20"/>
                <w:szCs w:val="20"/>
              </w:rPr>
              <w:t>£31</w:t>
            </w:r>
          </w:p>
        </w:tc>
        <w:tc>
          <w:tcPr>
            <w:tcW w:w="1139" w:type="dxa"/>
            <w:hideMark/>
          </w:tcPr>
          <w:p w14:paraId="032C9891" w14:textId="77777777" w:rsidR="003A1683" w:rsidRPr="007918C8" w:rsidRDefault="003A1683" w:rsidP="003A1683">
            <w:pPr>
              <w:rPr>
                <w:rFonts w:cs="Arial"/>
                <w:sz w:val="20"/>
                <w:szCs w:val="20"/>
              </w:rPr>
            </w:pPr>
            <w:r w:rsidRPr="007918C8">
              <w:rPr>
                <w:rFonts w:cs="Arial"/>
                <w:sz w:val="20"/>
                <w:szCs w:val="20"/>
              </w:rPr>
              <w:t xml:space="preserve">m </w:t>
            </w:r>
          </w:p>
        </w:tc>
        <w:tc>
          <w:tcPr>
            <w:tcW w:w="1694" w:type="dxa"/>
            <w:hideMark/>
          </w:tcPr>
          <w:p w14:paraId="60E59E95"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6401A4E7"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152FD1FE" w14:textId="77777777" w:rsidTr="00C54AE5">
        <w:trPr>
          <w:trHeight w:val="285"/>
        </w:trPr>
        <w:tc>
          <w:tcPr>
            <w:tcW w:w="1555" w:type="dxa"/>
            <w:hideMark/>
          </w:tcPr>
          <w:p w14:paraId="20F3C62E" w14:textId="77777777" w:rsidR="003A1683" w:rsidRPr="007918C8" w:rsidRDefault="003A1683" w:rsidP="003A1683">
            <w:pPr>
              <w:rPr>
                <w:rFonts w:cs="Arial"/>
                <w:sz w:val="20"/>
                <w:szCs w:val="20"/>
              </w:rPr>
            </w:pPr>
            <w:r w:rsidRPr="007918C8">
              <w:rPr>
                <w:rFonts w:cs="Arial"/>
                <w:sz w:val="20"/>
                <w:szCs w:val="20"/>
              </w:rPr>
              <w:t>BOUNDARIES</w:t>
            </w:r>
          </w:p>
        </w:tc>
        <w:tc>
          <w:tcPr>
            <w:tcW w:w="5670" w:type="dxa"/>
            <w:hideMark/>
          </w:tcPr>
          <w:p w14:paraId="4306A9B4" w14:textId="77777777" w:rsidR="003A1683" w:rsidRPr="007918C8" w:rsidRDefault="003A1683" w:rsidP="003A1683">
            <w:pPr>
              <w:rPr>
                <w:rFonts w:cs="Arial"/>
                <w:sz w:val="20"/>
                <w:szCs w:val="20"/>
              </w:rPr>
            </w:pPr>
            <w:r w:rsidRPr="007918C8">
              <w:rPr>
                <w:rFonts w:cs="Arial"/>
                <w:sz w:val="20"/>
                <w:szCs w:val="20"/>
              </w:rPr>
              <w:t xml:space="preserve">Top wiring on stone walls </w:t>
            </w:r>
          </w:p>
        </w:tc>
        <w:tc>
          <w:tcPr>
            <w:tcW w:w="1562" w:type="dxa"/>
            <w:shd w:val="clear" w:color="auto" w:fill="auto"/>
            <w:hideMark/>
          </w:tcPr>
          <w:p w14:paraId="71A933CE" w14:textId="27F97AAD" w:rsidR="003A1683" w:rsidRPr="007918C8" w:rsidRDefault="003A1683" w:rsidP="003A1683">
            <w:pPr>
              <w:jc w:val="right"/>
              <w:rPr>
                <w:rFonts w:cs="Arial"/>
                <w:sz w:val="20"/>
                <w:szCs w:val="20"/>
              </w:rPr>
            </w:pPr>
            <w:r>
              <w:rPr>
                <w:rFonts w:cs="Arial"/>
                <w:color w:val="000000"/>
                <w:sz w:val="20"/>
                <w:szCs w:val="20"/>
              </w:rPr>
              <w:t>£1</w:t>
            </w:r>
          </w:p>
        </w:tc>
        <w:tc>
          <w:tcPr>
            <w:tcW w:w="1139" w:type="dxa"/>
            <w:hideMark/>
          </w:tcPr>
          <w:p w14:paraId="033568BD" w14:textId="77777777" w:rsidR="003A1683" w:rsidRPr="007918C8" w:rsidRDefault="003A1683" w:rsidP="003A1683">
            <w:pPr>
              <w:rPr>
                <w:rFonts w:cs="Arial"/>
                <w:sz w:val="20"/>
                <w:szCs w:val="20"/>
              </w:rPr>
            </w:pPr>
            <w:r w:rsidRPr="007918C8">
              <w:rPr>
                <w:rFonts w:cs="Arial"/>
                <w:sz w:val="20"/>
                <w:szCs w:val="20"/>
              </w:rPr>
              <w:t xml:space="preserve">m </w:t>
            </w:r>
          </w:p>
        </w:tc>
        <w:tc>
          <w:tcPr>
            <w:tcW w:w="1694" w:type="dxa"/>
            <w:hideMark/>
          </w:tcPr>
          <w:p w14:paraId="32FFDABA"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1C76D0AA"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44365307" w14:textId="77777777" w:rsidTr="00C54AE5">
        <w:trPr>
          <w:trHeight w:val="285"/>
        </w:trPr>
        <w:tc>
          <w:tcPr>
            <w:tcW w:w="1555" w:type="dxa"/>
            <w:hideMark/>
          </w:tcPr>
          <w:p w14:paraId="6697B4A5" w14:textId="77777777" w:rsidR="003A1683" w:rsidRPr="007918C8" w:rsidRDefault="003A1683" w:rsidP="003A1683">
            <w:pPr>
              <w:rPr>
                <w:rFonts w:cs="Arial"/>
                <w:sz w:val="20"/>
                <w:szCs w:val="20"/>
              </w:rPr>
            </w:pPr>
            <w:r w:rsidRPr="007918C8">
              <w:rPr>
                <w:rFonts w:cs="Arial"/>
                <w:sz w:val="20"/>
                <w:szCs w:val="20"/>
              </w:rPr>
              <w:t>BOUNDARIES</w:t>
            </w:r>
          </w:p>
        </w:tc>
        <w:tc>
          <w:tcPr>
            <w:tcW w:w="5670" w:type="dxa"/>
            <w:hideMark/>
          </w:tcPr>
          <w:p w14:paraId="64FA00B2" w14:textId="77777777" w:rsidR="003A1683" w:rsidRPr="007918C8" w:rsidRDefault="003A1683" w:rsidP="003A1683">
            <w:pPr>
              <w:rPr>
                <w:rFonts w:cs="Arial"/>
                <w:sz w:val="20"/>
                <w:szCs w:val="20"/>
              </w:rPr>
            </w:pPr>
            <w:r w:rsidRPr="007918C8">
              <w:rPr>
                <w:rFonts w:cs="Arial"/>
                <w:sz w:val="20"/>
                <w:szCs w:val="20"/>
              </w:rPr>
              <w:t>Metal field gate + installation</w:t>
            </w:r>
          </w:p>
        </w:tc>
        <w:tc>
          <w:tcPr>
            <w:tcW w:w="1562" w:type="dxa"/>
            <w:shd w:val="clear" w:color="auto" w:fill="auto"/>
            <w:hideMark/>
          </w:tcPr>
          <w:p w14:paraId="65F995F0" w14:textId="28E41817" w:rsidR="003A1683" w:rsidRPr="007918C8" w:rsidRDefault="003A1683" w:rsidP="003A1683">
            <w:pPr>
              <w:jc w:val="right"/>
              <w:rPr>
                <w:rFonts w:cs="Arial"/>
                <w:sz w:val="20"/>
                <w:szCs w:val="20"/>
              </w:rPr>
            </w:pPr>
            <w:r>
              <w:rPr>
                <w:rFonts w:cs="Arial"/>
                <w:color w:val="000000"/>
                <w:sz w:val="20"/>
                <w:szCs w:val="20"/>
              </w:rPr>
              <w:t>£125</w:t>
            </w:r>
          </w:p>
        </w:tc>
        <w:tc>
          <w:tcPr>
            <w:tcW w:w="1139" w:type="dxa"/>
            <w:hideMark/>
          </w:tcPr>
          <w:p w14:paraId="32F9F9E5"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3AF49AA3"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54DD2DE3" w14:textId="768D4EC3" w:rsidR="003A1683" w:rsidRPr="007918C8" w:rsidRDefault="00987B51" w:rsidP="003A1683">
            <w:pPr>
              <w:rPr>
                <w:rFonts w:cs="Arial"/>
                <w:sz w:val="20"/>
                <w:szCs w:val="20"/>
              </w:rPr>
            </w:pPr>
            <w:r>
              <w:rPr>
                <w:rFonts w:cs="Arial"/>
                <w:sz w:val="20"/>
                <w:szCs w:val="20"/>
              </w:rPr>
              <w:t>NRW Land Agents</w:t>
            </w:r>
          </w:p>
        </w:tc>
      </w:tr>
      <w:tr w:rsidR="003A1683" w:rsidRPr="007918C8" w14:paraId="55BC8DB8" w14:textId="77777777" w:rsidTr="00C54AE5">
        <w:trPr>
          <w:trHeight w:val="285"/>
        </w:trPr>
        <w:tc>
          <w:tcPr>
            <w:tcW w:w="1555" w:type="dxa"/>
            <w:hideMark/>
          </w:tcPr>
          <w:p w14:paraId="731C0D28" w14:textId="77777777" w:rsidR="003A1683" w:rsidRPr="007918C8" w:rsidRDefault="003A1683" w:rsidP="003A1683">
            <w:pPr>
              <w:rPr>
                <w:rFonts w:cs="Arial"/>
                <w:sz w:val="20"/>
                <w:szCs w:val="20"/>
              </w:rPr>
            </w:pPr>
            <w:r w:rsidRPr="007918C8">
              <w:rPr>
                <w:rFonts w:cs="Arial"/>
                <w:sz w:val="20"/>
                <w:szCs w:val="20"/>
              </w:rPr>
              <w:t>BOUNDARIES</w:t>
            </w:r>
          </w:p>
        </w:tc>
        <w:tc>
          <w:tcPr>
            <w:tcW w:w="5670" w:type="dxa"/>
            <w:hideMark/>
          </w:tcPr>
          <w:p w14:paraId="16319AAA" w14:textId="77777777" w:rsidR="003A1683" w:rsidRPr="007918C8" w:rsidRDefault="003A1683" w:rsidP="003A1683">
            <w:pPr>
              <w:rPr>
                <w:rFonts w:cs="Arial"/>
                <w:sz w:val="20"/>
                <w:szCs w:val="20"/>
              </w:rPr>
            </w:pPr>
            <w:r w:rsidRPr="007918C8">
              <w:rPr>
                <w:rFonts w:cs="Arial"/>
                <w:sz w:val="20"/>
                <w:szCs w:val="20"/>
              </w:rPr>
              <w:t>Timber field gates - hardwood + installation</w:t>
            </w:r>
          </w:p>
        </w:tc>
        <w:tc>
          <w:tcPr>
            <w:tcW w:w="1562" w:type="dxa"/>
            <w:shd w:val="clear" w:color="auto" w:fill="auto"/>
            <w:hideMark/>
          </w:tcPr>
          <w:p w14:paraId="08072B3A" w14:textId="517CEAA5" w:rsidR="003A1683" w:rsidRPr="007918C8" w:rsidRDefault="003A1683" w:rsidP="003A1683">
            <w:pPr>
              <w:jc w:val="right"/>
              <w:rPr>
                <w:rFonts w:cs="Arial"/>
                <w:sz w:val="20"/>
                <w:szCs w:val="20"/>
              </w:rPr>
            </w:pPr>
            <w:r>
              <w:rPr>
                <w:rFonts w:cs="Arial"/>
                <w:color w:val="000000"/>
                <w:sz w:val="20"/>
                <w:szCs w:val="20"/>
              </w:rPr>
              <w:t>£236</w:t>
            </w:r>
          </w:p>
        </w:tc>
        <w:tc>
          <w:tcPr>
            <w:tcW w:w="1139" w:type="dxa"/>
            <w:hideMark/>
          </w:tcPr>
          <w:p w14:paraId="1611FDC8"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4B418D7D"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2CDDD837" w14:textId="54D4083A" w:rsidR="003A1683" w:rsidRPr="007918C8" w:rsidRDefault="00987B51" w:rsidP="003A1683">
            <w:pPr>
              <w:rPr>
                <w:rFonts w:cs="Arial"/>
                <w:sz w:val="20"/>
                <w:szCs w:val="20"/>
              </w:rPr>
            </w:pPr>
            <w:r>
              <w:rPr>
                <w:rFonts w:cs="Arial"/>
                <w:sz w:val="20"/>
                <w:szCs w:val="20"/>
              </w:rPr>
              <w:t>NRW Land Agents</w:t>
            </w:r>
          </w:p>
        </w:tc>
      </w:tr>
      <w:tr w:rsidR="003A1683" w:rsidRPr="007918C8" w14:paraId="6812DDC9" w14:textId="77777777" w:rsidTr="00C54AE5">
        <w:trPr>
          <w:trHeight w:val="285"/>
        </w:trPr>
        <w:tc>
          <w:tcPr>
            <w:tcW w:w="1555" w:type="dxa"/>
            <w:hideMark/>
          </w:tcPr>
          <w:p w14:paraId="3D95C095" w14:textId="77777777" w:rsidR="003A1683" w:rsidRPr="007918C8" w:rsidRDefault="003A1683" w:rsidP="003A1683">
            <w:pPr>
              <w:rPr>
                <w:rFonts w:cs="Arial"/>
                <w:sz w:val="20"/>
                <w:szCs w:val="20"/>
              </w:rPr>
            </w:pPr>
            <w:r w:rsidRPr="007918C8">
              <w:rPr>
                <w:rFonts w:cs="Arial"/>
                <w:sz w:val="20"/>
                <w:szCs w:val="20"/>
              </w:rPr>
              <w:lastRenderedPageBreak/>
              <w:t>BOUNDARIES</w:t>
            </w:r>
          </w:p>
        </w:tc>
        <w:tc>
          <w:tcPr>
            <w:tcW w:w="5670" w:type="dxa"/>
            <w:hideMark/>
          </w:tcPr>
          <w:p w14:paraId="3509EDD2" w14:textId="77777777" w:rsidR="003A1683" w:rsidRPr="007918C8" w:rsidRDefault="003A1683" w:rsidP="003A1683">
            <w:pPr>
              <w:rPr>
                <w:rFonts w:cs="Arial"/>
                <w:sz w:val="20"/>
                <w:szCs w:val="20"/>
              </w:rPr>
            </w:pPr>
            <w:r w:rsidRPr="007918C8">
              <w:rPr>
                <w:rFonts w:cs="Arial"/>
                <w:sz w:val="20"/>
                <w:szCs w:val="20"/>
              </w:rPr>
              <w:t>Timber field gates – softwood + installation</w:t>
            </w:r>
          </w:p>
        </w:tc>
        <w:tc>
          <w:tcPr>
            <w:tcW w:w="1562" w:type="dxa"/>
            <w:shd w:val="clear" w:color="auto" w:fill="auto"/>
            <w:hideMark/>
          </w:tcPr>
          <w:p w14:paraId="58F55506" w14:textId="40428FF0" w:rsidR="003A1683" w:rsidRPr="007918C8" w:rsidRDefault="003A1683" w:rsidP="003A1683">
            <w:pPr>
              <w:jc w:val="right"/>
              <w:rPr>
                <w:rFonts w:cs="Arial"/>
                <w:sz w:val="20"/>
                <w:szCs w:val="20"/>
              </w:rPr>
            </w:pPr>
            <w:r>
              <w:rPr>
                <w:rFonts w:cs="Arial"/>
                <w:color w:val="000000"/>
                <w:sz w:val="20"/>
                <w:szCs w:val="20"/>
              </w:rPr>
              <w:t>£150</w:t>
            </w:r>
          </w:p>
        </w:tc>
        <w:tc>
          <w:tcPr>
            <w:tcW w:w="1139" w:type="dxa"/>
            <w:hideMark/>
          </w:tcPr>
          <w:p w14:paraId="56CBA8CF"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5E180109"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59ECAF6D" w14:textId="44AF9A7A" w:rsidR="003A1683" w:rsidRPr="007918C8" w:rsidRDefault="00987B51" w:rsidP="003A1683">
            <w:pPr>
              <w:rPr>
                <w:rFonts w:cs="Arial"/>
                <w:sz w:val="20"/>
                <w:szCs w:val="20"/>
              </w:rPr>
            </w:pPr>
            <w:r>
              <w:rPr>
                <w:rFonts w:cs="Arial"/>
                <w:sz w:val="20"/>
                <w:szCs w:val="20"/>
              </w:rPr>
              <w:t>NRW Land Agents</w:t>
            </w:r>
          </w:p>
        </w:tc>
      </w:tr>
      <w:tr w:rsidR="003A1683" w:rsidRPr="007918C8" w14:paraId="5AD43D86" w14:textId="77777777" w:rsidTr="00C54AE5">
        <w:trPr>
          <w:trHeight w:val="300"/>
        </w:trPr>
        <w:tc>
          <w:tcPr>
            <w:tcW w:w="1555" w:type="dxa"/>
            <w:hideMark/>
          </w:tcPr>
          <w:p w14:paraId="36D34528"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6210E0E7" w14:textId="77777777" w:rsidR="003A1683" w:rsidRPr="007918C8" w:rsidRDefault="003A1683" w:rsidP="003A1683">
            <w:pPr>
              <w:rPr>
                <w:rFonts w:cs="Arial"/>
                <w:sz w:val="20"/>
                <w:szCs w:val="20"/>
              </w:rPr>
            </w:pPr>
            <w:r w:rsidRPr="007918C8">
              <w:rPr>
                <w:rFonts w:cs="Arial"/>
                <w:sz w:val="20"/>
                <w:szCs w:val="20"/>
              </w:rPr>
              <w:t xml:space="preserve">Additional Management Payment - Control burning </w:t>
            </w:r>
          </w:p>
        </w:tc>
        <w:tc>
          <w:tcPr>
            <w:tcW w:w="1562" w:type="dxa"/>
            <w:shd w:val="clear" w:color="auto" w:fill="auto"/>
            <w:hideMark/>
          </w:tcPr>
          <w:p w14:paraId="3C90E1CC" w14:textId="5498B56A" w:rsidR="003A1683" w:rsidRPr="007918C8" w:rsidRDefault="003A1683" w:rsidP="003A1683">
            <w:pPr>
              <w:jc w:val="right"/>
              <w:rPr>
                <w:rFonts w:cs="Arial"/>
                <w:sz w:val="20"/>
                <w:szCs w:val="20"/>
              </w:rPr>
            </w:pPr>
            <w:r>
              <w:rPr>
                <w:rFonts w:cs="Arial"/>
                <w:color w:val="000000"/>
                <w:sz w:val="20"/>
                <w:szCs w:val="20"/>
              </w:rPr>
              <w:t xml:space="preserve">220.80-96.00 </w:t>
            </w:r>
          </w:p>
        </w:tc>
        <w:tc>
          <w:tcPr>
            <w:tcW w:w="1139" w:type="dxa"/>
            <w:hideMark/>
          </w:tcPr>
          <w:p w14:paraId="1D332DD2" w14:textId="77777777" w:rsidR="003A1683" w:rsidRPr="007918C8" w:rsidRDefault="003A1683" w:rsidP="003A1683">
            <w:pPr>
              <w:rPr>
                <w:rFonts w:cs="Arial"/>
                <w:sz w:val="20"/>
                <w:szCs w:val="20"/>
              </w:rPr>
            </w:pPr>
            <w:r w:rsidRPr="007918C8">
              <w:rPr>
                <w:rFonts w:cs="Arial"/>
                <w:sz w:val="20"/>
                <w:szCs w:val="20"/>
              </w:rPr>
              <w:t xml:space="preserve">0-3 ha </w:t>
            </w:r>
          </w:p>
        </w:tc>
        <w:tc>
          <w:tcPr>
            <w:tcW w:w="1694" w:type="dxa"/>
            <w:hideMark/>
          </w:tcPr>
          <w:p w14:paraId="4F719B8B"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5468FD8F"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5FCF58E7" w14:textId="77777777" w:rsidTr="00C54AE5">
        <w:trPr>
          <w:trHeight w:val="285"/>
        </w:trPr>
        <w:tc>
          <w:tcPr>
            <w:tcW w:w="1555" w:type="dxa"/>
            <w:hideMark/>
          </w:tcPr>
          <w:p w14:paraId="1B493112"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61EC4EE3" w14:textId="77777777" w:rsidR="003A1683" w:rsidRPr="007918C8" w:rsidRDefault="003A1683" w:rsidP="003A1683">
            <w:pPr>
              <w:rPr>
                <w:rFonts w:cs="Arial"/>
                <w:sz w:val="20"/>
                <w:szCs w:val="20"/>
              </w:rPr>
            </w:pPr>
            <w:r w:rsidRPr="007918C8">
              <w:rPr>
                <w:rFonts w:cs="Arial"/>
                <w:sz w:val="20"/>
                <w:szCs w:val="20"/>
              </w:rPr>
              <w:t xml:space="preserve">Additional Management Payment - Control burning </w:t>
            </w:r>
          </w:p>
        </w:tc>
        <w:tc>
          <w:tcPr>
            <w:tcW w:w="1562" w:type="dxa"/>
            <w:shd w:val="clear" w:color="auto" w:fill="auto"/>
            <w:hideMark/>
          </w:tcPr>
          <w:p w14:paraId="419B4204" w14:textId="01748B70" w:rsidR="003A1683" w:rsidRPr="007918C8" w:rsidRDefault="003A1683" w:rsidP="003A1683">
            <w:pPr>
              <w:jc w:val="right"/>
              <w:rPr>
                <w:rFonts w:cs="Arial"/>
                <w:sz w:val="20"/>
                <w:szCs w:val="20"/>
              </w:rPr>
            </w:pPr>
            <w:r>
              <w:rPr>
                <w:rFonts w:cs="Arial"/>
                <w:color w:val="000000"/>
                <w:sz w:val="20"/>
                <w:szCs w:val="20"/>
              </w:rPr>
              <w:t>£12</w:t>
            </w:r>
          </w:p>
        </w:tc>
        <w:tc>
          <w:tcPr>
            <w:tcW w:w="1139" w:type="dxa"/>
            <w:hideMark/>
          </w:tcPr>
          <w:p w14:paraId="7C406E56" w14:textId="77777777" w:rsidR="003A1683" w:rsidRPr="007918C8" w:rsidRDefault="003A1683" w:rsidP="003A1683">
            <w:pPr>
              <w:rPr>
                <w:rFonts w:cs="Arial"/>
                <w:sz w:val="20"/>
                <w:szCs w:val="20"/>
              </w:rPr>
            </w:pPr>
            <w:r w:rsidRPr="007918C8">
              <w:rPr>
                <w:rFonts w:cs="Arial"/>
                <w:sz w:val="20"/>
                <w:szCs w:val="20"/>
              </w:rPr>
              <w:t xml:space="preserve">3-5 ha </w:t>
            </w:r>
          </w:p>
        </w:tc>
        <w:tc>
          <w:tcPr>
            <w:tcW w:w="1694" w:type="dxa"/>
            <w:hideMark/>
          </w:tcPr>
          <w:p w14:paraId="4ED5E61B"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7EE9863A"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1A9AFE33" w14:textId="77777777" w:rsidTr="00C54AE5">
        <w:trPr>
          <w:trHeight w:val="285"/>
        </w:trPr>
        <w:tc>
          <w:tcPr>
            <w:tcW w:w="1555" w:type="dxa"/>
            <w:hideMark/>
          </w:tcPr>
          <w:p w14:paraId="30927D3F"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7EDB9FDE" w14:textId="77777777" w:rsidR="003A1683" w:rsidRPr="007918C8" w:rsidRDefault="003A1683" w:rsidP="003A1683">
            <w:pPr>
              <w:rPr>
                <w:rFonts w:cs="Arial"/>
                <w:sz w:val="20"/>
                <w:szCs w:val="20"/>
              </w:rPr>
            </w:pPr>
            <w:r w:rsidRPr="007918C8">
              <w:rPr>
                <w:rFonts w:cs="Arial"/>
                <w:sz w:val="20"/>
                <w:szCs w:val="20"/>
              </w:rPr>
              <w:t xml:space="preserve">Additional Management Payment - Control burning </w:t>
            </w:r>
          </w:p>
        </w:tc>
        <w:tc>
          <w:tcPr>
            <w:tcW w:w="1562" w:type="dxa"/>
            <w:shd w:val="clear" w:color="auto" w:fill="auto"/>
            <w:hideMark/>
          </w:tcPr>
          <w:p w14:paraId="4A90FA83" w14:textId="6F15F8B0" w:rsidR="003A1683" w:rsidRPr="007918C8" w:rsidRDefault="003A1683" w:rsidP="003A1683">
            <w:pPr>
              <w:jc w:val="right"/>
              <w:rPr>
                <w:rFonts w:cs="Arial"/>
                <w:sz w:val="20"/>
                <w:szCs w:val="20"/>
              </w:rPr>
            </w:pPr>
            <w:r>
              <w:rPr>
                <w:rFonts w:cs="Arial"/>
                <w:color w:val="000000"/>
                <w:sz w:val="20"/>
                <w:szCs w:val="20"/>
              </w:rPr>
              <w:t>£0</w:t>
            </w:r>
          </w:p>
        </w:tc>
        <w:tc>
          <w:tcPr>
            <w:tcW w:w="1139" w:type="dxa"/>
            <w:hideMark/>
          </w:tcPr>
          <w:p w14:paraId="36E75EF7" w14:textId="77777777" w:rsidR="003A1683" w:rsidRPr="007918C8" w:rsidRDefault="003A1683" w:rsidP="003A1683">
            <w:pPr>
              <w:rPr>
                <w:rFonts w:cs="Arial"/>
                <w:sz w:val="20"/>
                <w:szCs w:val="20"/>
              </w:rPr>
            </w:pPr>
            <w:r w:rsidRPr="007918C8">
              <w:rPr>
                <w:rFonts w:cs="Arial"/>
                <w:sz w:val="20"/>
                <w:szCs w:val="20"/>
              </w:rPr>
              <w:t xml:space="preserve">5-10 ha </w:t>
            </w:r>
          </w:p>
        </w:tc>
        <w:tc>
          <w:tcPr>
            <w:tcW w:w="1694" w:type="dxa"/>
            <w:hideMark/>
          </w:tcPr>
          <w:p w14:paraId="6532E85E"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6D0958A7"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566A52B3" w14:textId="77777777" w:rsidTr="00C54AE5">
        <w:trPr>
          <w:trHeight w:val="285"/>
        </w:trPr>
        <w:tc>
          <w:tcPr>
            <w:tcW w:w="1555" w:type="dxa"/>
            <w:hideMark/>
          </w:tcPr>
          <w:p w14:paraId="4716A3FF"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4A9E53B0" w14:textId="77777777" w:rsidR="003A1683" w:rsidRPr="007918C8" w:rsidRDefault="003A1683" w:rsidP="003A1683">
            <w:pPr>
              <w:rPr>
                <w:rFonts w:cs="Arial"/>
                <w:sz w:val="20"/>
                <w:szCs w:val="20"/>
              </w:rPr>
            </w:pPr>
            <w:r w:rsidRPr="007918C8">
              <w:rPr>
                <w:rFonts w:cs="Arial"/>
                <w:sz w:val="20"/>
                <w:szCs w:val="20"/>
              </w:rPr>
              <w:t xml:space="preserve">Additional Management Payment - Control burning </w:t>
            </w:r>
          </w:p>
        </w:tc>
        <w:tc>
          <w:tcPr>
            <w:tcW w:w="1562" w:type="dxa"/>
            <w:shd w:val="clear" w:color="auto" w:fill="auto"/>
            <w:hideMark/>
          </w:tcPr>
          <w:p w14:paraId="36FD6FEA" w14:textId="38F27033" w:rsidR="003A1683" w:rsidRPr="007918C8" w:rsidRDefault="003A1683" w:rsidP="003A1683">
            <w:pPr>
              <w:jc w:val="right"/>
              <w:rPr>
                <w:rFonts w:cs="Arial"/>
                <w:sz w:val="20"/>
                <w:szCs w:val="20"/>
              </w:rPr>
            </w:pPr>
            <w:r>
              <w:rPr>
                <w:rFonts w:cs="Arial"/>
                <w:sz w:val="20"/>
                <w:szCs w:val="20"/>
              </w:rPr>
              <w:t>£0</w:t>
            </w:r>
          </w:p>
        </w:tc>
        <w:tc>
          <w:tcPr>
            <w:tcW w:w="1139" w:type="dxa"/>
            <w:hideMark/>
          </w:tcPr>
          <w:p w14:paraId="33BB29D8" w14:textId="77777777" w:rsidR="003A1683" w:rsidRPr="007918C8" w:rsidRDefault="003A1683" w:rsidP="003A1683">
            <w:pPr>
              <w:rPr>
                <w:rFonts w:cs="Arial"/>
                <w:sz w:val="20"/>
                <w:szCs w:val="20"/>
              </w:rPr>
            </w:pPr>
            <w:r w:rsidRPr="007918C8">
              <w:rPr>
                <w:rFonts w:cs="Arial"/>
                <w:sz w:val="20"/>
                <w:szCs w:val="20"/>
              </w:rPr>
              <w:t xml:space="preserve">&gt;10 ha </w:t>
            </w:r>
          </w:p>
        </w:tc>
        <w:tc>
          <w:tcPr>
            <w:tcW w:w="1694" w:type="dxa"/>
            <w:hideMark/>
          </w:tcPr>
          <w:p w14:paraId="2E410209"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0EF7E073"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456ECF33" w14:textId="77777777" w:rsidTr="00C54AE5">
        <w:trPr>
          <w:trHeight w:val="285"/>
        </w:trPr>
        <w:tc>
          <w:tcPr>
            <w:tcW w:w="1555" w:type="dxa"/>
            <w:hideMark/>
          </w:tcPr>
          <w:p w14:paraId="47F37C56"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62F5CAE1" w14:textId="77777777" w:rsidR="003A1683" w:rsidRPr="007918C8" w:rsidRDefault="003A1683" w:rsidP="003A1683">
            <w:pPr>
              <w:rPr>
                <w:rFonts w:cs="Arial"/>
                <w:sz w:val="20"/>
                <w:szCs w:val="20"/>
              </w:rPr>
            </w:pPr>
            <w:r w:rsidRPr="007918C8">
              <w:rPr>
                <w:rFonts w:cs="Arial"/>
                <w:sz w:val="20"/>
                <w:szCs w:val="20"/>
              </w:rPr>
              <w:t xml:space="preserve">Additional Management Payment – Reduce stocking </w:t>
            </w:r>
          </w:p>
        </w:tc>
        <w:tc>
          <w:tcPr>
            <w:tcW w:w="1562" w:type="dxa"/>
            <w:shd w:val="clear" w:color="auto" w:fill="auto"/>
            <w:hideMark/>
          </w:tcPr>
          <w:p w14:paraId="0A74F933" w14:textId="47C72812" w:rsidR="003A1683" w:rsidRPr="007918C8" w:rsidRDefault="003A1683" w:rsidP="003A1683">
            <w:pPr>
              <w:jc w:val="right"/>
              <w:rPr>
                <w:rFonts w:cs="Arial"/>
                <w:sz w:val="20"/>
                <w:szCs w:val="20"/>
              </w:rPr>
            </w:pPr>
            <w:r>
              <w:rPr>
                <w:rFonts w:cs="Arial"/>
                <w:color w:val="000000"/>
                <w:sz w:val="20"/>
                <w:szCs w:val="20"/>
              </w:rPr>
              <w:t>£268</w:t>
            </w:r>
          </w:p>
        </w:tc>
        <w:tc>
          <w:tcPr>
            <w:tcW w:w="1139" w:type="dxa"/>
            <w:hideMark/>
          </w:tcPr>
          <w:p w14:paraId="4488DCBD" w14:textId="77777777" w:rsidR="003A1683" w:rsidRPr="007918C8" w:rsidRDefault="003A1683" w:rsidP="003A1683">
            <w:pPr>
              <w:rPr>
                <w:rFonts w:cs="Arial"/>
                <w:sz w:val="20"/>
                <w:szCs w:val="20"/>
              </w:rPr>
            </w:pPr>
            <w:r w:rsidRPr="007918C8">
              <w:rPr>
                <w:rFonts w:cs="Arial"/>
                <w:sz w:val="20"/>
                <w:szCs w:val="20"/>
              </w:rPr>
              <w:t xml:space="preserve">LU </w:t>
            </w:r>
          </w:p>
        </w:tc>
        <w:tc>
          <w:tcPr>
            <w:tcW w:w="1694" w:type="dxa"/>
            <w:hideMark/>
          </w:tcPr>
          <w:p w14:paraId="518915E0"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13191CB4"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6B113668" w14:textId="77777777" w:rsidTr="00C54AE5">
        <w:trPr>
          <w:trHeight w:val="285"/>
        </w:trPr>
        <w:tc>
          <w:tcPr>
            <w:tcW w:w="1555" w:type="dxa"/>
            <w:hideMark/>
          </w:tcPr>
          <w:p w14:paraId="470FBF01"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421F5D48" w14:textId="77777777" w:rsidR="003A1683" w:rsidRPr="007918C8" w:rsidRDefault="003A1683" w:rsidP="003A1683">
            <w:pPr>
              <w:rPr>
                <w:rFonts w:cs="Arial"/>
                <w:sz w:val="20"/>
                <w:szCs w:val="20"/>
              </w:rPr>
            </w:pPr>
            <w:r w:rsidRPr="007918C8">
              <w:rPr>
                <w:rFonts w:cs="Arial"/>
                <w:sz w:val="20"/>
                <w:szCs w:val="20"/>
              </w:rPr>
              <w:t xml:space="preserve">Additional Management Payment – Mixed grazing </w:t>
            </w:r>
          </w:p>
        </w:tc>
        <w:tc>
          <w:tcPr>
            <w:tcW w:w="1562" w:type="dxa"/>
            <w:shd w:val="clear" w:color="auto" w:fill="auto"/>
            <w:hideMark/>
          </w:tcPr>
          <w:p w14:paraId="484A7DC7" w14:textId="3E5928AF" w:rsidR="003A1683" w:rsidRPr="007918C8" w:rsidRDefault="003A1683" w:rsidP="003A1683">
            <w:pPr>
              <w:jc w:val="right"/>
              <w:rPr>
                <w:rFonts w:cs="Arial"/>
                <w:sz w:val="20"/>
                <w:szCs w:val="20"/>
              </w:rPr>
            </w:pPr>
            <w:r>
              <w:rPr>
                <w:rFonts w:cs="Arial"/>
                <w:color w:val="000000"/>
                <w:sz w:val="20"/>
                <w:szCs w:val="20"/>
              </w:rPr>
              <w:t>£12</w:t>
            </w:r>
          </w:p>
        </w:tc>
        <w:tc>
          <w:tcPr>
            <w:tcW w:w="1139" w:type="dxa"/>
            <w:hideMark/>
          </w:tcPr>
          <w:p w14:paraId="6CC82756"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559A0B99"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11BBC214"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5773E0FA" w14:textId="77777777" w:rsidTr="00C54AE5">
        <w:trPr>
          <w:trHeight w:val="285"/>
        </w:trPr>
        <w:tc>
          <w:tcPr>
            <w:tcW w:w="1555" w:type="dxa"/>
            <w:hideMark/>
          </w:tcPr>
          <w:p w14:paraId="0E611604"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3D965006" w14:textId="77777777" w:rsidR="003A1683" w:rsidRPr="007918C8" w:rsidRDefault="003A1683" w:rsidP="003A1683">
            <w:pPr>
              <w:rPr>
                <w:rFonts w:cs="Arial"/>
                <w:sz w:val="20"/>
                <w:szCs w:val="20"/>
              </w:rPr>
            </w:pPr>
            <w:r w:rsidRPr="007918C8">
              <w:rPr>
                <w:rFonts w:cs="Arial"/>
                <w:sz w:val="20"/>
                <w:szCs w:val="20"/>
              </w:rPr>
              <w:t xml:space="preserve">Grazed perm pasture (no inputs) </w:t>
            </w:r>
          </w:p>
        </w:tc>
        <w:tc>
          <w:tcPr>
            <w:tcW w:w="1562" w:type="dxa"/>
            <w:shd w:val="clear" w:color="auto" w:fill="auto"/>
            <w:hideMark/>
          </w:tcPr>
          <w:p w14:paraId="4A88D557" w14:textId="7D7A9BDC" w:rsidR="003A1683" w:rsidRPr="007918C8" w:rsidRDefault="003A1683" w:rsidP="003A1683">
            <w:pPr>
              <w:jc w:val="right"/>
              <w:rPr>
                <w:rFonts w:cs="Arial"/>
                <w:sz w:val="20"/>
                <w:szCs w:val="20"/>
              </w:rPr>
            </w:pPr>
            <w:r>
              <w:rPr>
                <w:rFonts w:cs="Arial"/>
                <w:color w:val="000000"/>
                <w:sz w:val="20"/>
                <w:szCs w:val="20"/>
              </w:rPr>
              <w:t>£94</w:t>
            </w:r>
          </w:p>
        </w:tc>
        <w:tc>
          <w:tcPr>
            <w:tcW w:w="1139" w:type="dxa"/>
            <w:hideMark/>
          </w:tcPr>
          <w:p w14:paraId="7E6D384D"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3F15F009"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47A67218"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42A12078" w14:textId="77777777" w:rsidTr="00C54AE5">
        <w:trPr>
          <w:trHeight w:val="285"/>
        </w:trPr>
        <w:tc>
          <w:tcPr>
            <w:tcW w:w="1555" w:type="dxa"/>
            <w:hideMark/>
          </w:tcPr>
          <w:p w14:paraId="138AC3FE"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4D8DB3B3" w14:textId="77777777" w:rsidR="003A1683" w:rsidRPr="007918C8" w:rsidRDefault="003A1683" w:rsidP="003A1683">
            <w:pPr>
              <w:rPr>
                <w:rFonts w:cs="Arial"/>
                <w:sz w:val="20"/>
                <w:szCs w:val="20"/>
              </w:rPr>
            </w:pPr>
            <w:r w:rsidRPr="007918C8">
              <w:rPr>
                <w:rFonts w:cs="Arial"/>
                <w:sz w:val="20"/>
                <w:szCs w:val="20"/>
              </w:rPr>
              <w:t xml:space="preserve">Grazed perm pasture (low inputs/mix grazing) </w:t>
            </w:r>
          </w:p>
        </w:tc>
        <w:tc>
          <w:tcPr>
            <w:tcW w:w="1562" w:type="dxa"/>
            <w:shd w:val="clear" w:color="auto" w:fill="auto"/>
            <w:hideMark/>
          </w:tcPr>
          <w:p w14:paraId="5033BE5B" w14:textId="63BA4267" w:rsidR="003A1683" w:rsidRPr="007918C8" w:rsidRDefault="003A1683" w:rsidP="003A1683">
            <w:pPr>
              <w:jc w:val="right"/>
              <w:rPr>
                <w:rFonts w:cs="Arial"/>
                <w:sz w:val="20"/>
                <w:szCs w:val="20"/>
              </w:rPr>
            </w:pPr>
            <w:r>
              <w:rPr>
                <w:rFonts w:cs="Arial"/>
                <w:color w:val="000000"/>
                <w:sz w:val="20"/>
                <w:szCs w:val="20"/>
              </w:rPr>
              <w:t>£66</w:t>
            </w:r>
          </w:p>
        </w:tc>
        <w:tc>
          <w:tcPr>
            <w:tcW w:w="1139" w:type="dxa"/>
            <w:hideMark/>
          </w:tcPr>
          <w:p w14:paraId="6C1A8B36"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515B94DF"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416B0B66"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17F3CAA8" w14:textId="77777777" w:rsidTr="00C54AE5">
        <w:trPr>
          <w:trHeight w:val="285"/>
        </w:trPr>
        <w:tc>
          <w:tcPr>
            <w:tcW w:w="1555" w:type="dxa"/>
            <w:hideMark/>
          </w:tcPr>
          <w:p w14:paraId="3A678252"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2FFF5EC1" w14:textId="77777777" w:rsidR="003A1683" w:rsidRPr="007918C8" w:rsidRDefault="003A1683" w:rsidP="003A1683">
            <w:pPr>
              <w:rPr>
                <w:rFonts w:cs="Arial"/>
                <w:sz w:val="20"/>
                <w:szCs w:val="20"/>
              </w:rPr>
            </w:pPr>
            <w:r w:rsidRPr="007918C8">
              <w:rPr>
                <w:rFonts w:cs="Arial"/>
                <w:sz w:val="20"/>
                <w:szCs w:val="20"/>
              </w:rPr>
              <w:t xml:space="preserve">Grazed perm pasture (low inputs) </w:t>
            </w:r>
          </w:p>
        </w:tc>
        <w:tc>
          <w:tcPr>
            <w:tcW w:w="1562" w:type="dxa"/>
            <w:shd w:val="clear" w:color="auto" w:fill="auto"/>
            <w:hideMark/>
          </w:tcPr>
          <w:p w14:paraId="72E2D938" w14:textId="7B925071" w:rsidR="003A1683" w:rsidRPr="007918C8" w:rsidRDefault="003A1683" w:rsidP="003A1683">
            <w:pPr>
              <w:jc w:val="right"/>
              <w:rPr>
                <w:rFonts w:cs="Arial"/>
                <w:sz w:val="20"/>
                <w:szCs w:val="20"/>
              </w:rPr>
            </w:pPr>
            <w:r>
              <w:rPr>
                <w:rFonts w:cs="Arial"/>
                <w:color w:val="000000"/>
                <w:sz w:val="20"/>
                <w:szCs w:val="20"/>
              </w:rPr>
              <w:t>£54</w:t>
            </w:r>
          </w:p>
        </w:tc>
        <w:tc>
          <w:tcPr>
            <w:tcW w:w="1139" w:type="dxa"/>
            <w:hideMark/>
          </w:tcPr>
          <w:p w14:paraId="03B421A6"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307B8ACA"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0E8824AD"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60F6978A" w14:textId="77777777" w:rsidTr="00C54AE5">
        <w:trPr>
          <w:trHeight w:val="285"/>
        </w:trPr>
        <w:tc>
          <w:tcPr>
            <w:tcW w:w="1555" w:type="dxa"/>
            <w:hideMark/>
          </w:tcPr>
          <w:p w14:paraId="7EB23F48"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1732AC76" w14:textId="77777777" w:rsidR="003A1683" w:rsidRPr="007918C8" w:rsidRDefault="003A1683" w:rsidP="003A1683">
            <w:pPr>
              <w:rPr>
                <w:rFonts w:cs="Arial"/>
                <w:sz w:val="20"/>
                <w:szCs w:val="20"/>
              </w:rPr>
            </w:pPr>
            <w:r w:rsidRPr="007918C8">
              <w:rPr>
                <w:rFonts w:cs="Arial"/>
                <w:sz w:val="20"/>
                <w:szCs w:val="20"/>
              </w:rPr>
              <w:t xml:space="preserve">Grazed perm pasture (no inputs/mix grazing) </w:t>
            </w:r>
          </w:p>
        </w:tc>
        <w:tc>
          <w:tcPr>
            <w:tcW w:w="1562" w:type="dxa"/>
            <w:shd w:val="clear" w:color="auto" w:fill="auto"/>
            <w:hideMark/>
          </w:tcPr>
          <w:p w14:paraId="0E0EF5B9" w14:textId="3724F5E3" w:rsidR="003A1683" w:rsidRPr="007918C8" w:rsidRDefault="003A1683" w:rsidP="003A1683">
            <w:pPr>
              <w:jc w:val="right"/>
              <w:rPr>
                <w:rFonts w:cs="Arial"/>
                <w:sz w:val="20"/>
                <w:szCs w:val="20"/>
              </w:rPr>
            </w:pPr>
            <w:r>
              <w:rPr>
                <w:rFonts w:cs="Arial"/>
                <w:color w:val="000000"/>
                <w:sz w:val="20"/>
                <w:szCs w:val="20"/>
              </w:rPr>
              <w:t>£106</w:t>
            </w:r>
          </w:p>
        </w:tc>
        <w:tc>
          <w:tcPr>
            <w:tcW w:w="1139" w:type="dxa"/>
            <w:hideMark/>
          </w:tcPr>
          <w:p w14:paraId="6EF57F4A"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5B2125DA"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21B612A9"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3113AD98" w14:textId="77777777" w:rsidTr="00C54AE5">
        <w:trPr>
          <w:trHeight w:val="285"/>
        </w:trPr>
        <w:tc>
          <w:tcPr>
            <w:tcW w:w="1555" w:type="dxa"/>
            <w:hideMark/>
          </w:tcPr>
          <w:p w14:paraId="6F20612C"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483CBF3C" w14:textId="77777777" w:rsidR="003A1683" w:rsidRPr="007918C8" w:rsidRDefault="003A1683" w:rsidP="003A1683">
            <w:pPr>
              <w:rPr>
                <w:rFonts w:cs="Arial"/>
                <w:sz w:val="20"/>
                <w:szCs w:val="20"/>
              </w:rPr>
            </w:pPr>
            <w:r w:rsidRPr="007918C8">
              <w:rPr>
                <w:rFonts w:cs="Arial"/>
                <w:sz w:val="20"/>
                <w:szCs w:val="20"/>
              </w:rPr>
              <w:t xml:space="preserve">Lowland marshy grassland (mix grazing) </w:t>
            </w:r>
          </w:p>
        </w:tc>
        <w:tc>
          <w:tcPr>
            <w:tcW w:w="1562" w:type="dxa"/>
            <w:shd w:val="clear" w:color="auto" w:fill="auto"/>
            <w:hideMark/>
          </w:tcPr>
          <w:p w14:paraId="5D812A26" w14:textId="1FF9E29A" w:rsidR="003A1683" w:rsidRPr="007918C8" w:rsidRDefault="003A1683" w:rsidP="003A1683">
            <w:pPr>
              <w:jc w:val="right"/>
              <w:rPr>
                <w:rFonts w:cs="Arial"/>
                <w:sz w:val="20"/>
                <w:szCs w:val="20"/>
              </w:rPr>
            </w:pPr>
            <w:r>
              <w:rPr>
                <w:rFonts w:cs="Arial"/>
                <w:color w:val="000000"/>
                <w:sz w:val="20"/>
                <w:szCs w:val="20"/>
              </w:rPr>
              <w:t>£119</w:t>
            </w:r>
          </w:p>
        </w:tc>
        <w:tc>
          <w:tcPr>
            <w:tcW w:w="1139" w:type="dxa"/>
            <w:hideMark/>
          </w:tcPr>
          <w:p w14:paraId="3F3AED57"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52AFEDE8"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4246CC2D"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6FCB13D9" w14:textId="77777777" w:rsidTr="00C54AE5">
        <w:trPr>
          <w:trHeight w:val="285"/>
        </w:trPr>
        <w:tc>
          <w:tcPr>
            <w:tcW w:w="1555" w:type="dxa"/>
            <w:hideMark/>
          </w:tcPr>
          <w:p w14:paraId="5AF7727D"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61F0102E" w14:textId="77777777" w:rsidR="003A1683" w:rsidRPr="007918C8" w:rsidRDefault="003A1683" w:rsidP="003A1683">
            <w:pPr>
              <w:rPr>
                <w:rFonts w:cs="Arial"/>
                <w:sz w:val="20"/>
                <w:szCs w:val="20"/>
              </w:rPr>
            </w:pPr>
            <w:r w:rsidRPr="007918C8">
              <w:rPr>
                <w:rFonts w:cs="Arial"/>
                <w:sz w:val="20"/>
                <w:szCs w:val="20"/>
              </w:rPr>
              <w:t xml:space="preserve">Coastal and lowland heath (mix grazing) </w:t>
            </w:r>
          </w:p>
        </w:tc>
        <w:tc>
          <w:tcPr>
            <w:tcW w:w="1562" w:type="dxa"/>
            <w:shd w:val="clear" w:color="auto" w:fill="auto"/>
            <w:hideMark/>
          </w:tcPr>
          <w:p w14:paraId="51A9AEB2" w14:textId="5076FF51" w:rsidR="003A1683" w:rsidRPr="007918C8" w:rsidRDefault="003A1683" w:rsidP="003A1683">
            <w:pPr>
              <w:jc w:val="right"/>
              <w:rPr>
                <w:rFonts w:cs="Arial"/>
                <w:sz w:val="20"/>
                <w:szCs w:val="20"/>
              </w:rPr>
            </w:pPr>
            <w:r>
              <w:rPr>
                <w:rFonts w:cs="Arial"/>
                <w:color w:val="000000"/>
                <w:sz w:val="20"/>
                <w:szCs w:val="20"/>
              </w:rPr>
              <w:t>£89</w:t>
            </w:r>
          </w:p>
        </w:tc>
        <w:tc>
          <w:tcPr>
            <w:tcW w:w="1139" w:type="dxa"/>
            <w:hideMark/>
          </w:tcPr>
          <w:p w14:paraId="759FB169"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0A6605AE"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06F4937F"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2E1EA857" w14:textId="77777777" w:rsidTr="00C54AE5">
        <w:trPr>
          <w:trHeight w:val="285"/>
        </w:trPr>
        <w:tc>
          <w:tcPr>
            <w:tcW w:w="1555" w:type="dxa"/>
            <w:hideMark/>
          </w:tcPr>
          <w:p w14:paraId="5CC56C2F"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1CD426C3" w14:textId="77777777" w:rsidR="003A1683" w:rsidRPr="007918C8" w:rsidRDefault="003A1683" w:rsidP="003A1683">
            <w:pPr>
              <w:rPr>
                <w:rFonts w:cs="Arial"/>
                <w:sz w:val="20"/>
                <w:szCs w:val="20"/>
              </w:rPr>
            </w:pPr>
            <w:r w:rsidRPr="007918C8">
              <w:rPr>
                <w:rFonts w:cs="Arial"/>
                <w:sz w:val="20"/>
                <w:szCs w:val="20"/>
              </w:rPr>
              <w:t xml:space="preserve">Woodland - stock exclusion </w:t>
            </w:r>
          </w:p>
        </w:tc>
        <w:tc>
          <w:tcPr>
            <w:tcW w:w="1562" w:type="dxa"/>
            <w:shd w:val="clear" w:color="auto" w:fill="auto"/>
            <w:hideMark/>
          </w:tcPr>
          <w:p w14:paraId="11DFB898" w14:textId="002DAA4F" w:rsidR="003A1683" w:rsidRPr="007918C8" w:rsidRDefault="003A1683" w:rsidP="003A1683">
            <w:pPr>
              <w:jc w:val="right"/>
              <w:rPr>
                <w:rFonts w:cs="Arial"/>
                <w:sz w:val="20"/>
                <w:szCs w:val="20"/>
              </w:rPr>
            </w:pPr>
            <w:r>
              <w:rPr>
                <w:rFonts w:cs="Arial"/>
                <w:color w:val="000000"/>
                <w:sz w:val="20"/>
                <w:szCs w:val="20"/>
              </w:rPr>
              <w:t>£80</w:t>
            </w:r>
          </w:p>
        </w:tc>
        <w:tc>
          <w:tcPr>
            <w:tcW w:w="1139" w:type="dxa"/>
            <w:hideMark/>
          </w:tcPr>
          <w:p w14:paraId="4EB96A12"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3A271FFD"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0A02F286"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31B5F5F7" w14:textId="77777777" w:rsidTr="00C54AE5">
        <w:trPr>
          <w:trHeight w:val="285"/>
        </w:trPr>
        <w:tc>
          <w:tcPr>
            <w:tcW w:w="1555" w:type="dxa"/>
            <w:hideMark/>
          </w:tcPr>
          <w:p w14:paraId="692CEB25"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7B45C69A" w14:textId="77777777" w:rsidR="003A1683" w:rsidRPr="007918C8" w:rsidRDefault="003A1683" w:rsidP="003A1683">
            <w:pPr>
              <w:rPr>
                <w:rFonts w:cs="Arial"/>
                <w:sz w:val="20"/>
                <w:szCs w:val="20"/>
              </w:rPr>
            </w:pPr>
            <w:r w:rsidRPr="007918C8">
              <w:rPr>
                <w:rFonts w:cs="Arial"/>
                <w:sz w:val="20"/>
                <w:szCs w:val="20"/>
              </w:rPr>
              <w:t xml:space="preserve">Scrub – stock exclusion </w:t>
            </w:r>
          </w:p>
        </w:tc>
        <w:tc>
          <w:tcPr>
            <w:tcW w:w="1562" w:type="dxa"/>
            <w:shd w:val="clear" w:color="auto" w:fill="auto"/>
            <w:hideMark/>
          </w:tcPr>
          <w:p w14:paraId="3EE0EBD2" w14:textId="72EB510B" w:rsidR="003A1683" w:rsidRPr="007918C8" w:rsidRDefault="003A1683" w:rsidP="003A1683">
            <w:pPr>
              <w:jc w:val="right"/>
              <w:rPr>
                <w:rFonts w:cs="Arial"/>
                <w:sz w:val="20"/>
                <w:szCs w:val="20"/>
              </w:rPr>
            </w:pPr>
            <w:r>
              <w:rPr>
                <w:rFonts w:cs="Arial"/>
                <w:color w:val="000000"/>
                <w:sz w:val="20"/>
                <w:szCs w:val="20"/>
              </w:rPr>
              <w:t>£140</w:t>
            </w:r>
          </w:p>
        </w:tc>
        <w:tc>
          <w:tcPr>
            <w:tcW w:w="1139" w:type="dxa"/>
            <w:hideMark/>
          </w:tcPr>
          <w:p w14:paraId="55C3A417"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4D7AE72A"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7F0303CE"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5EE4459C" w14:textId="77777777" w:rsidTr="00C54AE5">
        <w:trPr>
          <w:trHeight w:val="285"/>
        </w:trPr>
        <w:tc>
          <w:tcPr>
            <w:tcW w:w="1555" w:type="dxa"/>
            <w:hideMark/>
          </w:tcPr>
          <w:p w14:paraId="2CA9CF96"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098D7294" w14:textId="77777777" w:rsidR="003A1683" w:rsidRPr="007918C8" w:rsidRDefault="003A1683" w:rsidP="003A1683">
            <w:pPr>
              <w:rPr>
                <w:rFonts w:cs="Arial"/>
                <w:sz w:val="20"/>
                <w:szCs w:val="20"/>
              </w:rPr>
            </w:pPr>
            <w:r w:rsidRPr="007918C8">
              <w:rPr>
                <w:rFonts w:cs="Arial"/>
                <w:sz w:val="20"/>
                <w:szCs w:val="20"/>
              </w:rPr>
              <w:t>Light grazing</w:t>
            </w:r>
          </w:p>
        </w:tc>
        <w:tc>
          <w:tcPr>
            <w:tcW w:w="1562" w:type="dxa"/>
            <w:shd w:val="clear" w:color="auto" w:fill="auto"/>
            <w:hideMark/>
          </w:tcPr>
          <w:p w14:paraId="12715D61" w14:textId="4891039D" w:rsidR="003A1683" w:rsidRPr="007918C8" w:rsidRDefault="003A1683" w:rsidP="003A1683">
            <w:pPr>
              <w:jc w:val="right"/>
              <w:rPr>
                <w:rFonts w:cs="Arial"/>
                <w:sz w:val="20"/>
                <w:szCs w:val="20"/>
              </w:rPr>
            </w:pPr>
            <w:r>
              <w:rPr>
                <w:rFonts w:cs="Arial"/>
                <w:color w:val="000000"/>
                <w:sz w:val="20"/>
                <w:szCs w:val="20"/>
              </w:rPr>
              <w:t>£58</w:t>
            </w:r>
          </w:p>
        </w:tc>
        <w:tc>
          <w:tcPr>
            <w:tcW w:w="1139" w:type="dxa"/>
            <w:hideMark/>
          </w:tcPr>
          <w:p w14:paraId="2217FBE7"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0D278019"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3F69F4E2"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52ECA375" w14:textId="77777777" w:rsidTr="00C54AE5">
        <w:trPr>
          <w:trHeight w:val="285"/>
        </w:trPr>
        <w:tc>
          <w:tcPr>
            <w:tcW w:w="1555" w:type="dxa"/>
            <w:hideMark/>
          </w:tcPr>
          <w:p w14:paraId="764F64C2"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5ED966AD" w14:textId="77777777" w:rsidR="003A1683" w:rsidRPr="007918C8" w:rsidRDefault="003A1683" w:rsidP="003A1683">
            <w:pPr>
              <w:rPr>
                <w:rFonts w:cs="Arial"/>
                <w:sz w:val="20"/>
                <w:szCs w:val="20"/>
              </w:rPr>
            </w:pPr>
            <w:r w:rsidRPr="007918C8">
              <w:rPr>
                <w:rFonts w:cs="Arial"/>
                <w:sz w:val="20"/>
                <w:szCs w:val="20"/>
              </w:rPr>
              <w:t xml:space="preserve">Wood pasture </w:t>
            </w:r>
          </w:p>
        </w:tc>
        <w:tc>
          <w:tcPr>
            <w:tcW w:w="1562" w:type="dxa"/>
            <w:shd w:val="clear" w:color="auto" w:fill="auto"/>
            <w:hideMark/>
          </w:tcPr>
          <w:p w14:paraId="5544F2F5" w14:textId="7E44868F" w:rsidR="003A1683" w:rsidRPr="007918C8" w:rsidRDefault="003A1683" w:rsidP="003A1683">
            <w:pPr>
              <w:jc w:val="right"/>
              <w:rPr>
                <w:rFonts w:cs="Arial"/>
                <w:sz w:val="20"/>
                <w:szCs w:val="20"/>
              </w:rPr>
            </w:pPr>
            <w:r>
              <w:rPr>
                <w:rFonts w:cs="Arial"/>
                <w:color w:val="000000"/>
                <w:sz w:val="20"/>
                <w:szCs w:val="20"/>
              </w:rPr>
              <w:t>£78</w:t>
            </w:r>
          </w:p>
        </w:tc>
        <w:tc>
          <w:tcPr>
            <w:tcW w:w="1139" w:type="dxa"/>
            <w:hideMark/>
          </w:tcPr>
          <w:p w14:paraId="5129815C"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405496E4"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082D74F6"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30F4F4F7" w14:textId="77777777" w:rsidTr="00C54AE5">
        <w:trPr>
          <w:trHeight w:val="285"/>
        </w:trPr>
        <w:tc>
          <w:tcPr>
            <w:tcW w:w="1555" w:type="dxa"/>
            <w:hideMark/>
          </w:tcPr>
          <w:p w14:paraId="5B47B225"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688A0BD5" w14:textId="77777777" w:rsidR="003A1683" w:rsidRPr="007918C8" w:rsidRDefault="003A1683" w:rsidP="003A1683">
            <w:pPr>
              <w:rPr>
                <w:rFonts w:cs="Arial"/>
                <w:sz w:val="20"/>
                <w:szCs w:val="20"/>
              </w:rPr>
            </w:pPr>
            <w:r w:rsidRPr="007918C8">
              <w:rPr>
                <w:rFonts w:cs="Arial"/>
                <w:sz w:val="20"/>
                <w:szCs w:val="20"/>
              </w:rPr>
              <w:t xml:space="preserve">Saltmarsh </w:t>
            </w:r>
          </w:p>
        </w:tc>
        <w:tc>
          <w:tcPr>
            <w:tcW w:w="1562" w:type="dxa"/>
            <w:shd w:val="clear" w:color="auto" w:fill="auto"/>
            <w:hideMark/>
          </w:tcPr>
          <w:p w14:paraId="12F4D4C8" w14:textId="25EB04B3" w:rsidR="003A1683" w:rsidRPr="007918C8" w:rsidRDefault="003A1683" w:rsidP="003A1683">
            <w:pPr>
              <w:jc w:val="right"/>
              <w:rPr>
                <w:rFonts w:cs="Arial"/>
                <w:sz w:val="20"/>
                <w:szCs w:val="20"/>
              </w:rPr>
            </w:pPr>
            <w:r>
              <w:rPr>
                <w:rFonts w:cs="Arial"/>
                <w:color w:val="000000"/>
                <w:sz w:val="20"/>
                <w:szCs w:val="20"/>
              </w:rPr>
              <w:t>£135</w:t>
            </w:r>
          </w:p>
        </w:tc>
        <w:tc>
          <w:tcPr>
            <w:tcW w:w="1139" w:type="dxa"/>
            <w:hideMark/>
          </w:tcPr>
          <w:p w14:paraId="5593AD6F"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1D715EAE"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214A0D82"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055E4A91" w14:textId="77777777" w:rsidTr="00C54AE5">
        <w:trPr>
          <w:trHeight w:val="285"/>
        </w:trPr>
        <w:tc>
          <w:tcPr>
            <w:tcW w:w="1555" w:type="dxa"/>
            <w:hideMark/>
          </w:tcPr>
          <w:p w14:paraId="40667F2C"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372993DA" w14:textId="77777777" w:rsidR="003A1683" w:rsidRPr="007918C8" w:rsidRDefault="003A1683" w:rsidP="003A1683">
            <w:pPr>
              <w:rPr>
                <w:rFonts w:cs="Arial"/>
                <w:sz w:val="20"/>
                <w:szCs w:val="20"/>
              </w:rPr>
            </w:pPr>
            <w:r w:rsidRPr="007918C8">
              <w:rPr>
                <w:rFonts w:cs="Arial"/>
                <w:sz w:val="20"/>
                <w:szCs w:val="20"/>
              </w:rPr>
              <w:t xml:space="preserve">Saltmarsh (mix grazing) </w:t>
            </w:r>
          </w:p>
        </w:tc>
        <w:tc>
          <w:tcPr>
            <w:tcW w:w="1562" w:type="dxa"/>
            <w:shd w:val="clear" w:color="auto" w:fill="auto"/>
            <w:hideMark/>
          </w:tcPr>
          <w:p w14:paraId="5119D601" w14:textId="44201E78" w:rsidR="003A1683" w:rsidRPr="007918C8" w:rsidRDefault="003A1683" w:rsidP="003A1683">
            <w:pPr>
              <w:jc w:val="right"/>
              <w:rPr>
                <w:rFonts w:cs="Arial"/>
                <w:sz w:val="20"/>
                <w:szCs w:val="20"/>
              </w:rPr>
            </w:pPr>
            <w:r>
              <w:rPr>
                <w:rFonts w:cs="Arial"/>
                <w:color w:val="000000"/>
                <w:sz w:val="20"/>
                <w:szCs w:val="20"/>
              </w:rPr>
              <w:t>£147</w:t>
            </w:r>
          </w:p>
        </w:tc>
        <w:tc>
          <w:tcPr>
            <w:tcW w:w="1139" w:type="dxa"/>
            <w:hideMark/>
          </w:tcPr>
          <w:p w14:paraId="6733CCF6"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494AE916"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59DCC429"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13CB2861" w14:textId="77777777" w:rsidTr="00C54AE5">
        <w:trPr>
          <w:trHeight w:val="285"/>
        </w:trPr>
        <w:tc>
          <w:tcPr>
            <w:tcW w:w="1555" w:type="dxa"/>
            <w:hideMark/>
          </w:tcPr>
          <w:p w14:paraId="0D5F3ED9"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19FAB7B7" w14:textId="77777777" w:rsidR="003A1683" w:rsidRPr="007918C8" w:rsidRDefault="003A1683" w:rsidP="003A1683">
            <w:pPr>
              <w:rPr>
                <w:rFonts w:cs="Arial"/>
                <w:sz w:val="20"/>
                <w:szCs w:val="20"/>
              </w:rPr>
            </w:pPr>
            <w:r w:rsidRPr="007918C8">
              <w:rPr>
                <w:rFonts w:cs="Arial"/>
                <w:sz w:val="20"/>
                <w:szCs w:val="20"/>
              </w:rPr>
              <w:t xml:space="preserve">Sand dunes (mix grazing) </w:t>
            </w:r>
          </w:p>
        </w:tc>
        <w:tc>
          <w:tcPr>
            <w:tcW w:w="1562" w:type="dxa"/>
            <w:shd w:val="clear" w:color="auto" w:fill="auto"/>
            <w:hideMark/>
          </w:tcPr>
          <w:p w14:paraId="4266B9C0" w14:textId="1F3DBA76" w:rsidR="003A1683" w:rsidRPr="007918C8" w:rsidRDefault="003A1683" w:rsidP="003A1683">
            <w:pPr>
              <w:jc w:val="right"/>
              <w:rPr>
                <w:rFonts w:cs="Arial"/>
                <w:sz w:val="20"/>
                <w:szCs w:val="20"/>
              </w:rPr>
            </w:pPr>
            <w:r>
              <w:rPr>
                <w:rFonts w:cs="Arial"/>
                <w:color w:val="000000"/>
                <w:sz w:val="20"/>
                <w:szCs w:val="20"/>
              </w:rPr>
              <w:t>£124</w:t>
            </w:r>
          </w:p>
        </w:tc>
        <w:tc>
          <w:tcPr>
            <w:tcW w:w="1139" w:type="dxa"/>
            <w:hideMark/>
          </w:tcPr>
          <w:p w14:paraId="79F0E585"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29A2194D"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4AB16DB9"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40326529" w14:textId="77777777" w:rsidTr="00C54AE5">
        <w:trPr>
          <w:trHeight w:val="285"/>
        </w:trPr>
        <w:tc>
          <w:tcPr>
            <w:tcW w:w="1555" w:type="dxa"/>
            <w:hideMark/>
          </w:tcPr>
          <w:p w14:paraId="73D8C05E"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5D58B9A7" w14:textId="77777777" w:rsidR="003A1683" w:rsidRPr="007918C8" w:rsidRDefault="003A1683" w:rsidP="003A1683">
            <w:pPr>
              <w:rPr>
                <w:rFonts w:cs="Arial"/>
                <w:sz w:val="20"/>
                <w:szCs w:val="20"/>
              </w:rPr>
            </w:pPr>
            <w:r w:rsidRPr="007918C8">
              <w:rPr>
                <w:rFonts w:cs="Arial"/>
                <w:sz w:val="20"/>
                <w:szCs w:val="20"/>
              </w:rPr>
              <w:t xml:space="preserve">Grazed open country </w:t>
            </w:r>
          </w:p>
        </w:tc>
        <w:tc>
          <w:tcPr>
            <w:tcW w:w="1562" w:type="dxa"/>
            <w:shd w:val="clear" w:color="auto" w:fill="auto"/>
            <w:hideMark/>
          </w:tcPr>
          <w:p w14:paraId="2FD71DE6" w14:textId="1E2704AE" w:rsidR="003A1683" w:rsidRPr="007918C8" w:rsidRDefault="003A1683" w:rsidP="003A1683">
            <w:pPr>
              <w:jc w:val="right"/>
              <w:rPr>
                <w:rFonts w:cs="Arial"/>
                <w:sz w:val="20"/>
                <w:szCs w:val="20"/>
              </w:rPr>
            </w:pPr>
            <w:r>
              <w:rPr>
                <w:rFonts w:cs="Arial"/>
                <w:color w:val="000000"/>
                <w:sz w:val="20"/>
                <w:szCs w:val="20"/>
              </w:rPr>
              <w:t>£58</w:t>
            </w:r>
          </w:p>
        </w:tc>
        <w:tc>
          <w:tcPr>
            <w:tcW w:w="1139" w:type="dxa"/>
            <w:hideMark/>
          </w:tcPr>
          <w:p w14:paraId="6AA2DF69"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0561BDB4"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11B74DDA"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502508C0" w14:textId="77777777" w:rsidTr="00C54AE5">
        <w:trPr>
          <w:trHeight w:val="285"/>
        </w:trPr>
        <w:tc>
          <w:tcPr>
            <w:tcW w:w="1555" w:type="dxa"/>
            <w:hideMark/>
          </w:tcPr>
          <w:p w14:paraId="685F9BE0"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36EBD33E" w14:textId="77777777" w:rsidR="003A1683" w:rsidRPr="007918C8" w:rsidRDefault="003A1683" w:rsidP="003A1683">
            <w:pPr>
              <w:rPr>
                <w:rFonts w:cs="Arial"/>
                <w:sz w:val="20"/>
                <w:szCs w:val="20"/>
              </w:rPr>
            </w:pPr>
            <w:r w:rsidRPr="007918C8">
              <w:rPr>
                <w:rFonts w:cs="Arial"/>
                <w:sz w:val="20"/>
                <w:szCs w:val="20"/>
              </w:rPr>
              <w:t xml:space="preserve">Grazed open country (mix grazing) </w:t>
            </w:r>
          </w:p>
        </w:tc>
        <w:tc>
          <w:tcPr>
            <w:tcW w:w="1562" w:type="dxa"/>
            <w:shd w:val="clear" w:color="auto" w:fill="auto"/>
            <w:hideMark/>
          </w:tcPr>
          <w:p w14:paraId="1013B676" w14:textId="59EB4972" w:rsidR="003A1683" w:rsidRPr="007918C8" w:rsidRDefault="003A1683" w:rsidP="003A1683">
            <w:pPr>
              <w:jc w:val="right"/>
              <w:rPr>
                <w:rFonts w:cs="Arial"/>
                <w:sz w:val="20"/>
                <w:szCs w:val="20"/>
              </w:rPr>
            </w:pPr>
            <w:r>
              <w:rPr>
                <w:rFonts w:cs="Arial"/>
                <w:color w:val="000000"/>
                <w:sz w:val="20"/>
                <w:szCs w:val="20"/>
              </w:rPr>
              <w:t>£70</w:t>
            </w:r>
          </w:p>
        </w:tc>
        <w:tc>
          <w:tcPr>
            <w:tcW w:w="1139" w:type="dxa"/>
            <w:hideMark/>
          </w:tcPr>
          <w:p w14:paraId="5F4B848A"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6F287A65"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7EEC73D7"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6F9B3048" w14:textId="77777777" w:rsidTr="00C54AE5">
        <w:trPr>
          <w:trHeight w:val="285"/>
        </w:trPr>
        <w:tc>
          <w:tcPr>
            <w:tcW w:w="1555" w:type="dxa"/>
            <w:hideMark/>
          </w:tcPr>
          <w:p w14:paraId="37CD7B27"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60FA52FE" w14:textId="77777777" w:rsidR="003A1683" w:rsidRPr="007918C8" w:rsidRDefault="003A1683" w:rsidP="003A1683">
            <w:pPr>
              <w:rPr>
                <w:rFonts w:cs="Arial"/>
                <w:sz w:val="20"/>
                <w:szCs w:val="20"/>
              </w:rPr>
            </w:pPr>
            <w:r w:rsidRPr="007918C8">
              <w:rPr>
                <w:rFonts w:cs="Arial"/>
                <w:sz w:val="20"/>
                <w:szCs w:val="20"/>
              </w:rPr>
              <w:t xml:space="preserve">Establish grass ley </w:t>
            </w:r>
          </w:p>
        </w:tc>
        <w:tc>
          <w:tcPr>
            <w:tcW w:w="1562" w:type="dxa"/>
            <w:shd w:val="clear" w:color="auto" w:fill="auto"/>
            <w:hideMark/>
          </w:tcPr>
          <w:p w14:paraId="7E4ED394" w14:textId="326D8A22" w:rsidR="003A1683" w:rsidRPr="007918C8" w:rsidRDefault="003A1683" w:rsidP="003A1683">
            <w:pPr>
              <w:jc w:val="right"/>
              <w:rPr>
                <w:rFonts w:cs="Arial"/>
                <w:sz w:val="20"/>
                <w:szCs w:val="20"/>
              </w:rPr>
            </w:pPr>
            <w:r>
              <w:rPr>
                <w:rFonts w:cs="Arial"/>
                <w:color w:val="000000"/>
                <w:sz w:val="20"/>
                <w:szCs w:val="20"/>
              </w:rPr>
              <w:t>£264</w:t>
            </w:r>
          </w:p>
        </w:tc>
        <w:tc>
          <w:tcPr>
            <w:tcW w:w="1139" w:type="dxa"/>
            <w:hideMark/>
          </w:tcPr>
          <w:p w14:paraId="3117D7E4"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7AC21ADE"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038DBD13"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36261EB4" w14:textId="77777777" w:rsidTr="00C54AE5">
        <w:trPr>
          <w:trHeight w:val="285"/>
        </w:trPr>
        <w:tc>
          <w:tcPr>
            <w:tcW w:w="1555" w:type="dxa"/>
            <w:hideMark/>
          </w:tcPr>
          <w:p w14:paraId="2F9824B5"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7AC4F29E" w14:textId="77777777" w:rsidR="003A1683" w:rsidRPr="007918C8" w:rsidRDefault="003A1683" w:rsidP="003A1683">
            <w:pPr>
              <w:rPr>
                <w:rFonts w:cs="Arial"/>
                <w:sz w:val="20"/>
                <w:szCs w:val="20"/>
              </w:rPr>
            </w:pPr>
            <w:r w:rsidRPr="007918C8">
              <w:rPr>
                <w:rFonts w:cs="Arial"/>
                <w:sz w:val="20"/>
                <w:szCs w:val="20"/>
              </w:rPr>
              <w:t xml:space="preserve">Establish red clover ley </w:t>
            </w:r>
          </w:p>
        </w:tc>
        <w:tc>
          <w:tcPr>
            <w:tcW w:w="1562" w:type="dxa"/>
            <w:shd w:val="clear" w:color="auto" w:fill="auto"/>
            <w:hideMark/>
          </w:tcPr>
          <w:p w14:paraId="709C8072" w14:textId="2F590D86" w:rsidR="003A1683" w:rsidRPr="007918C8" w:rsidRDefault="003A1683" w:rsidP="003A1683">
            <w:pPr>
              <w:jc w:val="right"/>
              <w:rPr>
                <w:rFonts w:cs="Arial"/>
                <w:sz w:val="20"/>
                <w:szCs w:val="20"/>
              </w:rPr>
            </w:pPr>
            <w:r>
              <w:rPr>
                <w:rFonts w:cs="Arial"/>
                <w:color w:val="000000"/>
                <w:sz w:val="20"/>
                <w:szCs w:val="20"/>
              </w:rPr>
              <w:t>£280</w:t>
            </w:r>
          </w:p>
        </w:tc>
        <w:tc>
          <w:tcPr>
            <w:tcW w:w="1139" w:type="dxa"/>
            <w:hideMark/>
          </w:tcPr>
          <w:p w14:paraId="3EF888BB"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5FA23663"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6D0D669A"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136B3600" w14:textId="77777777" w:rsidTr="00C54AE5">
        <w:trPr>
          <w:trHeight w:val="285"/>
        </w:trPr>
        <w:tc>
          <w:tcPr>
            <w:tcW w:w="1555" w:type="dxa"/>
            <w:hideMark/>
          </w:tcPr>
          <w:p w14:paraId="6F74A37F"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68B1439C" w14:textId="77777777" w:rsidR="003A1683" w:rsidRPr="007918C8" w:rsidRDefault="003A1683" w:rsidP="003A1683">
            <w:pPr>
              <w:rPr>
                <w:rFonts w:cs="Arial"/>
                <w:sz w:val="20"/>
                <w:szCs w:val="20"/>
              </w:rPr>
            </w:pPr>
            <w:r w:rsidRPr="007918C8">
              <w:rPr>
                <w:rFonts w:cs="Arial"/>
                <w:sz w:val="20"/>
                <w:szCs w:val="20"/>
              </w:rPr>
              <w:t xml:space="preserve">Historic parks and gardens </w:t>
            </w:r>
          </w:p>
        </w:tc>
        <w:tc>
          <w:tcPr>
            <w:tcW w:w="1562" w:type="dxa"/>
            <w:shd w:val="clear" w:color="auto" w:fill="auto"/>
            <w:hideMark/>
          </w:tcPr>
          <w:p w14:paraId="737B96E7" w14:textId="066898FD" w:rsidR="003A1683" w:rsidRPr="007918C8" w:rsidRDefault="003A1683" w:rsidP="003A1683">
            <w:pPr>
              <w:jc w:val="right"/>
              <w:rPr>
                <w:rFonts w:cs="Arial"/>
                <w:sz w:val="20"/>
                <w:szCs w:val="20"/>
              </w:rPr>
            </w:pPr>
            <w:r>
              <w:rPr>
                <w:rFonts w:cs="Arial"/>
                <w:color w:val="000000"/>
                <w:sz w:val="20"/>
                <w:szCs w:val="20"/>
              </w:rPr>
              <w:t>£86</w:t>
            </w:r>
          </w:p>
        </w:tc>
        <w:tc>
          <w:tcPr>
            <w:tcW w:w="1139" w:type="dxa"/>
            <w:hideMark/>
          </w:tcPr>
          <w:p w14:paraId="675916F3"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5FD24C01"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21BAB980"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503F2559" w14:textId="77777777" w:rsidTr="00C54AE5">
        <w:trPr>
          <w:trHeight w:val="285"/>
        </w:trPr>
        <w:tc>
          <w:tcPr>
            <w:tcW w:w="1555" w:type="dxa"/>
            <w:hideMark/>
          </w:tcPr>
          <w:p w14:paraId="130350F4"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014567E7" w14:textId="77777777" w:rsidR="003A1683" w:rsidRPr="007918C8" w:rsidRDefault="003A1683" w:rsidP="003A1683">
            <w:pPr>
              <w:rPr>
                <w:rFonts w:cs="Arial"/>
                <w:sz w:val="20"/>
                <w:szCs w:val="20"/>
              </w:rPr>
            </w:pPr>
            <w:r w:rsidRPr="007918C8">
              <w:rPr>
                <w:rFonts w:cs="Arial"/>
                <w:sz w:val="20"/>
                <w:szCs w:val="20"/>
              </w:rPr>
              <w:t xml:space="preserve">Lowland dry heath with less than 50% western gorse </w:t>
            </w:r>
          </w:p>
        </w:tc>
        <w:tc>
          <w:tcPr>
            <w:tcW w:w="1562" w:type="dxa"/>
            <w:shd w:val="clear" w:color="auto" w:fill="auto"/>
            <w:hideMark/>
          </w:tcPr>
          <w:p w14:paraId="5EAFB26D" w14:textId="75C1C413" w:rsidR="003A1683" w:rsidRPr="007918C8" w:rsidRDefault="003A1683" w:rsidP="003A1683">
            <w:pPr>
              <w:jc w:val="right"/>
              <w:rPr>
                <w:rFonts w:cs="Arial"/>
                <w:sz w:val="20"/>
                <w:szCs w:val="20"/>
              </w:rPr>
            </w:pPr>
            <w:r>
              <w:rPr>
                <w:rFonts w:cs="Arial"/>
                <w:color w:val="000000"/>
                <w:sz w:val="20"/>
                <w:szCs w:val="20"/>
              </w:rPr>
              <w:t>£90</w:t>
            </w:r>
          </w:p>
        </w:tc>
        <w:tc>
          <w:tcPr>
            <w:tcW w:w="1139" w:type="dxa"/>
            <w:hideMark/>
          </w:tcPr>
          <w:p w14:paraId="155CF191"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29AC112F"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491BF2D1"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17D75C62" w14:textId="77777777" w:rsidTr="00C54AE5">
        <w:trPr>
          <w:trHeight w:val="285"/>
        </w:trPr>
        <w:tc>
          <w:tcPr>
            <w:tcW w:w="1555" w:type="dxa"/>
            <w:hideMark/>
          </w:tcPr>
          <w:p w14:paraId="2188B6FA"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14E06106" w14:textId="77777777" w:rsidR="003A1683" w:rsidRPr="007918C8" w:rsidRDefault="003A1683" w:rsidP="003A1683">
            <w:pPr>
              <w:rPr>
                <w:rFonts w:cs="Arial"/>
                <w:sz w:val="20"/>
                <w:szCs w:val="20"/>
              </w:rPr>
            </w:pPr>
            <w:r w:rsidRPr="007918C8">
              <w:rPr>
                <w:rFonts w:cs="Arial"/>
                <w:sz w:val="20"/>
                <w:szCs w:val="20"/>
              </w:rPr>
              <w:t xml:space="preserve">Lowland dry heath with more than 50% western gorse </w:t>
            </w:r>
          </w:p>
        </w:tc>
        <w:tc>
          <w:tcPr>
            <w:tcW w:w="1562" w:type="dxa"/>
            <w:shd w:val="clear" w:color="auto" w:fill="auto"/>
            <w:hideMark/>
          </w:tcPr>
          <w:p w14:paraId="7EF6F29A" w14:textId="258C0683" w:rsidR="003A1683" w:rsidRPr="007918C8" w:rsidRDefault="003A1683" w:rsidP="003A1683">
            <w:pPr>
              <w:jc w:val="right"/>
              <w:rPr>
                <w:rFonts w:cs="Arial"/>
                <w:sz w:val="20"/>
                <w:szCs w:val="20"/>
              </w:rPr>
            </w:pPr>
            <w:r>
              <w:rPr>
                <w:rFonts w:cs="Arial"/>
                <w:color w:val="000000"/>
                <w:sz w:val="20"/>
                <w:szCs w:val="20"/>
              </w:rPr>
              <w:t>£90</w:t>
            </w:r>
          </w:p>
        </w:tc>
        <w:tc>
          <w:tcPr>
            <w:tcW w:w="1139" w:type="dxa"/>
            <w:hideMark/>
          </w:tcPr>
          <w:p w14:paraId="62C5EC76"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5E0D6812"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435E6862"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612C5972" w14:textId="77777777" w:rsidTr="00C54AE5">
        <w:trPr>
          <w:trHeight w:val="285"/>
        </w:trPr>
        <w:tc>
          <w:tcPr>
            <w:tcW w:w="1555" w:type="dxa"/>
            <w:hideMark/>
          </w:tcPr>
          <w:p w14:paraId="3BFFDAD7"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617B4FA2" w14:textId="77777777" w:rsidR="003A1683" w:rsidRPr="007918C8" w:rsidRDefault="003A1683" w:rsidP="003A1683">
            <w:pPr>
              <w:rPr>
                <w:rFonts w:cs="Arial"/>
                <w:sz w:val="20"/>
                <w:szCs w:val="20"/>
              </w:rPr>
            </w:pPr>
            <w:r w:rsidRPr="007918C8">
              <w:rPr>
                <w:rFonts w:cs="Arial"/>
                <w:sz w:val="20"/>
                <w:szCs w:val="20"/>
              </w:rPr>
              <w:t xml:space="preserve">Lowland wet heath with less than 60% purple moor- grass </w:t>
            </w:r>
          </w:p>
        </w:tc>
        <w:tc>
          <w:tcPr>
            <w:tcW w:w="1562" w:type="dxa"/>
            <w:shd w:val="clear" w:color="auto" w:fill="auto"/>
            <w:hideMark/>
          </w:tcPr>
          <w:p w14:paraId="52AAD869" w14:textId="07E2A1F1" w:rsidR="003A1683" w:rsidRPr="007918C8" w:rsidRDefault="003A1683" w:rsidP="003A1683">
            <w:pPr>
              <w:jc w:val="right"/>
              <w:rPr>
                <w:rFonts w:cs="Arial"/>
                <w:sz w:val="20"/>
                <w:szCs w:val="20"/>
              </w:rPr>
            </w:pPr>
            <w:r>
              <w:rPr>
                <w:rFonts w:cs="Arial"/>
                <w:color w:val="000000"/>
                <w:sz w:val="20"/>
                <w:szCs w:val="20"/>
              </w:rPr>
              <w:t>£64</w:t>
            </w:r>
          </w:p>
        </w:tc>
        <w:tc>
          <w:tcPr>
            <w:tcW w:w="1139" w:type="dxa"/>
            <w:hideMark/>
          </w:tcPr>
          <w:p w14:paraId="7F3D16D2"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65A17EF5"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7F9062D4"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07AA70F9" w14:textId="77777777" w:rsidTr="00C54AE5">
        <w:trPr>
          <w:trHeight w:val="285"/>
        </w:trPr>
        <w:tc>
          <w:tcPr>
            <w:tcW w:w="1555" w:type="dxa"/>
            <w:hideMark/>
          </w:tcPr>
          <w:p w14:paraId="7D70631F"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5B978E00" w14:textId="77777777" w:rsidR="003A1683" w:rsidRPr="007918C8" w:rsidRDefault="003A1683" w:rsidP="003A1683">
            <w:pPr>
              <w:rPr>
                <w:rFonts w:cs="Arial"/>
                <w:sz w:val="20"/>
                <w:szCs w:val="20"/>
              </w:rPr>
            </w:pPr>
            <w:r w:rsidRPr="007918C8">
              <w:rPr>
                <w:rFonts w:cs="Arial"/>
                <w:sz w:val="20"/>
                <w:szCs w:val="20"/>
              </w:rPr>
              <w:t xml:space="preserve">Lowland wet heath with more than 60% purple moor-grass </w:t>
            </w:r>
          </w:p>
        </w:tc>
        <w:tc>
          <w:tcPr>
            <w:tcW w:w="1562" w:type="dxa"/>
            <w:shd w:val="clear" w:color="auto" w:fill="auto"/>
            <w:hideMark/>
          </w:tcPr>
          <w:p w14:paraId="602F8C03" w14:textId="1C6B3F91" w:rsidR="003A1683" w:rsidRPr="007918C8" w:rsidRDefault="003A1683" w:rsidP="003A1683">
            <w:pPr>
              <w:jc w:val="right"/>
              <w:rPr>
                <w:rFonts w:cs="Arial"/>
                <w:sz w:val="20"/>
                <w:szCs w:val="20"/>
              </w:rPr>
            </w:pPr>
            <w:r>
              <w:rPr>
                <w:rFonts w:cs="Arial"/>
                <w:color w:val="000000"/>
                <w:sz w:val="20"/>
                <w:szCs w:val="20"/>
              </w:rPr>
              <w:t>£58</w:t>
            </w:r>
          </w:p>
        </w:tc>
        <w:tc>
          <w:tcPr>
            <w:tcW w:w="1139" w:type="dxa"/>
            <w:hideMark/>
          </w:tcPr>
          <w:p w14:paraId="1B1B2C27"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7C799E92"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60C52F0A"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35D75B9C" w14:textId="77777777" w:rsidTr="00C54AE5">
        <w:trPr>
          <w:trHeight w:val="285"/>
        </w:trPr>
        <w:tc>
          <w:tcPr>
            <w:tcW w:w="1555" w:type="dxa"/>
            <w:hideMark/>
          </w:tcPr>
          <w:p w14:paraId="30BCA7DF" w14:textId="77777777" w:rsidR="003A1683" w:rsidRPr="007918C8" w:rsidRDefault="003A1683" w:rsidP="003A1683">
            <w:pPr>
              <w:rPr>
                <w:rFonts w:cs="Arial"/>
                <w:sz w:val="20"/>
                <w:szCs w:val="20"/>
              </w:rPr>
            </w:pPr>
            <w:r w:rsidRPr="007918C8">
              <w:rPr>
                <w:rFonts w:cs="Arial"/>
                <w:sz w:val="20"/>
                <w:szCs w:val="20"/>
              </w:rPr>
              <w:lastRenderedPageBreak/>
              <w:t>HAB MGT</w:t>
            </w:r>
          </w:p>
        </w:tc>
        <w:tc>
          <w:tcPr>
            <w:tcW w:w="5670" w:type="dxa"/>
            <w:hideMark/>
          </w:tcPr>
          <w:p w14:paraId="5080DE51" w14:textId="77777777" w:rsidR="003A1683" w:rsidRPr="007918C8" w:rsidRDefault="003A1683" w:rsidP="003A1683">
            <w:pPr>
              <w:rPr>
                <w:rFonts w:cs="Arial"/>
                <w:sz w:val="20"/>
                <w:szCs w:val="20"/>
              </w:rPr>
            </w:pPr>
            <w:r w:rsidRPr="007918C8">
              <w:rPr>
                <w:rFonts w:cs="Arial"/>
                <w:sz w:val="20"/>
                <w:szCs w:val="20"/>
              </w:rPr>
              <w:t xml:space="preserve">Lowland heath habitat expansion - establishment on grassland </w:t>
            </w:r>
          </w:p>
        </w:tc>
        <w:tc>
          <w:tcPr>
            <w:tcW w:w="1562" w:type="dxa"/>
            <w:shd w:val="clear" w:color="auto" w:fill="auto"/>
            <w:hideMark/>
          </w:tcPr>
          <w:p w14:paraId="7ADDAE20" w14:textId="59726D2C" w:rsidR="003A1683" w:rsidRPr="007918C8" w:rsidRDefault="003A1683" w:rsidP="003A1683">
            <w:pPr>
              <w:jc w:val="right"/>
              <w:rPr>
                <w:rFonts w:cs="Arial"/>
                <w:sz w:val="20"/>
                <w:szCs w:val="20"/>
              </w:rPr>
            </w:pPr>
            <w:r>
              <w:rPr>
                <w:rFonts w:cs="Arial"/>
                <w:color w:val="000000"/>
                <w:sz w:val="20"/>
                <w:szCs w:val="20"/>
              </w:rPr>
              <w:t>£284</w:t>
            </w:r>
          </w:p>
        </w:tc>
        <w:tc>
          <w:tcPr>
            <w:tcW w:w="1139" w:type="dxa"/>
            <w:hideMark/>
          </w:tcPr>
          <w:p w14:paraId="256E06A0"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0900EB7D"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0356D934"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3BAEB3E1" w14:textId="77777777" w:rsidTr="00C54AE5">
        <w:trPr>
          <w:trHeight w:val="285"/>
        </w:trPr>
        <w:tc>
          <w:tcPr>
            <w:tcW w:w="1555" w:type="dxa"/>
            <w:hideMark/>
          </w:tcPr>
          <w:p w14:paraId="21E24099"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7FD4E7A6" w14:textId="77777777" w:rsidR="003A1683" w:rsidRPr="007918C8" w:rsidRDefault="003A1683" w:rsidP="003A1683">
            <w:pPr>
              <w:rPr>
                <w:rFonts w:cs="Arial"/>
                <w:sz w:val="20"/>
                <w:szCs w:val="20"/>
              </w:rPr>
            </w:pPr>
            <w:r w:rsidRPr="007918C8">
              <w:rPr>
                <w:rFonts w:cs="Arial"/>
                <w:sz w:val="20"/>
                <w:szCs w:val="20"/>
              </w:rPr>
              <w:t xml:space="preserve">Lowland unimproved acid grassland </w:t>
            </w:r>
          </w:p>
        </w:tc>
        <w:tc>
          <w:tcPr>
            <w:tcW w:w="1562" w:type="dxa"/>
            <w:shd w:val="clear" w:color="auto" w:fill="auto"/>
            <w:hideMark/>
          </w:tcPr>
          <w:p w14:paraId="25C7C2BE" w14:textId="15D3267A" w:rsidR="003A1683" w:rsidRPr="007918C8" w:rsidRDefault="003A1683" w:rsidP="003A1683">
            <w:pPr>
              <w:jc w:val="right"/>
              <w:rPr>
                <w:rFonts w:cs="Arial"/>
                <w:sz w:val="20"/>
                <w:szCs w:val="20"/>
              </w:rPr>
            </w:pPr>
            <w:r>
              <w:rPr>
                <w:rFonts w:cs="Arial"/>
                <w:color w:val="000000"/>
                <w:sz w:val="20"/>
                <w:szCs w:val="20"/>
              </w:rPr>
              <w:t>£242</w:t>
            </w:r>
          </w:p>
        </w:tc>
        <w:tc>
          <w:tcPr>
            <w:tcW w:w="1139" w:type="dxa"/>
            <w:hideMark/>
          </w:tcPr>
          <w:p w14:paraId="7B86BB2D"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7AC7AA7A"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58E3F158"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720E838C" w14:textId="77777777" w:rsidTr="00C54AE5">
        <w:trPr>
          <w:trHeight w:val="285"/>
        </w:trPr>
        <w:tc>
          <w:tcPr>
            <w:tcW w:w="1555" w:type="dxa"/>
            <w:hideMark/>
          </w:tcPr>
          <w:p w14:paraId="3837A2B2"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496945FA" w14:textId="77777777" w:rsidR="003A1683" w:rsidRPr="007918C8" w:rsidRDefault="003A1683" w:rsidP="003A1683">
            <w:pPr>
              <w:rPr>
                <w:rFonts w:cs="Arial"/>
                <w:sz w:val="20"/>
                <w:szCs w:val="20"/>
              </w:rPr>
            </w:pPr>
            <w:r w:rsidRPr="007918C8">
              <w:rPr>
                <w:rFonts w:cs="Arial"/>
                <w:sz w:val="20"/>
                <w:szCs w:val="20"/>
              </w:rPr>
              <w:t xml:space="preserve">Lowland unimproved acid grassland - reversion (pasture) </w:t>
            </w:r>
          </w:p>
        </w:tc>
        <w:tc>
          <w:tcPr>
            <w:tcW w:w="1562" w:type="dxa"/>
            <w:shd w:val="clear" w:color="auto" w:fill="auto"/>
            <w:hideMark/>
          </w:tcPr>
          <w:p w14:paraId="66AE7450" w14:textId="6077C29A" w:rsidR="003A1683" w:rsidRPr="007918C8" w:rsidRDefault="003A1683" w:rsidP="003A1683">
            <w:pPr>
              <w:jc w:val="right"/>
              <w:rPr>
                <w:rFonts w:cs="Arial"/>
                <w:sz w:val="20"/>
                <w:szCs w:val="20"/>
              </w:rPr>
            </w:pPr>
            <w:r>
              <w:rPr>
                <w:rFonts w:cs="Arial"/>
                <w:color w:val="000000"/>
                <w:sz w:val="20"/>
                <w:szCs w:val="20"/>
              </w:rPr>
              <w:t>£189</w:t>
            </w:r>
          </w:p>
        </w:tc>
        <w:tc>
          <w:tcPr>
            <w:tcW w:w="1139" w:type="dxa"/>
            <w:hideMark/>
          </w:tcPr>
          <w:p w14:paraId="4DB121DD"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1F6CFE58"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33662E64"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79AF831D" w14:textId="77777777" w:rsidTr="00C54AE5">
        <w:trPr>
          <w:trHeight w:val="285"/>
        </w:trPr>
        <w:tc>
          <w:tcPr>
            <w:tcW w:w="1555" w:type="dxa"/>
            <w:hideMark/>
          </w:tcPr>
          <w:p w14:paraId="31D98E2B"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022FC84A" w14:textId="77777777" w:rsidR="003A1683" w:rsidRPr="007918C8" w:rsidRDefault="003A1683" w:rsidP="003A1683">
            <w:pPr>
              <w:rPr>
                <w:rFonts w:cs="Arial"/>
                <w:sz w:val="20"/>
                <w:szCs w:val="20"/>
              </w:rPr>
            </w:pPr>
            <w:r w:rsidRPr="007918C8">
              <w:rPr>
                <w:rFonts w:cs="Arial"/>
                <w:sz w:val="20"/>
                <w:szCs w:val="20"/>
              </w:rPr>
              <w:t xml:space="preserve">Lowland unimproved acid grassland - reversion (hay cutting) </w:t>
            </w:r>
          </w:p>
        </w:tc>
        <w:tc>
          <w:tcPr>
            <w:tcW w:w="1562" w:type="dxa"/>
            <w:shd w:val="clear" w:color="auto" w:fill="auto"/>
            <w:hideMark/>
          </w:tcPr>
          <w:p w14:paraId="7E2368FD" w14:textId="6D717532" w:rsidR="003A1683" w:rsidRPr="007918C8" w:rsidRDefault="003A1683" w:rsidP="003A1683">
            <w:pPr>
              <w:jc w:val="right"/>
              <w:rPr>
                <w:rFonts w:cs="Arial"/>
                <w:sz w:val="20"/>
                <w:szCs w:val="20"/>
              </w:rPr>
            </w:pPr>
            <w:r>
              <w:rPr>
                <w:rFonts w:cs="Arial"/>
                <w:color w:val="000000"/>
                <w:sz w:val="20"/>
                <w:szCs w:val="20"/>
              </w:rPr>
              <w:t>£249</w:t>
            </w:r>
          </w:p>
        </w:tc>
        <w:tc>
          <w:tcPr>
            <w:tcW w:w="1139" w:type="dxa"/>
            <w:hideMark/>
          </w:tcPr>
          <w:p w14:paraId="2F7FB543"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5159A5C7"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7739A658"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3CCAB300" w14:textId="77777777" w:rsidTr="00C54AE5">
        <w:trPr>
          <w:trHeight w:val="285"/>
        </w:trPr>
        <w:tc>
          <w:tcPr>
            <w:tcW w:w="1555" w:type="dxa"/>
            <w:hideMark/>
          </w:tcPr>
          <w:p w14:paraId="5D45E732"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5DC34626" w14:textId="77777777" w:rsidR="003A1683" w:rsidRPr="007918C8" w:rsidRDefault="003A1683" w:rsidP="003A1683">
            <w:pPr>
              <w:rPr>
                <w:rFonts w:cs="Arial"/>
                <w:sz w:val="20"/>
                <w:szCs w:val="20"/>
              </w:rPr>
            </w:pPr>
            <w:r w:rsidRPr="007918C8">
              <w:rPr>
                <w:rFonts w:cs="Arial"/>
                <w:sz w:val="20"/>
                <w:szCs w:val="20"/>
              </w:rPr>
              <w:t xml:space="preserve">Lowland unimproved neutral grassland - pasture </w:t>
            </w:r>
          </w:p>
        </w:tc>
        <w:tc>
          <w:tcPr>
            <w:tcW w:w="1562" w:type="dxa"/>
            <w:shd w:val="clear" w:color="auto" w:fill="auto"/>
            <w:hideMark/>
          </w:tcPr>
          <w:p w14:paraId="2767099B" w14:textId="34A9E48B" w:rsidR="003A1683" w:rsidRPr="007918C8" w:rsidRDefault="003A1683" w:rsidP="003A1683">
            <w:pPr>
              <w:jc w:val="right"/>
              <w:rPr>
                <w:rFonts w:cs="Arial"/>
                <w:sz w:val="20"/>
                <w:szCs w:val="20"/>
              </w:rPr>
            </w:pPr>
            <w:r>
              <w:rPr>
                <w:rFonts w:cs="Arial"/>
                <w:color w:val="000000"/>
                <w:sz w:val="20"/>
                <w:szCs w:val="20"/>
              </w:rPr>
              <w:t>£161</w:t>
            </w:r>
          </w:p>
        </w:tc>
        <w:tc>
          <w:tcPr>
            <w:tcW w:w="1139" w:type="dxa"/>
            <w:hideMark/>
          </w:tcPr>
          <w:p w14:paraId="36E84511"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07AE7B24"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4BB6BF03"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7D5DBFC6" w14:textId="77777777" w:rsidTr="00C54AE5">
        <w:trPr>
          <w:trHeight w:val="285"/>
        </w:trPr>
        <w:tc>
          <w:tcPr>
            <w:tcW w:w="1555" w:type="dxa"/>
            <w:hideMark/>
          </w:tcPr>
          <w:p w14:paraId="4741E9D5"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46B45A42" w14:textId="79529DB9" w:rsidR="003A1683" w:rsidRPr="007918C8" w:rsidRDefault="003A1683" w:rsidP="003A1683">
            <w:pPr>
              <w:rPr>
                <w:rFonts w:cs="Arial"/>
                <w:sz w:val="20"/>
                <w:szCs w:val="20"/>
              </w:rPr>
            </w:pPr>
            <w:r w:rsidRPr="007918C8">
              <w:rPr>
                <w:rFonts w:cs="Arial"/>
                <w:sz w:val="20"/>
                <w:szCs w:val="20"/>
              </w:rPr>
              <w:t xml:space="preserve">Lowland unimproved neutral grassland </w:t>
            </w:r>
            <w:r w:rsidR="00636F03">
              <w:rPr>
                <w:rFonts w:cs="Arial"/>
                <w:sz w:val="20"/>
                <w:szCs w:val="20"/>
              </w:rPr>
              <w:t>–</w:t>
            </w:r>
            <w:r w:rsidRPr="007918C8">
              <w:rPr>
                <w:rFonts w:cs="Arial"/>
                <w:sz w:val="20"/>
                <w:szCs w:val="20"/>
              </w:rPr>
              <w:t xml:space="preserve"> hay</w:t>
            </w:r>
            <w:r w:rsidR="00636F03">
              <w:rPr>
                <w:rFonts w:cs="Arial"/>
                <w:sz w:val="20"/>
                <w:szCs w:val="20"/>
              </w:rPr>
              <w:t xml:space="preserve"> </w:t>
            </w:r>
            <w:r w:rsidRPr="007918C8">
              <w:rPr>
                <w:rFonts w:cs="Arial"/>
                <w:sz w:val="20"/>
                <w:szCs w:val="20"/>
              </w:rPr>
              <w:t xml:space="preserve">meadow </w:t>
            </w:r>
          </w:p>
        </w:tc>
        <w:tc>
          <w:tcPr>
            <w:tcW w:w="1562" w:type="dxa"/>
            <w:shd w:val="clear" w:color="auto" w:fill="auto"/>
            <w:hideMark/>
          </w:tcPr>
          <w:p w14:paraId="0FF77391" w14:textId="74B17931" w:rsidR="003A1683" w:rsidRPr="007918C8" w:rsidRDefault="003A1683" w:rsidP="003A1683">
            <w:pPr>
              <w:jc w:val="right"/>
              <w:rPr>
                <w:rFonts w:cs="Arial"/>
                <w:sz w:val="20"/>
                <w:szCs w:val="20"/>
              </w:rPr>
            </w:pPr>
            <w:r>
              <w:rPr>
                <w:rFonts w:cs="Arial"/>
                <w:color w:val="000000"/>
                <w:sz w:val="20"/>
                <w:szCs w:val="20"/>
              </w:rPr>
              <w:t>£221</w:t>
            </w:r>
          </w:p>
        </w:tc>
        <w:tc>
          <w:tcPr>
            <w:tcW w:w="1139" w:type="dxa"/>
            <w:hideMark/>
          </w:tcPr>
          <w:p w14:paraId="23193022"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18585382"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0F885CD3"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63BE71D3" w14:textId="77777777" w:rsidTr="00C54AE5">
        <w:trPr>
          <w:trHeight w:val="285"/>
        </w:trPr>
        <w:tc>
          <w:tcPr>
            <w:tcW w:w="1555" w:type="dxa"/>
            <w:hideMark/>
          </w:tcPr>
          <w:p w14:paraId="109306D1"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73794B60" w14:textId="77777777" w:rsidR="003A1683" w:rsidRPr="007918C8" w:rsidRDefault="003A1683" w:rsidP="003A1683">
            <w:pPr>
              <w:rPr>
                <w:rFonts w:cs="Arial"/>
                <w:sz w:val="20"/>
                <w:szCs w:val="20"/>
              </w:rPr>
            </w:pPr>
            <w:r w:rsidRPr="007918C8">
              <w:rPr>
                <w:rFonts w:cs="Arial"/>
                <w:sz w:val="20"/>
                <w:szCs w:val="20"/>
              </w:rPr>
              <w:t xml:space="preserve">Lowland unimproved neutral grassland - reversion (pasture) </w:t>
            </w:r>
          </w:p>
        </w:tc>
        <w:tc>
          <w:tcPr>
            <w:tcW w:w="1562" w:type="dxa"/>
            <w:shd w:val="clear" w:color="auto" w:fill="auto"/>
            <w:hideMark/>
          </w:tcPr>
          <w:p w14:paraId="0F4D9EB5" w14:textId="57833EB1" w:rsidR="003A1683" w:rsidRPr="007918C8" w:rsidRDefault="003A1683" w:rsidP="003A1683">
            <w:pPr>
              <w:jc w:val="right"/>
              <w:rPr>
                <w:rFonts w:cs="Arial"/>
                <w:sz w:val="20"/>
                <w:szCs w:val="20"/>
              </w:rPr>
            </w:pPr>
            <w:r>
              <w:rPr>
                <w:rFonts w:cs="Arial"/>
                <w:color w:val="000000"/>
                <w:sz w:val="20"/>
                <w:szCs w:val="20"/>
              </w:rPr>
              <w:t>£161</w:t>
            </w:r>
          </w:p>
        </w:tc>
        <w:tc>
          <w:tcPr>
            <w:tcW w:w="1139" w:type="dxa"/>
            <w:hideMark/>
          </w:tcPr>
          <w:p w14:paraId="2FCE50E9"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1902B53E"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17EFC0A6"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43F5A2FA" w14:textId="77777777" w:rsidTr="00C54AE5">
        <w:trPr>
          <w:trHeight w:val="285"/>
        </w:trPr>
        <w:tc>
          <w:tcPr>
            <w:tcW w:w="1555" w:type="dxa"/>
            <w:hideMark/>
          </w:tcPr>
          <w:p w14:paraId="1C219D79"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50A2DB0F" w14:textId="77777777" w:rsidR="003A1683" w:rsidRPr="007918C8" w:rsidRDefault="003A1683" w:rsidP="003A1683">
            <w:pPr>
              <w:rPr>
                <w:rFonts w:cs="Arial"/>
                <w:sz w:val="20"/>
                <w:szCs w:val="20"/>
              </w:rPr>
            </w:pPr>
            <w:r w:rsidRPr="007918C8">
              <w:rPr>
                <w:rFonts w:cs="Arial"/>
                <w:sz w:val="20"/>
                <w:szCs w:val="20"/>
              </w:rPr>
              <w:t xml:space="preserve">Lowland unimproved neutral grassland - reversion (hay cutting) </w:t>
            </w:r>
          </w:p>
        </w:tc>
        <w:tc>
          <w:tcPr>
            <w:tcW w:w="1562" w:type="dxa"/>
            <w:shd w:val="clear" w:color="auto" w:fill="auto"/>
            <w:hideMark/>
          </w:tcPr>
          <w:p w14:paraId="12BABFD2" w14:textId="6108E9BC" w:rsidR="003A1683" w:rsidRPr="007918C8" w:rsidRDefault="003A1683" w:rsidP="003A1683">
            <w:pPr>
              <w:jc w:val="right"/>
              <w:rPr>
                <w:rFonts w:cs="Arial"/>
                <w:sz w:val="20"/>
                <w:szCs w:val="20"/>
              </w:rPr>
            </w:pPr>
            <w:r>
              <w:rPr>
                <w:rFonts w:cs="Arial"/>
                <w:color w:val="000000"/>
                <w:sz w:val="20"/>
                <w:szCs w:val="20"/>
              </w:rPr>
              <w:t>£221</w:t>
            </w:r>
          </w:p>
        </w:tc>
        <w:tc>
          <w:tcPr>
            <w:tcW w:w="1139" w:type="dxa"/>
            <w:hideMark/>
          </w:tcPr>
          <w:p w14:paraId="215D87F3"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1C3532A5"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3FE4B4B7"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4BA641AB" w14:textId="77777777" w:rsidTr="00C54AE5">
        <w:trPr>
          <w:trHeight w:val="285"/>
        </w:trPr>
        <w:tc>
          <w:tcPr>
            <w:tcW w:w="1555" w:type="dxa"/>
            <w:hideMark/>
          </w:tcPr>
          <w:p w14:paraId="417A2A23"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06AF47FA" w14:textId="77777777" w:rsidR="003A1683" w:rsidRPr="007918C8" w:rsidRDefault="003A1683" w:rsidP="003A1683">
            <w:pPr>
              <w:rPr>
                <w:rFonts w:cs="Arial"/>
                <w:sz w:val="20"/>
                <w:szCs w:val="20"/>
              </w:rPr>
            </w:pPr>
            <w:r w:rsidRPr="007918C8">
              <w:rPr>
                <w:rFonts w:cs="Arial"/>
                <w:sz w:val="20"/>
                <w:szCs w:val="20"/>
              </w:rPr>
              <w:t xml:space="preserve">Lowland unimproved calcareous grassland </w:t>
            </w:r>
          </w:p>
        </w:tc>
        <w:tc>
          <w:tcPr>
            <w:tcW w:w="1562" w:type="dxa"/>
            <w:shd w:val="clear" w:color="auto" w:fill="auto"/>
            <w:hideMark/>
          </w:tcPr>
          <w:p w14:paraId="0D68EB56" w14:textId="2DFBBE8B" w:rsidR="003A1683" w:rsidRPr="007918C8" w:rsidRDefault="003A1683" w:rsidP="003A1683">
            <w:pPr>
              <w:jc w:val="right"/>
              <w:rPr>
                <w:rFonts w:cs="Arial"/>
                <w:sz w:val="20"/>
                <w:szCs w:val="20"/>
              </w:rPr>
            </w:pPr>
            <w:r>
              <w:rPr>
                <w:rFonts w:cs="Arial"/>
                <w:color w:val="000000"/>
                <w:sz w:val="20"/>
                <w:szCs w:val="20"/>
              </w:rPr>
              <w:t>£228</w:t>
            </w:r>
          </w:p>
        </w:tc>
        <w:tc>
          <w:tcPr>
            <w:tcW w:w="1139" w:type="dxa"/>
            <w:hideMark/>
          </w:tcPr>
          <w:p w14:paraId="0D18E77C"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0F753E17"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1FDBBB1E"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4241AC23" w14:textId="77777777" w:rsidTr="00C54AE5">
        <w:trPr>
          <w:trHeight w:val="285"/>
        </w:trPr>
        <w:tc>
          <w:tcPr>
            <w:tcW w:w="1555" w:type="dxa"/>
            <w:hideMark/>
          </w:tcPr>
          <w:p w14:paraId="443219CF"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5114E820" w14:textId="77777777" w:rsidR="003A1683" w:rsidRPr="007918C8" w:rsidRDefault="003A1683" w:rsidP="003A1683">
            <w:pPr>
              <w:rPr>
                <w:rFonts w:cs="Arial"/>
                <w:sz w:val="20"/>
                <w:szCs w:val="20"/>
              </w:rPr>
            </w:pPr>
            <w:r w:rsidRPr="007918C8">
              <w:rPr>
                <w:rFonts w:cs="Arial"/>
                <w:sz w:val="20"/>
                <w:szCs w:val="20"/>
              </w:rPr>
              <w:t xml:space="preserve">Lowland unimproved calcareous grassland - reversion (pasture) </w:t>
            </w:r>
          </w:p>
        </w:tc>
        <w:tc>
          <w:tcPr>
            <w:tcW w:w="1562" w:type="dxa"/>
            <w:shd w:val="clear" w:color="auto" w:fill="auto"/>
            <w:hideMark/>
          </w:tcPr>
          <w:p w14:paraId="2A19E9DE" w14:textId="2DC9ADE5" w:rsidR="003A1683" w:rsidRPr="007918C8" w:rsidRDefault="003A1683" w:rsidP="003A1683">
            <w:pPr>
              <w:jc w:val="right"/>
              <w:rPr>
                <w:rFonts w:cs="Arial"/>
                <w:sz w:val="20"/>
                <w:szCs w:val="20"/>
              </w:rPr>
            </w:pPr>
            <w:r>
              <w:rPr>
                <w:rFonts w:cs="Arial"/>
                <w:color w:val="000000"/>
                <w:sz w:val="20"/>
                <w:szCs w:val="20"/>
              </w:rPr>
              <w:t>£161</w:t>
            </w:r>
          </w:p>
        </w:tc>
        <w:tc>
          <w:tcPr>
            <w:tcW w:w="1139" w:type="dxa"/>
            <w:hideMark/>
          </w:tcPr>
          <w:p w14:paraId="3F2DC61C"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5A15FF8E"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18F9CD32"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0A2272E5" w14:textId="77777777" w:rsidTr="00C54AE5">
        <w:trPr>
          <w:trHeight w:val="285"/>
        </w:trPr>
        <w:tc>
          <w:tcPr>
            <w:tcW w:w="1555" w:type="dxa"/>
            <w:hideMark/>
          </w:tcPr>
          <w:p w14:paraId="6C75A4A9"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783AE173" w14:textId="77777777" w:rsidR="003A1683" w:rsidRPr="007918C8" w:rsidRDefault="003A1683" w:rsidP="003A1683">
            <w:pPr>
              <w:rPr>
                <w:rFonts w:cs="Arial"/>
                <w:sz w:val="20"/>
                <w:szCs w:val="20"/>
              </w:rPr>
            </w:pPr>
            <w:r w:rsidRPr="007918C8">
              <w:rPr>
                <w:rFonts w:cs="Arial"/>
                <w:sz w:val="20"/>
                <w:szCs w:val="20"/>
              </w:rPr>
              <w:t xml:space="preserve">Lowland unimproved calcareous grassland - reversion (hay cutting) </w:t>
            </w:r>
          </w:p>
        </w:tc>
        <w:tc>
          <w:tcPr>
            <w:tcW w:w="1562" w:type="dxa"/>
            <w:shd w:val="clear" w:color="auto" w:fill="auto"/>
            <w:hideMark/>
          </w:tcPr>
          <w:p w14:paraId="05E7F4F0" w14:textId="2D20E40A" w:rsidR="003A1683" w:rsidRPr="007918C8" w:rsidRDefault="003A1683" w:rsidP="003A1683">
            <w:pPr>
              <w:jc w:val="right"/>
              <w:rPr>
                <w:rFonts w:cs="Arial"/>
                <w:sz w:val="20"/>
                <w:szCs w:val="20"/>
              </w:rPr>
            </w:pPr>
            <w:r>
              <w:rPr>
                <w:rFonts w:cs="Arial"/>
                <w:color w:val="000000"/>
                <w:sz w:val="20"/>
                <w:szCs w:val="20"/>
              </w:rPr>
              <w:t>£221</w:t>
            </w:r>
          </w:p>
        </w:tc>
        <w:tc>
          <w:tcPr>
            <w:tcW w:w="1139" w:type="dxa"/>
            <w:hideMark/>
          </w:tcPr>
          <w:p w14:paraId="2EAC4DEA"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2335E2BA"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6547AF71"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42EC525F" w14:textId="77777777" w:rsidTr="00C54AE5">
        <w:trPr>
          <w:trHeight w:val="285"/>
        </w:trPr>
        <w:tc>
          <w:tcPr>
            <w:tcW w:w="1555" w:type="dxa"/>
            <w:hideMark/>
          </w:tcPr>
          <w:p w14:paraId="669E83CB"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6A330352" w14:textId="77777777" w:rsidR="003A1683" w:rsidRPr="007918C8" w:rsidRDefault="003A1683" w:rsidP="003A1683">
            <w:pPr>
              <w:rPr>
                <w:rFonts w:cs="Arial"/>
                <w:sz w:val="20"/>
                <w:szCs w:val="20"/>
              </w:rPr>
            </w:pPr>
            <w:r w:rsidRPr="007918C8">
              <w:rPr>
                <w:rFonts w:cs="Arial"/>
                <w:sz w:val="20"/>
                <w:szCs w:val="20"/>
              </w:rPr>
              <w:t xml:space="preserve">Conversion from arable to grassland (no inputs) </w:t>
            </w:r>
          </w:p>
        </w:tc>
        <w:tc>
          <w:tcPr>
            <w:tcW w:w="1562" w:type="dxa"/>
            <w:shd w:val="clear" w:color="auto" w:fill="auto"/>
            <w:hideMark/>
          </w:tcPr>
          <w:p w14:paraId="4213554E" w14:textId="61D90FCC" w:rsidR="003A1683" w:rsidRPr="007918C8" w:rsidRDefault="003A1683" w:rsidP="003A1683">
            <w:pPr>
              <w:jc w:val="right"/>
              <w:rPr>
                <w:rFonts w:cs="Arial"/>
                <w:sz w:val="20"/>
                <w:szCs w:val="20"/>
              </w:rPr>
            </w:pPr>
            <w:r>
              <w:rPr>
                <w:rFonts w:cs="Arial"/>
                <w:color w:val="000000"/>
                <w:sz w:val="20"/>
                <w:szCs w:val="20"/>
              </w:rPr>
              <w:t>£246</w:t>
            </w:r>
          </w:p>
        </w:tc>
        <w:tc>
          <w:tcPr>
            <w:tcW w:w="1139" w:type="dxa"/>
            <w:hideMark/>
          </w:tcPr>
          <w:p w14:paraId="7ABC561E"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2640B35D"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1B2DB102"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79A0D91A" w14:textId="77777777" w:rsidTr="00C54AE5">
        <w:trPr>
          <w:trHeight w:val="285"/>
        </w:trPr>
        <w:tc>
          <w:tcPr>
            <w:tcW w:w="1555" w:type="dxa"/>
            <w:hideMark/>
          </w:tcPr>
          <w:p w14:paraId="7F20ECA3"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2D231929" w14:textId="77777777" w:rsidR="003A1683" w:rsidRPr="007918C8" w:rsidRDefault="003A1683" w:rsidP="003A1683">
            <w:pPr>
              <w:rPr>
                <w:rFonts w:cs="Arial"/>
                <w:sz w:val="20"/>
                <w:szCs w:val="20"/>
              </w:rPr>
            </w:pPr>
            <w:r w:rsidRPr="007918C8">
              <w:rPr>
                <w:rFonts w:cs="Arial"/>
                <w:sz w:val="20"/>
                <w:szCs w:val="20"/>
              </w:rPr>
              <w:t xml:space="preserve">Conversion from improved grassland to semi- improved grassland (hay cutting) </w:t>
            </w:r>
          </w:p>
        </w:tc>
        <w:tc>
          <w:tcPr>
            <w:tcW w:w="1562" w:type="dxa"/>
            <w:shd w:val="clear" w:color="auto" w:fill="auto"/>
            <w:hideMark/>
          </w:tcPr>
          <w:p w14:paraId="3688FBC2" w14:textId="5F3FFFD7" w:rsidR="003A1683" w:rsidRPr="007918C8" w:rsidRDefault="003A1683" w:rsidP="003A1683">
            <w:pPr>
              <w:jc w:val="right"/>
              <w:rPr>
                <w:rFonts w:cs="Arial"/>
                <w:sz w:val="20"/>
                <w:szCs w:val="20"/>
              </w:rPr>
            </w:pPr>
            <w:r>
              <w:rPr>
                <w:rFonts w:cs="Arial"/>
                <w:color w:val="000000"/>
                <w:sz w:val="20"/>
                <w:szCs w:val="20"/>
              </w:rPr>
              <w:t>£235</w:t>
            </w:r>
          </w:p>
        </w:tc>
        <w:tc>
          <w:tcPr>
            <w:tcW w:w="1139" w:type="dxa"/>
            <w:hideMark/>
          </w:tcPr>
          <w:p w14:paraId="402F0E5A"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68467A78"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72D53D62"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4BC34AAC" w14:textId="77777777" w:rsidTr="00C54AE5">
        <w:trPr>
          <w:trHeight w:val="285"/>
        </w:trPr>
        <w:tc>
          <w:tcPr>
            <w:tcW w:w="1555" w:type="dxa"/>
            <w:hideMark/>
          </w:tcPr>
          <w:p w14:paraId="2AB5A811"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15FD6421" w14:textId="77777777" w:rsidR="003A1683" w:rsidRPr="007918C8" w:rsidRDefault="003A1683" w:rsidP="003A1683">
            <w:pPr>
              <w:rPr>
                <w:rFonts w:cs="Arial"/>
                <w:sz w:val="20"/>
                <w:szCs w:val="20"/>
              </w:rPr>
            </w:pPr>
            <w:r w:rsidRPr="007918C8">
              <w:rPr>
                <w:rFonts w:cs="Arial"/>
                <w:sz w:val="20"/>
                <w:szCs w:val="20"/>
              </w:rPr>
              <w:t xml:space="preserve">Lowland marshy grassland </w:t>
            </w:r>
          </w:p>
        </w:tc>
        <w:tc>
          <w:tcPr>
            <w:tcW w:w="1562" w:type="dxa"/>
            <w:shd w:val="clear" w:color="auto" w:fill="auto"/>
            <w:hideMark/>
          </w:tcPr>
          <w:p w14:paraId="34F6F232" w14:textId="3546C92D" w:rsidR="003A1683" w:rsidRPr="007918C8" w:rsidRDefault="003A1683" w:rsidP="003A1683">
            <w:pPr>
              <w:jc w:val="right"/>
              <w:rPr>
                <w:rFonts w:cs="Arial"/>
                <w:sz w:val="20"/>
                <w:szCs w:val="20"/>
              </w:rPr>
            </w:pPr>
            <w:r>
              <w:rPr>
                <w:rFonts w:cs="Arial"/>
                <w:color w:val="000000"/>
                <w:sz w:val="20"/>
                <w:szCs w:val="20"/>
              </w:rPr>
              <w:t>£151</w:t>
            </w:r>
          </w:p>
        </w:tc>
        <w:tc>
          <w:tcPr>
            <w:tcW w:w="1139" w:type="dxa"/>
            <w:hideMark/>
          </w:tcPr>
          <w:p w14:paraId="00B64873"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6C0626E9"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430FAF42"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2D60E9DB" w14:textId="77777777" w:rsidTr="00C54AE5">
        <w:trPr>
          <w:trHeight w:val="285"/>
        </w:trPr>
        <w:tc>
          <w:tcPr>
            <w:tcW w:w="1555" w:type="dxa"/>
            <w:hideMark/>
          </w:tcPr>
          <w:p w14:paraId="1E147E34"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133A62F1" w14:textId="77777777" w:rsidR="003A1683" w:rsidRPr="007918C8" w:rsidRDefault="003A1683" w:rsidP="003A1683">
            <w:pPr>
              <w:rPr>
                <w:rFonts w:cs="Arial"/>
                <w:sz w:val="20"/>
                <w:szCs w:val="20"/>
              </w:rPr>
            </w:pPr>
            <w:r w:rsidRPr="007918C8">
              <w:rPr>
                <w:rFonts w:cs="Arial"/>
                <w:sz w:val="20"/>
                <w:szCs w:val="20"/>
              </w:rPr>
              <w:t xml:space="preserve">Lowland marshy grassland - reversion (pasture) </w:t>
            </w:r>
          </w:p>
        </w:tc>
        <w:tc>
          <w:tcPr>
            <w:tcW w:w="1562" w:type="dxa"/>
            <w:shd w:val="clear" w:color="auto" w:fill="auto"/>
            <w:hideMark/>
          </w:tcPr>
          <w:p w14:paraId="41F2670E" w14:textId="77A096AA" w:rsidR="003A1683" w:rsidRPr="007918C8" w:rsidRDefault="003A1683" w:rsidP="003A1683">
            <w:pPr>
              <w:jc w:val="right"/>
              <w:rPr>
                <w:rFonts w:cs="Arial"/>
                <w:sz w:val="20"/>
                <w:szCs w:val="20"/>
              </w:rPr>
            </w:pPr>
            <w:r>
              <w:rPr>
                <w:rFonts w:cs="Arial"/>
                <w:color w:val="000000"/>
                <w:sz w:val="20"/>
                <w:szCs w:val="20"/>
              </w:rPr>
              <w:t>£242</w:t>
            </w:r>
          </w:p>
        </w:tc>
        <w:tc>
          <w:tcPr>
            <w:tcW w:w="1139" w:type="dxa"/>
            <w:hideMark/>
          </w:tcPr>
          <w:p w14:paraId="0B686413"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3ED3D42A"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5F7F2FFD"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59C72A6B" w14:textId="77777777" w:rsidTr="00C54AE5">
        <w:trPr>
          <w:trHeight w:val="285"/>
        </w:trPr>
        <w:tc>
          <w:tcPr>
            <w:tcW w:w="1555" w:type="dxa"/>
            <w:hideMark/>
          </w:tcPr>
          <w:p w14:paraId="79F85471"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46CC63BE" w14:textId="77777777" w:rsidR="003A1683" w:rsidRPr="007918C8" w:rsidRDefault="003A1683" w:rsidP="003A1683">
            <w:pPr>
              <w:rPr>
                <w:rFonts w:cs="Arial"/>
                <w:sz w:val="20"/>
                <w:szCs w:val="20"/>
              </w:rPr>
            </w:pPr>
            <w:r w:rsidRPr="007918C8">
              <w:rPr>
                <w:rFonts w:cs="Arial"/>
                <w:sz w:val="20"/>
                <w:szCs w:val="20"/>
              </w:rPr>
              <w:t xml:space="preserve">Lowland bog and other acid mires with less than 50% purple moor-grass </w:t>
            </w:r>
          </w:p>
        </w:tc>
        <w:tc>
          <w:tcPr>
            <w:tcW w:w="1562" w:type="dxa"/>
            <w:shd w:val="clear" w:color="auto" w:fill="auto"/>
            <w:hideMark/>
          </w:tcPr>
          <w:p w14:paraId="2A1B510F" w14:textId="66C0F75C" w:rsidR="003A1683" w:rsidRPr="007918C8" w:rsidRDefault="003A1683" w:rsidP="003A1683">
            <w:pPr>
              <w:jc w:val="right"/>
              <w:rPr>
                <w:rFonts w:cs="Arial"/>
                <w:sz w:val="20"/>
                <w:szCs w:val="20"/>
              </w:rPr>
            </w:pPr>
            <w:r>
              <w:rPr>
                <w:rFonts w:cs="Arial"/>
                <w:color w:val="000000"/>
                <w:sz w:val="20"/>
                <w:szCs w:val="20"/>
              </w:rPr>
              <w:t>£190</w:t>
            </w:r>
          </w:p>
        </w:tc>
        <w:tc>
          <w:tcPr>
            <w:tcW w:w="1139" w:type="dxa"/>
            <w:hideMark/>
          </w:tcPr>
          <w:p w14:paraId="7501688A"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521469E5"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742F6874"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3C677B8C" w14:textId="77777777" w:rsidTr="00C54AE5">
        <w:trPr>
          <w:trHeight w:val="285"/>
        </w:trPr>
        <w:tc>
          <w:tcPr>
            <w:tcW w:w="1555" w:type="dxa"/>
            <w:hideMark/>
          </w:tcPr>
          <w:p w14:paraId="48B32383"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1B662DDC" w14:textId="77777777" w:rsidR="003A1683" w:rsidRPr="007918C8" w:rsidRDefault="003A1683" w:rsidP="003A1683">
            <w:pPr>
              <w:rPr>
                <w:rFonts w:cs="Arial"/>
                <w:sz w:val="20"/>
                <w:szCs w:val="20"/>
              </w:rPr>
            </w:pPr>
            <w:r w:rsidRPr="007918C8">
              <w:rPr>
                <w:rFonts w:cs="Arial"/>
                <w:sz w:val="20"/>
                <w:szCs w:val="20"/>
              </w:rPr>
              <w:t xml:space="preserve">Lowland bog and other acid mires with more than 50% purple moor-grass </w:t>
            </w:r>
          </w:p>
        </w:tc>
        <w:tc>
          <w:tcPr>
            <w:tcW w:w="1562" w:type="dxa"/>
            <w:shd w:val="clear" w:color="auto" w:fill="auto"/>
            <w:hideMark/>
          </w:tcPr>
          <w:p w14:paraId="39FA1F86" w14:textId="13DE6B27" w:rsidR="003A1683" w:rsidRPr="007918C8" w:rsidRDefault="003A1683" w:rsidP="003A1683">
            <w:pPr>
              <w:jc w:val="right"/>
              <w:rPr>
                <w:rFonts w:cs="Arial"/>
                <w:sz w:val="20"/>
                <w:szCs w:val="20"/>
              </w:rPr>
            </w:pPr>
            <w:r>
              <w:rPr>
                <w:rFonts w:cs="Arial"/>
                <w:color w:val="000000"/>
                <w:sz w:val="20"/>
                <w:szCs w:val="20"/>
              </w:rPr>
              <w:t>£151</w:t>
            </w:r>
          </w:p>
        </w:tc>
        <w:tc>
          <w:tcPr>
            <w:tcW w:w="1139" w:type="dxa"/>
            <w:hideMark/>
          </w:tcPr>
          <w:p w14:paraId="4B981FE9"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260D0B62"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5D7A6AFE"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412C8ED6" w14:textId="77777777" w:rsidTr="00C54AE5">
        <w:trPr>
          <w:trHeight w:val="285"/>
        </w:trPr>
        <w:tc>
          <w:tcPr>
            <w:tcW w:w="1555" w:type="dxa"/>
            <w:hideMark/>
          </w:tcPr>
          <w:p w14:paraId="68FB8B90"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15260E1F" w14:textId="77777777" w:rsidR="003A1683" w:rsidRPr="007918C8" w:rsidRDefault="003A1683" w:rsidP="003A1683">
            <w:pPr>
              <w:rPr>
                <w:rFonts w:cs="Arial"/>
                <w:sz w:val="20"/>
                <w:szCs w:val="20"/>
              </w:rPr>
            </w:pPr>
            <w:r w:rsidRPr="007918C8">
              <w:rPr>
                <w:rFonts w:cs="Arial"/>
                <w:sz w:val="20"/>
                <w:szCs w:val="20"/>
              </w:rPr>
              <w:t xml:space="preserve">Lowland bog and other acid mires - restoration (no grazing) </w:t>
            </w:r>
          </w:p>
        </w:tc>
        <w:tc>
          <w:tcPr>
            <w:tcW w:w="1562" w:type="dxa"/>
            <w:shd w:val="clear" w:color="auto" w:fill="auto"/>
            <w:hideMark/>
          </w:tcPr>
          <w:p w14:paraId="6FF889EF" w14:textId="56C16BC4" w:rsidR="003A1683" w:rsidRPr="007918C8" w:rsidRDefault="003A1683" w:rsidP="003A1683">
            <w:pPr>
              <w:jc w:val="right"/>
              <w:rPr>
                <w:rFonts w:cs="Arial"/>
                <w:sz w:val="20"/>
                <w:szCs w:val="20"/>
              </w:rPr>
            </w:pPr>
            <w:r>
              <w:rPr>
                <w:rFonts w:cs="Arial"/>
                <w:color w:val="000000"/>
                <w:sz w:val="20"/>
                <w:szCs w:val="20"/>
              </w:rPr>
              <w:t>£205</w:t>
            </w:r>
          </w:p>
        </w:tc>
        <w:tc>
          <w:tcPr>
            <w:tcW w:w="1139" w:type="dxa"/>
            <w:hideMark/>
          </w:tcPr>
          <w:p w14:paraId="2CD08B63"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57802EA7"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6B8AA6C4"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3236A69E" w14:textId="77777777" w:rsidTr="00C54AE5">
        <w:trPr>
          <w:trHeight w:val="285"/>
        </w:trPr>
        <w:tc>
          <w:tcPr>
            <w:tcW w:w="1555" w:type="dxa"/>
            <w:hideMark/>
          </w:tcPr>
          <w:p w14:paraId="6570754A"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26509803" w14:textId="77777777" w:rsidR="003A1683" w:rsidRPr="007918C8" w:rsidRDefault="003A1683" w:rsidP="003A1683">
            <w:pPr>
              <w:rPr>
                <w:rFonts w:cs="Arial"/>
                <w:sz w:val="20"/>
                <w:szCs w:val="20"/>
              </w:rPr>
            </w:pPr>
            <w:r w:rsidRPr="007918C8">
              <w:rPr>
                <w:rFonts w:cs="Arial"/>
                <w:sz w:val="20"/>
                <w:szCs w:val="20"/>
              </w:rPr>
              <w:t xml:space="preserve">Lowland bog and other acid mires - reversion (pasture) </w:t>
            </w:r>
          </w:p>
        </w:tc>
        <w:tc>
          <w:tcPr>
            <w:tcW w:w="1562" w:type="dxa"/>
            <w:shd w:val="clear" w:color="auto" w:fill="auto"/>
            <w:hideMark/>
          </w:tcPr>
          <w:p w14:paraId="7CE475CA" w14:textId="55502BAC" w:rsidR="003A1683" w:rsidRPr="007918C8" w:rsidRDefault="003A1683" w:rsidP="003A1683">
            <w:pPr>
              <w:jc w:val="right"/>
              <w:rPr>
                <w:rFonts w:cs="Arial"/>
                <w:sz w:val="20"/>
                <w:szCs w:val="20"/>
              </w:rPr>
            </w:pPr>
            <w:r>
              <w:rPr>
                <w:rFonts w:cs="Arial"/>
                <w:color w:val="000000"/>
                <w:sz w:val="20"/>
                <w:szCs w:val="20"/>
              </w:rPr>
              <w:t>£280</w:t>
            </w:r>
          </w:p>
        </w:tc>
        <w:tc>
          <w:tcPr>
            <w:tcW w:w="1139" w:type="dxa"/>
            <w:hideMark/>
          </w:tcPr>
          <w:p w14:paraId="6387CA41"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6B6713D3"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6C707B4A"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44C0AC7E" w14:textId="77777777" w:rsidTr="00C54AE5">
        <w:trPr>
          <w:trHeight w:val="285"/>
        </w:trPr>
        <w:tc>
          <w:tcPr>
            <w:tcW w:w="1555" w:type="dxa"/>
            <w:hideMark/>
          </w:tcPr>
          <w:p w14:paraId="75A2C20E"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7FFB77F0" w14:textId="77777777" w:rsidR="003A1683" w:rsidRPr="007918C8" w:rsidRDefault="003A1683" w:rsidP="003A1683">
            <w:pPr>
              <w:rPr>
                <w:rFonts w:cs="Arial"/>
                <w:sz w:val="20"/>
                <w:szCs w:val="20"/>
              </w:rPr>
            </w:pPr>
            <w:r w:rsidRPr="007918C8">
              <w:rPr>
                <w:rFonts w:cs="Arial"/>
                <w:sz w:val="20"/>
                <w:szCs w:val="20"/>
              </w:rPr>
              <w:t xml:space="preserve">Lowland fen </w:t>
            </w:r>
          </w:p>
        </w:tc>
        <w:tc>
          <w:tcPr>
            <w:tcW w:w="1562" w:type="dxa"/>
            <w:shd w:val="clear" w:color="auto" w:fill="auto"/>
            <w:hideMark/>
          </w:tcPr>
          <w:p w14:paraId="6D351EE8" w14:textId="7FA84DC8" w:rsidR="003A1683" w:rsidRPr="007918C8" w:rsidRDefault="003A1683" w:rsidP="003A1683">
            <w:pPr>
              <w:jc w:val="right"/>
              <w:rPr>
                <w:rFonts w:cs="Arial"/>
                <w:sz w:val="20"/>
                <w:szCs w:val="20"/>
              </w:rPr>
            </w:pPr>
            <w:r>
              <w:rPr>
                <w:rFonts w:cs="Arial"/>
                <w:color w:val="000000"/>
                <w:sz w:val="20"/>
                <w:szCs w:val="20"/>
              </w:rPr>
              <w:t>£129</w:t>
            </w:r>
          </w:p>
        </w:tc>
        <w:tc>
          <w:tcPr>
            <w:tcW w:w="1139" w:type="dxa"/>
            <w:hideMark/>
          </w:tcPr>
          <w:p w14:paraId="29EF99B4"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67E845C3"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54C92C98"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319840B0" w14:textId="77777777" w:rsidTr="00C54AE5">
        <w:trPr>
          <w:trHeight w:val="285"/>
        </w:trPr>
        <w:tc>
          <w:tcPr>
            <w:tcW w:w="1555" w:type="dxa"/>
            <w:hideMark/>
          </w:tcPr>
          <w:p w14:paraId="2EA63F7B"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3ADE2621" w14:textId="77777777" w:rsidR="003A1683" w:rsidRPr="007918C8" w:rsidRDefault="003A1683" w:rsidP="003A1683">
            <w:pPr>
              <w:rPr>
                <w:rFonts w:cs="Arial"/>
                <w:sz w:val="20"/>
                <w:szCs w:val="20"/>
              </w:rPr>
            </w:pPr>
            <w:r w:rsidRPr="007918C8">
              <w:rPr>
                <w:rFonts w:cs="Arial"/>
                <w:sz w:val="20"/>
                <w:szCs w:val="20"/>
              </w:rPr>
              <w:t xml:space="preserve">Lowland fen - restoration (no grazing) </w:t>
            </w:r>
          </w:p>
        </w:tc>
        <w:tc>
          <w:tcPr>
            <w:tcW w:w="1562" w:type="dxa"/>
            <w:shd w:val="clear" w:color="auto" w:fill="auto"/>
            <w:hideMark/>
          </w:tcPr>
          <w:p w14:paraId="77698EA9" w14:textId="76BCEBDC" w:rsidR="003A1683" w:rsidRPr="007918C8" w:rsidRDefault="003A1683" w:rsidP="003A1683">
            <w:pPr>
              <w:jc w:val="right"/>
              <w:rPr>
                <w:rFonts w:cs="Arial"/>
                <w:sz w:val="20"/>
                <w:szCs w:val="20"/>
              </w:rPr>
            </w:pPr>
            <w:r>
              <w:rPr>
                <w:rFonts w:cs="Arial"/>
                <w:color w:val="000000"/>
                <w:sz w:val="20"/>
                <w:szCs w:val="20"/>
              </w:rPr>
              <w:t>£205</w:t>
            </w:r>
          </w:p>
        </w:tc>
        <w:tc>
          <w:tcPr>
            <w:tcW w:w="1139" w:type="dxa"/>
            <w:hideMark/>
          </w:tcPr>
          <w:p w14:paraId="2792DEF5"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488036B1"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79BF0E65"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7DEE8358" w14:textId="77777777" w:rsidTr="00C54AE5">
        <w:trPr>
          <w:trHeight w:val="285"/>
        </w:trPr>
        <w:tc>
          <w:tcPr>
            <w:tcW w:w="1555" w:type="dxa"/>
            <w:hideMark/>
          </w:tcPr>
          <w:p w14:paraId="38F66D7D"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60D32E2C" w14:textId="77777777" w:rsidR="003A1683" w:rsidRPr="007918C8" w:rsidRDefault="003A1683" w:rsidP="003A1683">
            <w:pPr>
              <w:rPr>
                <w:rFonts w:cs="Arial"/>
                <w:sz w:val="20"/>
                <w:szCs w:val="20"/>
              </w:rPr>
            </w:pPr>
            <w:r w:rsidRPr="007918C8">
              <w:rPr>
                <w:rFonts w:cs="Arial"/>
                <w:sz w:val="20"/>
                <w:szCs w:val="20"/>
              </w:rPr>
              <w:t xml:space="preserve">Lowland fen - reversion (pasture) </w:t>
            </w:r>
          </w:p>
        </w:tc>
        <w:tc>
          <w:tcPr>
            <w:tcW w:w="1562" w:type="dxa"/>
            <w:shd w:val="clear" w:color="auto" w:fill="auto"/>
            <w:hideMark/>
          </w:tcPr>
          <w:p w14:paraId="209F3F0E" w14:textId="48B16104" w:rsidR="003A1683" w:rsidRPr="007918C8" w:rsidRDefault="003A1683" w:rsidP="003A1683">
            <w:pPr>
              <w:jc w:val="right"/>
              <w:rPr>
                <w:rFonts w:cs="Arial"/>
                <w:sz w:val="20"/>
                <w:szCs w:val="20"/>
              </w:rPr>
            </w:pPr>
            <w:r>
              <w:rPr>
                <w:rFonts w:cs="Arial"/>
                <w:color w:val="000000"/>
                <w:sz w:val="20"/>
                <w:szCs w:val="20"/>
              </w:rPr>
              <w:t>£234</w:t>
            </w:r>
          </w:p>
        </w:tc>
        <w:tc>
          <w:tcPr>
            <w:tcW w:w="1139" w:type="dxa"/>
            <w:hideMark/>
          </w:tcPr>
          <w:p w14:paraId="1842B33C"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51E2D2A6"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05B7F995"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4AF70633" w14:textId="77777777" w:rsidTr="00C54AE5">
        <w:trPr>
          <w:trHeight w:val="285"/>
        </w:trPr>
        <w:tc>
          <w:tcPr>
            <w:tcW w:w="1555" w:type="dxa"/>
            <w:hideMark/>
          </w:tcPr>
          <w:p w14:paraId="4231CC57"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0B790BBC" w14:textId="77777777" w:rsidR="003A1683" w:rsidRPr="007918C8" w:rsidRDefault="003A1683" w:rsidP="003A1683">
            <w:pPr>
              <w:rPr>
                <w:rFonts w:cs="Arial"/>
                <w:sz w:val="20"/>
                <w:szCs w:val="20"/>
              </w:rPr>
            </w:pPr>
            <w:proofErr w:type="spellStart"/>
            <w:r w:rsidRPr="007918C8">
              <w:rPr>
                <w:rFonts w:cs="Arial"/>
                <w:sz w:val="20"/>
                <w:szCs w:val="20"/>
              </w:rPr>
              <w:t>Reedbed</w:t>
            </w:r>
            <w:proofErr w:type="spellEnd"/>
            <w:r w:rsidRPr="007918C8">
              <w:rPr>
                <w:rFonts w:cs="Arial"/>
                <w:sz w:val="20"/>
                <w:szCs w:val="20"/>
              </w:rPr>
              <w:t xml:space="preserve"> – stock exclusion </w:t>
            </w:r>
          </w:p>
        </w:tc>
        <w:tc>
          <w:tcPr>
            <w:tcW w:w="1562" w:type="dxa"/>
            <w:shd w:val="clear" w:color="auto" w:fill="auto"/>
            <w:hideMark/>
          </w:tcPr>
          <w:p w14:paraId="3DC3F4E0" w14:textId="57E3A74D" w:rsidR="003A1683" w:rsidRPr="007918C8" w:rsidRDefault="003A1683" w:rsidP="003A1683">
            <w:pPr>
              <w:jc w:val="right"/>
              <w:rPr>
                <w:rFonts w:cs="Arial"/>
                <w:sz w:val="20"/>
                <w:szCs w:val="20"/>
              </w:rPr>
            </w:pPr>
            <w:r>
              <w:rPr>
                <w:rFonts w:cs="Arial"/>
                <w:color w:val="000000"/>
                <w:sz w:val="20"/>
                <w:szCs w:val="20"/>
              </w:rPr>
              <w:t>£67</w:t>
            </w:r>
          </w:p>
        </w:tc>
        <w:tc>
          <w:tcPr>
            <w:tcW w:w="1139" w:type="dxa"/>
            <w:hideMark/>
          </w:tcPr>
          <w:p w14:paraId="21961D74"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16F4AA15"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432DB149"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682F64B3" w14:textId="77777777" w:rsidTr="00C54AE5">
        <w:trPr>
          <w:trHeight w:val="285"/>
        </w:trPr>
        <w:tc>
          <w:tcPr>
            <w:tcW w:w="1555" w:type="dxa"/>
            <w:hideMark/>
          </w:tcPr>
          <w:p w14:paraId="01B5B3B7"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32BC1726" w14:textId="77777777" w:rsidR="003A1683" w:rsidRPr="007918C8" w:rsidRDefault="003A1683" w:rsidP="003A1683">
            <w:pPr>
              <w:rPr>
                <w:rFonts w:cs="Arial"/>
                <w:sz w:val="20"/>
                <w:szCs w:val="20"/>
              </w:rPr>
            </w:pPr>
            <w:proofErr w:type="spellStart"/>
            <w:r w:rsidRPr="007918C8">
              <w:rPr>
                <w:rFonts w:cs="Arial"/>
                <w:sz w:val="20"/>
                <w:szCs w:val="20"/>
              </w:rPr>
              <w:t>Reedbed</w:t>
            </w:r>
            <w:proofErr w:type="spellEnd"/>
            <w:r w:rsidRPr="007918C8">
              <w:rPr>
                <w:rFonts w:cs="Arial"/>
                <w:sz w:val="20"/>
                <w:szCs w:val="20"/>
              </w:rPr>
              <w:t xml:space="preserve"> - creation </w:t>
            </w:r>
          </w:p>
        </w:tc>
        <w:tc>
          <w:tcPr>
            <w:tcW w:w="1562" w:type="dxa"/>
            <w:shd w:val="clear" w:color="auto" w:fill="auto"/>
            <w:hideMark/>
          </w:tcPr>
          <w:p w14:paraId="74D0D1F7" w14:textId="53960E70" w:rsidR="003A1683" w:rsidRPr="007918C8" w:rsidRDefault="003A1683" w:rsidP="003A1683">
            <w:pPr>
              <w:jc w:val="right"/>
              <w:rPr>
                <w:rFonts w:cs="Arial"/>
                <w:sz w:val="20"/>
                <w:szCs w:val="20"/>
              </w:rPr>
            </w:pPr>
            <w:r>
              <w:rPr>
                <w:rFonts w:cs="Arial"/>
                <w:color w:val="000000"/>
                <w:sz w:val="20"/>
                <w:szCs w:val="20"/>
              </w:rPr>
              <w:t>£401</w:t>
            </w:r>
          </w:p>
        </w:tc>
        <w:tc>
          <w:tcPr>
            <w:tcW w:w="1139" w:type="dxa"/>
            <w:hideMark/>
          </w:tcPr>
          <w:p w14:paraId="0A13D450"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35C4C3F9"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589F092A"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7F49CD5C" w14:textId="77777777" w:rsidTr="00C54AE5">
        <w:trPr>
          <w:trHeight w:val="285"/>
        </w:trPr>
        <w:tc>
          <w:tcPr>
            <w:tcW w:w="1555" w:type="dxa"/>
            <w:hideMark/>
          </w:tcPr>
          <w:p w14:paraId="7D371C10" w14:textId="77777777" w:rsidR="003A1683" w:rsidRPr="007918C8" w:rsidRDefault="003A1683" w:rsidP="003A1683">
            <w:pPr>
              <w:rPr>
                <w:rFonts w:cs="Arial"/>
                <w:sz w:val="20"/>
                <w:szCs w:val="20"/>
              </w:rPr>
            </w:pPr>
            <w:r w:rsidRPr="007918C8">
              <w:rPr>
                <w:rFonts w:cs="Arial"/>
                <w:sz w:val="20"/>
                <w:szCs w:val="20"/>
              </w:rPr>
              <w:lastRenderedPageBreak/>
              <w:t>HAB MGT</w:t>
            </w:r>
          </w:p>
        </w:tc>
        <w:tc>
          <w:tcPr>
            <w:tcW w:w="5670" w:type="dxa"/>
            <w:hideMark/>
          </w:tcPr>
          <w:p w14:paraId="463C8760" w14:textId="77777777" w:rsidR="003A1683" w:rsidRPr="007918C8" w:rsidRDefault="003A1683" w:rsidP="003A1683">
            <w:pPr>
              <w:rPr>
                <w:rFonts w:cs="Arial"/>
                <w:sz w:val="20"/>
                <w:szCs w:val="20"/>
              </w:rPr>
            </w:pPr>
            <w:r w:rsidRPr="007918C8">
              <w:rPr>
                <w:rFonts w:cs="Arial"/>
                <w:sz w:val="20"/>
                <w:szCs w:val="20"/>
              </w:rPr>
              <w:t xml:space="preserve">Coastal grassland (maritime cliff and slope) </w:t>
            </w:r>
          </w:p>
        </w:tc>
        <w:tc>
          <w:tcPr>
            <w:tcW w:w="1562" w:type="dxa"/>
            <w:shd w:val="clear" w:color="auto" w:fill="auto"/>
            <w:hideMark/>
          </w:tcPr>
          <w:p w14:paraId="1B224791" w14:textId="3EB4B3E2" w:rsidR="003A1683" w:rsidRPr="007918C8" w:rsidRDefault="003A1683" w:rsidP="003A1683">
            <w:pPr>
              <w:jc w:val="right"/>
              <w:rPr>
                <w:rFonts w:cs="Arial"/>
                <w:sz w:val="20"/>
                <w:szCs w:val="20"/>
              </w:rPr>
            </w:pPr>
            <w:r>
              <w:rPr>
                <w:rFonts w:cs="Arial"/>
                <w:color w:val="000000"/>
                <w:sz w:val="20"/>
                <w:szCs w:val="20"/>
              </w:rPr>
              <w:t>£187</w:t>
            </w:r>
          </w:p>
        </w:tc>
        <w:tc>
          <w:tcPr>
            <w:tcW w:w="1139" w:type="dxa"/>
            <w:hideMark/>
          </w:tcPr>
          <w:p w14:paraId="0D20496A"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2AAD22C7"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4F1BF9C5"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5FC9332A" w14:textId="77777777" w:rsidTr="00C54AE5">
        <w:trPr>
          <w:trHeight w:val="285"/>
        </w:trPr>
        <w:tc>
          <w:tcPr>
            <w:tcW w:w="1555" w:type="dxa"/>
            <w:hideMark/>
          </w:tcPr>
          <w:p w14:paraId="4D58379C"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4C5A38CF" w14:textId="77777777" w:rsidR="003A1683" w:rsidRPr="007918C8" w:rsidRDefault="003A1683" w:rsidP="003A1683">
            <w:pPr>
              <w:rPr>
                <w:rFonts w:cs="Arial"/>
                <w:sz w:val="20"/>
                <w:szCs w:val="20"/>
              </w:rPr>
            </w:pPr>
            <w:r w:rsidRPr="007918C8">
              <w:rPr>
                <w:rFonts w:cs="Arial"/>
                <w:sz w:val="20"/>
                <w:szCs w:val="20"/>
              </w:rPr>
              <w:t xml:space="preserve">Saltmarsh - restoration (no grazing) </w:t>
            </w:r>
          </w:p>
        </w:tc>
        <w:tc>
          <w:tcPr>
            <w:tcW w:w="1562" w:type="dxa"/>
            <w:shd w:val="clear" w:color="auto" w:fill="auto"/>
            <w:hideMark/>
          </w:tcPr>
          <w:p w14:paraId="3C422E92" w14:textId="3565ACBC" w:rsidR="003A1683" w:rsidRPr="007918C8" w:rsidRDefault="003A1683" w:rsidP="003A1683">
            <w:pPr>
              <w:jc w:val="right"/>
              <w:rPr>
                <w:rFonts w:cs="Arial"/>
                <w:sz w:val="20"/>
                <w:szCs w:val="20"/>
              </w:rPr>
            </w:pPr>
            <w:r>
              <w:rPr>
                <w:rFonts w:cs="Arial"/>
                <w:color w:val="000000"/>
                <w:sz w:val="20"/>
                <w:szCs w:val="20"/>
              </w:rPr>
              <w:t>£268</w:t>
            </w:r>
          </w:p>
        </w:tc>
        <w:tc>
          <w:tcPr>
            <w:tcW w:w="1139" w:type="dxa"/>
            <w:hideMark/>
          </w:tcPr>
          <w:p w14:paraId="52017AEB"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1DD56815"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1F06B7E3"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3ED8C0F2" w14:textId="77777777" w:rsidTr="00C54AE5">
        <w:trPr>
          <w:trHeight w:val="285"/>
        </w:trPr>
        <w:tc>
          <w:tcPr>
            <w:tcW w:w="1555" w:type="dxa"/>
            <w:hideMark/>
          </w:tcPr>
          <w:p w14:paraId="44BCB8D6"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170BB6C5" w14:textId="77777777" w:rsidR="003A1683" w:rsidRPr="007918C8" w:rsidRDefault="003A1683" w:rsidP="003A1683">
            <w:pPr>
              <w:rPr>
                <w:rFonts w:cs="Arial"/>
                <w:sz w:val="20"/>
                <w:szCs w:val="20"/>
              </w:rPr>
            </w:pPr>
            <w:r w:rsidRPr="007918C8">
              <w:rPr>
                <w:rFonts w:cs="Arial"/>
                <w:sz w:val="20"/>
                <w:szCs w:val="20"/>
              </w:rPr>
              <w:t xml:space="preserve">Saltmarsh - creation </w:t>
            </w:r>
          </w:p>
        </w:tc>
        <w:tc>
          <w:tcPr>
            <w:tcW w:w="1562" w:type="dxa"/>
            <w:shd w:val="clear" w:color="auto" w:fill="auto"/>
            <w:hideMark/>
          </w:tcPr>
          <w:p w14:paraId="376F72EB" w14:textId="18A074A7" w:rsidR="003A1683" w:rsidRPr="007918C8" w:rsidRDefault="003A1683" w:rsidP="003A1683">
            <w:pPr>
              <w:jc w:val="right"/>
              <w:rPr>
                <w:rFonts w:cs="Arial"/>
                <w:sz w:val="20"/>
                <w:szCs w:val="20"/>
              </w:rPr>
            </w:pPr>
            <w:r>
              <w:rPr>
                <w:rFonts w:cs="Arial"/>
                <w:color w:val="000000"/>
                <w:sz w:val="20"/>
                <w:szCs w:val="20"/>
              </w:rPr>
              <w:t>£242</w:t>
            </w:r>
          </w:p>
        </w:tc>
        <w:tc>
          <w:tcPr>
            <w:tcW w:w="1139" w:type="dxa"/>
            <w:hideMark/>
          </w:tcPr>
          <w:p w14:paraId="4998628F"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7609E2D6"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7450123E"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25497345" w14:textId="77777777" w:rsidTr="00C54AE5">
        <w:trPr>
          <w:trHeight w:val="285"/>
        </w:trPr>
        <w:tc>
          <w:tcPr>
            <w:tcW w:w="1555" w:type="dxa"/>
            <w:hideMark/>
          </w:tcPr>
          <w:p w14:paraId="1C6ED776"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634C91A6" w14:textId="77777777" w:rsidR="003A1683" w:rsidRPr="007918C8" w:rsidRDefault="003A1683" w:rsidP="003A1683">
            <w:pPr>
              <w:rPr>
                <w:rFonts w:cs="Arial"/>
                <w:sz w:val="20"/>
                <w:szCs w:val="20"/>
              </w:rPr>
            </w:pPr>
            <w:r w:rsidRPr="007918C8">
              <w:rPr>
                <w:rFonts w:cs="Arial"/>
                <w:sz w:val="20"/>
                <w:szCs w:val="20"/>
              </w:rPr>
              <w:t xml:space="preserve">Coastal vegetated shingle and sand dunes - creation </w:t>
            </w:r>
          </w:p>
        </w:tc>
        <w:tc>
          <w:tcPr>
            <w:tcW w:w="1562" w:type="dxa"/>
            <w:shd w:val="clear" w:color="auto" w:fill="auto"/>
            <w:hideMark/>
          </w:tcPr>
          <w:p w14:paraId="0B7C6799" w14:textId="5EA7E1AA" w:rsidR="003A1683" w:rsidRPr="007918C8" w:rsidRDefault="003A1683" w:rsidP="003A1683">
            <w:pPr>
              <w:jc w:val="right"/>
              <w:rPr>
                <w:rFonts w:cs="Arial"/>
                <w:sz w:val="20"/>
                <w:szCs w:val="20"/>
              </w:rPr>
            </w:pPr>
            <w:r>
              <w:rPr>
                <w:rFonts w:cs="Arial"/>
                <w:color w:val="000000"/>
                <w:sz w:val="20"/>
                <w:szCs w:val="20"/>
              </w:rPr>
              <w:t>£301</w:t>
            </w:r>
          </w:p>
        </w:tc>
        <w:tc>
          <w:tcPr>
            <w:tcW w:w="1139" w:type="dxa"/>
            <w:hideMark/>
          </w:tcPr>
          <w:p w14:paraId="3E9F0756"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75E95544"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1379088B"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44FC5657" w14:textId="77777777" w:rsidTr="00C54AE5">
        <w:trPr>
          <w:trHeight w:val="285"/>
        </w:trPr>
        <w:tc>
          <w:tcPr>
            <w:tcW w:w="1555" w:type="dxa"/>
            <w:hideMark/>
          </w:tcPr>
          <w:p w14:paraId="0DD7EF71"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30097F91" w14:textId="77777777" w:rsidR="003A1683" w:rsidRPr="007918C8" w:rsidRDefault="003A1683" w:rsidP="003A1683">
            <w:pPr>
              <w:rPr>
                <w:rFonts w:cs="Arial"/>
                <w:sz w:val="20"/>
                <w:szCs w:val="20"/>
              </w:rPr>
            </w:pPr>
            <w:r w:rsidRPr="007918C8">
              <w:rPr>
                <w:rFonts w:cs="Arial"/>
                <w:sz w:val="20"/>
                <w:szCs w:val="20"/>
              </w:rPr>
              <w:t xml:space="preserve">Red clover ley </w:t>
            </w:r>
          </w:p>
        </w:tc>
        <w:tc>
          <w:tcPr>
            <w:tcW w:w="1562" w:type="dxa"/>
            <w:shd w:val="clear" w:color="auto" w:fill="auto"/>
            <w:hideMark/>
          </w:tcPr>
          <w:p w14:paraId="776FBC62" w14:textId="69891D08" w:rsidR="003A1683" w:rsidRPr="007918C8" w:rsidRDefault="003A1683" w:rsidP="003A1683">
            <w:pPr>
              <w:jc w:val="right"/>
              <w:rPr>
                <w:rFonts w:cs="Arial"/>
                <w:sz w:val="20"/>
                <w:szCs w:val="20"/>
              </w:rPr>
            </w:pPr>
            <w:r>
              <w:rPr>
                <w:rFonts w:cs="Arial"/>
                <w:color w:val="000000"/>
                <w:sz w:val="20"/>
                <w:szCs w:val="20"/>
              </w:rPr>
              <w:t>£255</w:t>
            </w:r>
          </w:p>
        </w:tc>
        <w:tc>
          <w:tcPr>
            <w:tcW w:w="1139" w:type="dxa"/>
            <w:hideMark/>
          </w:tcPr>
          <w:p w14:paraId="149AEC39"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1664FA7C"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3AEA2E3B"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7BAC9786" w14:textId="77777777" w:rsidTr="00C54AE5">
        <w:trPr>
          <w:trHeight w:val="285"/>
        </w:trPr>
        <w:tc>
          <w:tcPr>
            <w:tcW w:w="1555" w:type="dxa"/>
            <w:hideMark/>
          </w:tcPr>
          <w:p w14:paraId="1F891755"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6950D58B" w14:textId="77777777" w:rsidR="003A1683" w:rsidRPr="007918C8" w:rsidRDefault="003A1683" w:rsidP="003A1683">
            <w:pPr>
              <w:rPr>
                <w:rFonts w:cs="Arial"/>
                <w:sz w:val="20"/>
                <w:szCs w:val="20"/>
              </w:rPr>
            </w:pPr>
            <w:r w:rsidRPr="007918C8">
              <w:rPr>
                <w:rFonts w:cs="Arial"/>
                <w:sz w:val="20"/>
                <w:szCs w:val="20"/>
              </w:rPr>
              <w:t xml:space="preserve">Buffer zones to prevent erosion and run-off from grassland </w:t>
            </w:r>
          </w:p>
        </w:tc>
        <w:tc>
          <w:tcPr>
            <w:tcW w:w="1562" w:type="dxa"/>
            <w:shd w:val="clear" w:color="auto" w:fill="auto"/>
            <w:hideMark/>
          </w:tcPr>
          <w:p w14:paraId="5D1D2224" w14:textId="4C2BB9C9" w:rsidR="003A1683" w:rsidRPr="007918C8" w:rsidRDefault="003A1683" w:rsidP="003A1683">
            <w:pPr>
              <w:jc w:val="right"/>
              <w:rPr>
                <w:rFonts w:cs="Arial"/>
                <w:sz w:val="20"/>
                <w:szCs w:val="20"/>
              </w:rPr>
            </w:pPr>
            <w:r>
              <w:rPr>
                <w:rFonts w:cs="Arial"/>
                <w:color w:val="000000"/>
                <w:sz w:val="20"/>
                <w:szCs w:val="20"/>
              </w:rPr>
              <w:t>£146</w:t>
            </w:r>
          </w:p>
        </w:tc>
        <w:tc>
          <w:tcPr>
            <w:tcW w:w="1139" w:type="dxa"/>
            <w:hideMark/>
          </w:tcPr>
          <w:p w14:paraId="41B3A774"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242BE7F5"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436E5B2D"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7D923435" w14:textId="77777777" w:rsidTr="00C54AE5">
        <w:trPr>
          <w:trHeight w:val="285"/>
        </w:trPr>
        <w:tc>
          <w:tcPr>
            <w:tcW w:w="1555" w:type="dxa"/>
            <w:hideMark/>
          </w:tcPr>
          <w:p w14:paraId="273DE924"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0D25CE7E" w14:textId="77777777" w:rsidR="003A1683" w:rsidRPr="007918C8" w:rsidRDefault="003A1683" w:rsidP="003A1683">
            <w:pPr>
              <w:rPr>
                <w:rFonts w:cs="Arial"/>
                <w:sz w:val="20"/>
                <w:szCs w:val="20"/>
              </w:rPr>
            </w:pPr>
            <w:r w:rsidRPr="007918C8">
              <w:rPr>
                <w:rFonts w:cs="Arial"/>
                <w:sz w:val="20"/>
                <w:szCs w:val="20"/>
              </w:rPr>
              <w:t xml:space="preserve">Buffer zones to prevent erosion and run-off from grassland - ditch landscapes </w:t>
            </w:r>
          </w:p>
        </w:tc>
        <w:tc>
          <w:tcPr>
            <w:tcW w:w="1562" w:type="dxa"/>
            <w:shd w:val="clear" w:color="auto" w:fill="auto"/>
            <w:hideMark/>
          </w:tcPr>
          <w:p w14:paraId="7E6F6507" w14:textId="448333DA" w:rsidR="003A1683" w:rsidRPr="007918C8" w:rsidRDefault="003A1683" w:rsidP="003A1683">
            <w:pPr>
              <w:jc w:val="right"/>
              <w:rPr>
                <w:rFonts w:cs="Arial"/>
                <w:sz w:val="20"/>
                <w:szCs w:val="20"/>
              </w:rPr>
            </w:pPr>
            <w:r>
              <w:rPr>
                <w:rFonts w:cs="Arial"/>
                <w:color w:val="000000"/>
                <w:sz w:val="20"/>
                <w:szCs w:val="20"/>
              </w:rPr>
              <w:t>£205</w:t>
            </w:r>
          </w:p>
        </w:tc>
        <w:tc>
          <w:tcPr>
            <w:tcW w:w="1139" w:type="dxa"/>
            <w:hideMark/>
          </w:tcPr>
          <w:p w14:paraId="1283B2A9"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6169AD46"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2E2932E5"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118A6E0C" w14:textId="77777777" w:rsidTr="00C54AE5">
        <w:trPr>
          <w:trHeight w:val="285"/>
        </w:trPr>
        <w:tc>
          <w:tcPr>
            <w:tcW w:w="1555" w:type="dxa"/>
            <w:hideMark/>
          </w:tcPr>
          <w:p w14:paraId="6CE9DE38"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62FF0C0B" w14:textId="77777777" w:rsidR="003A1683" w:rsidRPr="007918C8" w:rsidRDefault="003A1683" w:rsidP="003A1683">
            <w:pPr>
              <w:rPr>
                <w:rFonts w:cs="Arial"/>
                <w:sz w:val="20"/>
                <w:szCs w:val="20"/>
              </w:rPr>
            </w:pPr>
            <w:r w:rsidRPr="007918C8">
              <w:rPr>
                <w:rFonts w:cs="Arial"/>
                <w:sz w:val="20"/>
                <w:szCs w:val="20"/>
              </w:rPr>
              <w:t xml:space="preserve">Buffer zones to prevent erosion and run-off from land under arable cropping </w:t>
            </w:r>
          </w:p>
        </w:tc>
        <w:tc>
          <w:tcPr>
            <w:tcW w:w="1562" w:type="dxa"/>
            <w:shd w:val="clear" w:color="auto" w:fill="auto"/>
            <w:hideMark/>
          </w:tcPr>
          <w:p w14:paraId="6D7DEC04" w14:textId="7869183F" w:rsidR="003A1683" w:rsidRPr="007918C8" w:rsidRDefault="003A1683" w:rsidP="003A1683">
            <w:pPr>
              <w:jc w:val="right"/>
              <w:rPr>
                <w:rFonts w:cs="Arial"/>
                <w:sz w:val="20"/>
                <w:szCs w:val="20"/>
              </w:rPr>
            </w:pPr>
            <w:r>
              <w:rPr>
                <w:rFonts w:cs="Arial"/>
                <w:color w:val="000000"/>
                <w:sz w:val="20"/>
                <w:szCs w:val="20"/>
              </w:rPr>
              <w:t>£380</w:t>
            </w:r>
          </w:p>
        </w:tc>
        <w:tc>
          <w:tcPr>
            <w:tcW w:w="1139" w:type="dxa"/>
            <w:hideMark/>
          </w:tcPr>
          <w:p w14:paraId="12D4567C"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77067E6D"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4F2D2251"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23D4AA9C" w14:textId="77777777" w:rsidTr="00C54AE5">
        <w:trPr>
          <w:trHeight w:val="285"/>
        </w:trPr>
        <w:tc>
          <w:tcPr>
            <w:tcW w:w="1555" w:type="dxa"/>
            <w:hideMark/>
          </w:tcPr>
          <w:p w14:paraId="06AC7610"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213A0407" w14:textId="77777777" w:rsidR="003A1683" w:rsidRPr="007918C8" w:rsidRDefault="003A1683" w:rsidP="003A1683">
            <w:pPr>
              <w:rPr>
                <w:rFonts w:cs="Arial"/>
                <w:sz w:val="20"/>
                <w:szCs w:val="20"/>
              </w:rPr>
            </w:pPr>
            <w:r w:rsidRPr="007918C8">
              <w:rPr>
                <w:rFonts w:cs="Arial"/>
                <w:sz w:val="20"/>
                <w:szCs w:val="20"/>
              </w:rPr>
              <w:t xml:space="preserve">Grassland managed with no inputs between 15 October and 31 January </w:t>
            </w:r>
          </w:p>
        </w:tc>
        <w:tc>
          <w:tcPr>
            <w:tcW w:w="1562" w:type="dxa"/>
            <w:shd w:val="clear" w:color="auto" w:fill="auto"/>
            <w:hideMark/>
          </w:tcPr>
          <w:p w14:paraId="49B94D92" w14:textId="72D411DC" w:rsidR="003A1683" w:rsidRPr="007918C8" w:rsidRDefault="003A1683" w:rsidP="003A1683">
            <w:pPr>
              <w:jc w:val="right"/>
              <w:rPr>
                <w:rFonts w:cs="Arial"/>
                <w:sz w:val="20"/>
                <w:szCs w:val="20"/>
              </w:rPr>
            </w:pPr>
            <w:r>
              <w:rPr>
                <w:rFonts w:cs="Arial"/>
                <w:color w:val="000000"/>
                <w:sz w:val="20"/>
                <w:szCs w:val="20"/>
              </w:rPr>
              <w:t>£44</w:t>
            </w:r>
          </w:p>
        </w:tc>
        <w:tc>
          <w:tcPr>
            <w:tcW w:w="1139" w:type="dxa"/>
            <w:hideMark/>
          </w:tcPr>
          <w:p w14:paraId="64E1A963"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402C2284"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7834FCD7"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2F77F843" w14:textId="77777777" w:rsidTr="00C54AE5">
        <w:trPr>
          <w:trHeight w:val="285"/>
        </w:trPr>
        <w:tc>
          <w:tcPr>
            <w:tcW w:w="1555" w:type="dxa"/>
            <w:hideMark/>
          </w:tcPr>
          <w:p w14:paraId="30A1E8BB"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4E6A2167" w14:textId="77777777" w:rsidR="003A1683" w:rsidRPr="007918C8" w:rsidRDefault="003A1683" w:rsidP="003A1683">
            <w:pPr>
              <w:rPr>
                <w:rFonts w:cs="Arial"/>
                <w:sz w:val="20"/>
                <w:szCs w:val="20"/>
              </w:rPr>
            </w:pPr>
            <w:r w:rsidRPr="007918C8">
              <w:rPr>
                <w:rFonts w:cs="Arial"/>
                <w:sz w:val="20"/>
                <w:szCs w:val="20"/>
              </w:rPr>
              <w:t xml:space="preserve">No lime on improved or semi-improved grassland over peat soils </w:t>
            </w:r>
          </w:p>
        </w:tc>
        <w:tc>
          <w:tcPr>
            <w:tcW w:w="1562" w:type="dxa"/>
            <w:shd w:val="clear" w:color="auto" w:fill="auto"/>
            <w:hideMark/>
          </w:tcPr>
          <w:p w14:paraId="58905398" w14:textId="4CBE1131" w:rsidR="003A1683" w:rsidRPr="007918C8" w:rsidRDefault="003A1683" w:rsidP="003A1683">
            <w:pPr>
              <w:jc w:val="right"/>
              <w:rPr>
                <w:rFonts w:cs="Arial"/>
                <w:sz w:val="20"/>
                <w:szCs w:val="20"/>
              </w:rPr>
            </w:pPr>
            <w:r>
              <w:rPr>
                <w:rFonts w:cs="Arial"/>
                <w:color w:val="000000"/>
                <w:sz w:val="20"/>
                <w:szCs w:val="20"/>
              </w:rPr>
              <w:t>£54</w:t>
            </w:r>
          </w:p>
        </w:tc>
        <w:tc>
          <w:tcPr>
            <w:tcW w:w="1139" w:type="dxa"/>
            <w:hideMark/>
          </w:tcPr>
          <w:p w14:paraId="33E3CCA1"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452E113B"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1357EEFC"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351ACB70" w14:textId="77777777" w:rsidTr="00C54AE5">
        <w:trPr>
          <w:trHeight w:val="285"/>
        </w:trPr>
        <w:tc>
          <w:tcPr>
            <w:tcW w:w="1555" w:type="dxa"/>
            <w:hideMark/>
          </w:tcPr>
          <w:p w14:paraId="287BFD74"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37B7202F" w14:textId="77777777" w:rsidR="003A1683" w:rsidRPr="007918C8" w:rsidRDefault="003A1683" w:rsidP="003A1683">
            <w:pPr>
              <w:rPr>
                <w:rFonts w:cs="Arial"/>
                <w:sz w:val="20"/>
                <w:szCs w:val="20"/>
              </w:rPr>
            </w:pPr>
            <w:r w:rsidRPr="007918C8">
              <w:rPr>
                <w:rFonts w:cs="Arial"/>
                <w:sz w:val="20"/>
                <w:szCs w:val="20"/>
              </w:rPr>
              <w:t xml:space="preserve">Grassland management for chough (feeding) </w:t>
            </w:r>
          </w:p>
        </w:tc>
        <w:tc>
          <w:tcPr>
            <w:tcW w:w="1562" w:type="dxa"/>
            <w:shd w:val="clear" w:color="auto" w:fill="auto"/>
            <w:hideMark/>
          </w:tcPr>
          <w:p w14:paraId="075A8B23" w14:textId="32A670C6" w:rsidR="003A1683" w:rsidRPr="007918C8" w:rsidRDefault="003A1683" w:rsidP="003A1683">
            <w:pPr>
              <w:jc w:val="right"/>
              <w:rPr>
                <w:rFonts w:cs="Arial"/>
                <w:sz w:val="20"/>
                <w:szCs w:val="20"/>
              </w:rPr>
            </w:pPr>
            <w:r>
              <w:rPr>
                <w:rFonts w:cs="Arial"/>
                <w:color w:val="000000"/>
                <w:sz w:val="20"/>
                <w:szCs w:val="20"/>
              </w:rPr>
              <w:t>£118</w:t>
            </w:r>
          </w:p>
        </w:tc>
        <w:tc>
          <w:tcPr>
            <w:tcW w:w="1139" w:type="dxa"/>
            <w:hideMark/>
          </w:tcPr>
          <w:p w14:paraId="37986BF2"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6D71FF86"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4964A500"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2CB89181" w14:textId="77777777" w:rsidTr="00C54AE5">
        <w:trPr>
          <w:trHeight w:val="285"/>
        </w:trPr>
        <w:tc>
          <w:tcPr>
            <w:tcW w:w="1555" w:type="dxa"/>
            <w:hideMark/>
          </w:tcPr>
          <w:p w14:paraId="5FFB6ABE"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4B3AD9CF" w14:textId="77777777" w:rsidR="003A1683" w:rsidRPr="007918C8" w:rsidRDefault="003A1683" w:rsidP="003A1683">
            <w:pPr>
              <w:rPr>
                <w:rFonts w:cs="Arial"/>
                <w:sz w:val="20"/>
                <w:szCs w:val="20"/>
              </w:rPr>
            </w:pPr>
            <w:r w:rsidRPr="007918C8">
              <w:rPr>
                <w:rFonts w:cs="Arial"/>
                <w:sz w:val="20"/>
                <w:szCs w:val="20"/>
              </w:rPr>
              <w:t xml:space="preserve">Grassland management for curlew (nesting &amp; chick feeding) </w:t>
            </w:r>
          </w:p>
        </w:tc>
        <w:tc>
          <w:tcPr>
            <w:tcW w:w="1562" w:type="dxa"/>
            <w:shd w:val="clear" w:color="auto" w:fill="auto"/>
            <w:hideMark/>
          </w:tcPr>
          <w:p w14:paraId="2BC2AB6C" w14:textId="36412BF4" w:rsidR="003A1683" w:rsidRPr="007918C8" w:rsidRDefault="003A1683" w:rsidP="003A1683">
            <w:pPr>
              <w:jc w:val="right"/>
              <w:rPr>
                <w:rFonts w:cs="Arial"/>
                <w:sz w:val="20"/>
                <w:szCs w:val="20"/>
              </w:rPr>
            </w:pPr>
            <w:r>
              <w:rPr>
                <w:rFonts w:cs="Arial"/>
                <w:color w:val="000000"/>
                <w:sz w:val="20"/>
                <w:szCs w:val="20"/>
              </w:rPr>
              <w:t>£78</w:t>
            </w:r>
          </w:p>
        </w:tc>
        <w:tc>
          <w:tcPr>
            <w:tcW w:w="1139" w:type="dxa"/>
            <w:hideMark/>
          </w:tcPr>
          <w:p w14:paraId="6637242D"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6C73B94C"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2E98887B"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477CC620" w14:textId="77777777" w:rsidTr="00C54AE5">
        <w:trPr>
          <w:trHeight w:val="285"/>
        </w:trPr>
        <w:tc>
          <w:tcPr>
            <w:tcW w:w="1555" w:type="dxa"/>
            <w:hideMark/>
          </w:tcPr>
          <w:p w14:paraId="3FB2CBE5"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4944D55A" w14:textId="77777777" w:rsidR="003A1683" w:rsidRPr="007918C8" w:rsidRDefault="003A1683" w:rsidP="003A1683">
            <w:pPr>
              <w:rPr>
                <w:rFonts w:cs="Arial"/>
                <w:sz w:val="20"/>
                <w:szCs w:val="20"/>
              </w:rPr>
            </w:pPr>
            <w:r w:rsidRPr="007918C8">
              <w:rPr>
                <w:rFonts w:cs="Arial"/>
                <w:sz w:val="20"/>
                <w:szCs w:val="20"/>
              </w:rPr>
              <w:t xml:space="preserve">Grassland management for curlew (adult feeding) </w:t>
            </w:r>
          </w:p>
        </w:tc>
        <w:tc>
          <w:tcPr>
            <w:tcW w:w="1562" w:type="dxa"/>
            <w:shd w:val="clear" w:color="auto" w:fill="auto"/>
            <w:hideMark/>
          </w:tcPr>
          <w:p w14:paraId="70B9AA45" w14:textId="7D40092D" w:rsidR="003A1683" w:rsidRPr="007918C8" w:rsidRDefault="003A1683" w:rsidP="003A1683">
            <w:pPr>
              <w:jc w:val="right"/>
              <w:rPr>
                <w:rFonts w:cs="Arial"/>
                <w:sz w:val="20"/>
                <w:szCs w:val="20"/>
              </w:rPr>
            </w:pPr>
            <w:r>
              <w:rPr>
                <w:rFonts w:cs="Arial"/>
                <w:color w:val="000000"/>
                <w:sz w:val="20"/>
                <w:szCs w:val="20"/>
              </w:rPr>
              <w:t>£78</w:t>
            </w:r>
          </w:p>
        </w:tc>
        <w:tc>
          <w:tcPr>
            <w:tcW w:w="1139" w:type="dxa"/>
            <w:hideMark/>
          </w:tcPr>
          <w:p w14:paraId="1DC60B56"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51AD95DE"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0B5B4543"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1B1E849F" w14:textId="77777777" w:rsidTr="00C54AE5">
        <w:trPr>
          <w:trHeight w:val="285"/>
        </w:trPr>
        <w:tc>
          <w:tcPr>
            <w:tcW w:w="1555" w:type="dxa"/>
            <w:hideMark/>
          </w:tcPr>
          <w:p w14:paraId="18C9889A"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068A40A9" w14:textId="7179C721" w:rsidR="003A1683" w:rsidRPr="007918C8" w:rsidRDefault="003A1683" w:rsidP="003A1683">
            <w:pPr>
              <w:rPr>
                <w:rFonts w:cs="Arial"/>
                <w:sz w:val="20"/>
                <w:szCs w:val="20"/>
              </w:rPr>
            </w:pPr>
            <w:r w:rsidRPr="007918C8">
              <w:rPr>
                <w:rFonts w:cs="Arial"/>
                <w:sz w:val="20"/>
                <w:szCs w:val="20"/>
              </w:rPr>
              <w:t>Hay</w:t>
            </w:r>
            <w:r w:rsidR="00636F03">
              <w:rPr>
                <w:rFonts w:cs="Arial"/>
                <w:sz w:val="20"/>
                <w:szCs w:val="20"/>
              </w:rPr>
              <w:t xml:space="preserve"> </w:t>
            </w:r>
            <w:r w:rsidRPr="007918C8">
              <w:rPr>
                <w:rFonts w:cs="Arial"/>
                <w:sz w:val="20"/>
                <w:szCs w:val="20"/>
              </w:rPr>
              <w:t xml:space="preserve">meadow management for curlew (nesting) </w:t>
            </w:r>
          </w:p>
        </w:tc>
        <w:tc>
          <w:tcPr>
            <w:tcW w:w="1562" w:type="dxa"/>
            <w:shd w:val="clear" w:color="auto" w:fill="auto"/>
            <w:hideMark/>
          </w:tcPr>
          <w:p w14:paraId="00DF362A" w14:textId="1CAD05E0" w:rsidR="003A1683" w:rsidRPr="007918C8" w:rsidRDefault="003A1683" w:rsidP="003A1683">
            <w:pPr>
              <w:jc w:val="right"/>
              <w:rPr>
                <w:rFonts w:cs="Arial"/>
                <w:sz w:val="20"/>
                <w:szCs w:val="20"/>
              </w:rPr>
            </w:pPr>
            <w:r>
              <w:rPr>
                <w:rFonts w:cs="Arial"/>
                <w:color w:val="000000"/>
                <w:sz w:val="20"/>
                <w:szCs w:val="20"/>
              </w:rPr>
              <w:t>£194</w:t>
            </w:r>
          </w:p>
        </w:tc>
        <w:tc>
          <w:tcPr>
            <w:tcW w:w="1139" w:type="dxa"/>
            <w:hideMark/>
          </w:tcPr>
          <w:p w14:paraId="0E2DA787"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0880975A"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483B043D"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5E6E39F6" w14:textId="77777777" w:rsidTr="00C54AE5">
        <w:trPr>
          <w:trHeight w:val="285"/>
        </w:trPr>
        <w:tc>
          <w:tcPr>
            <w:tcW w:w="1555" w:type="dxa"/>
            <w:hideMark/>
          </w:tcPr>
          <w:p w14:paraId="7CD28B7E"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343E68C5" w14:textId="77777777" w:rsidR="003A1683" w:rsidRPr="007918C8" w:rsidRDefault="003A1683" w:rsidP="003A1683">
            <w:pPr>
              <w:rPr>
                <w:rFonts w:cs="Arial"/>
                <w:sz w:val="20"/>
                <w:szCs w:val="20"/>
              </w:rPr>
            </w:pPr>
            <w:r w:rsidRPr="007918C8">
              <w:rPr>
                <w:rFonts w:cs="Arial"/>
                <w:sz w:val="20"/>
                <w:szCs w:val="20"/>
              </w:rPr>
              <w:t xml:space="preserve">Grassland management for golden plover (feeding) </w:t>
            </w:r>
          </w:p>
        </w:tc>
        <w:tc>
          <w:tcPr>
            <w:tcW w:w="1562" w:type="dxa"/>
            <w:shd w:val="clear" w:color="auto" w:fill="auto"/>
            <w:hideMark/>
          </w:tcPr>
          <w:p w14:paraId="59461B1E" w14:textId="34C72609" w:rsidR="003A1683" w:rsidRPr="007918C8" w:rsidRDefault="003A1683" w:rsidP="003A1683">
            <w:pPr>
              <w:jc w:val="right"/>
              <w:rPr>
                <w:rFonts w:cs="Arial"/>
                <w:sz w:val="20"/>
                <w:szCs w:val="20"/>
              </w:rPr>
            </w:pPr>
            <w:r>
              <w:rPr>
                <w:rFonts w:cs="Arial"/>
                <w:color w:val="000000"/>
                <w:sz w:val="20"/>
                <w:szCs w:val="20"/>
              </w:rPr>
              <w:t>£78</w:t>
            </w:r>
          </w:p>
        </w:tc>
        <w:tc>
          <w:tcPr>
            <w:tcW w:w="1139" w:type="dxa"/>
            <w:hideMark/>
          </w:tcPr>
          <w:p w14:paraId="718B27A9"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027D6F77"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2129DF74"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43B2FA91" w14:textId="77777777" w:rsidTr="00C54AE5">
        <w:trPr>
          <w:trHeight w:val="285"/>
        </w:trPr>
        <w:tc>
          <w:tcPr>
            <w:tcW w:w="1555" w:type="dxa"/>
            <w:hideMark/>
          </w:tcPr>
          <w:p w14:paraId="45B27486"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6A2D1091" w14:textId="77777777" w:rsidR="003A1683" w:rsidRPr="007918C8" w:rsidRDefault="003A1683" w:rsidP="003A1683">
            <w:pPr>
              <w:rPr>
                <w:rFonts w:cs="Arial"/>
                <w:sz w:val="20"/>
                <w:szCs w:val="20"/>
              </w:rPr>
            </w:pPr>
            <w:r w:rsidRPr="007918C8">
              <w:rPr>
                <w:rFonts w:cs="Arial"/>
                <w:sz w:val="20"/>
                <w:szCs w:val="20"/>
              </w:rPr>
              <w:t xml:space="preserve">Grassland management for lapwing (nesting &amp; feeding) </w:t>
            </w:r>
          </w:p>
        </w:tc>
        <w:tc>
          <w:tcPr>
            <w:tcW w:w="1562" w:type="dxa"/>
            <w:shd w:val="clear" w:color="auto" w:fill="auto"/>
            <w:hideMark/>
          </w:tcPr>
          <w:p w14:paraId="5DE18D59" w14:textId="570B01EF" w:rsidR="003A1683" w:rsidRPr="007918C8" w:rsidRDefault="003A1683" w:rsidP="003A1683">
            <w:pPr>
              <w:jc w:val="right"/>
              <w:rPr>
                <w:rFonts w:cs="Arial"/>
                <w:sz w:val="20"/>
                <w:szCs w:val="20"/>
              </w:rPr>
            </w:pPr>
            <w:r>
              <w:rPr>
                <w:rFonts w:cs="Arial"/>
                <w:color w:val="000000"/>
                <w:sz w:val="20"/>
                <w:szCs w:val="20"/>
              </w:rPr>
              <w:t>£78</w:t>
            </w:r>
          </w:p>
        </w:tc>
        <w:tc>
          <w:tcPr>
            <w:tcW w:w="1139" w:type="dxa"/>
            <w:hideMark/>
          </w:tcPr>
          <w:p w14:paraId="30F88725"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49655AED"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505E10AF"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64B92435" w14:textId="77777777" w:rsidTr="00C54AE5">
        <w:trPr>
          <w:trHeight w:val="285"/>
        </w:trPr>
        <w:tc>
          <w:tcPr>
            <w:tcW w:w="1555" w:type="dxa"/>
            <w:hideMark/>
          </w:tcPr>
          <w:p w14:paraId="44436338"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68422D50" w14:textId="77777777" w:rsidR="003A1683" w:rsidRPr="007918C8" w:rsidRDefault="003A1683" w:rsidP="003A1683">
            <w:pPr>
              <w:rPr>
                <w:rFonts w:cs="Arial"/>
                <w:sz w:val="20"/>
                <w:szCs w:val="20"/>
              </w:rPr>
            </w:pPr>
            <w:r w:rsidRPr="007918C8">
              <w:rPr>
                <w:rFonts w:cs="Arial"/>
                <w:sz w:val="20"/>
                <w:szCs w:val="20"/>
              </w:rPr>
              <w:t xml:space="preserve">Grassland management for ring ouzel (feeding) </w:t>
            </w:r>
          </w:p>
        </w:tc>
        <w:tc>
          <w:tcPr>
            <w:tcW w:w="1562" w:type="dxa"/>
            <w:shd w:val="clear" w:color="auto" w:fill="auto"/>
            <w:hideMark/>
          </w:tcPr>
          <w:p w14:paraId="4DD14B53" w14:textId="5C55FF6B" w:rsidR="003A1683" w:rsidRPr="007918C8" w:rsidRDefault="003A1683" w:rsidP="003A1683">
            <w:pPr>
              <w:jc w:val="right"/>
              <w:rPr>
                <w:rFonts w:cs="Arial"/>
                <w:sz w:val="20"/>
                <w:szCs w:val="20"/>
              </w:rPr>
            </w:pPr>
            <w:r>
              <w:rPr>
                <w:rFonts w:cs="Arial"/>
                <w:color w:val="000000"/>
                <w:sz w:val="20"/>
                <w:szCs w:val="20"/>
              </w:rPr>
              <w:t>£78</w:t>
            </w:r>
          </w:p>
        </w:tc>
        <w:tc>
          <w:tcPr>
            <w:tcW w:w="1139" w:type="dxa"/>
            <w:hideMark/>
          </w:tcPr>
          <w:p w14:paraId="71439341"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4875183A"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4F2F4D66"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68071CA7" w14:textId="77777777" w:rsidTr="00C54AE5">
        <w:trPr>
          <w:trHeight w:val="285"/>
        </w:trPr>
        <w:tc>
          <w:tcPr>
            <w:tcW w:w="1555" w:type="dxa"/>
            <w:hideMark/>
          </w:tcPr>
          <w:p w14:paraId="2DAF0382"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2E266E8A" w14:textId="77777777" w:rsidR="003A1683" w:rsidRPr="007918C8" w:rsidRDefault="003A1683" w:rsidP="003A1683">
            <w:pPr>
              <w:rPr>
                <w:rFonts w:cs="Arial"/>
                <w:sz w:val="20"/>
                <w:szCs w:val="20"/>
              </w:rPr>
            </w:pPr>
            <w:r w:rsidRPr="007918C8">
              <w:rPr>
                <w:rFonts w:cs="Arial"/>
                <w:sz w:val="20"/>
                <w:szCs w:val="20"/>
              </w:rPr>
              <w:t xml:space="preserve">Orchard management </w:t>
            </w:r>
          </w:p>
        </w:tc>
        <w:tc>
          <w:tcPr>
            <w:tcW w:w="1562" w:type="dxa"/>
            <w:shd w:val="clear" w:color="auto" w:fill="auto"/>
            <w:hideMark/>
          </w:tcPr>
          <w:p w14:paraId="136B7595" w14:textId="6A34A4A7" w:rsidR="003A1683" w:rsidRPr="007918C8" w:rsidRDefault="003A1683" w:rsidP="003A1683">
            <w:pPr>
              <w:jc w:val="right"/>
              <w:rPr>
                <w:rFonts w:cs="Arial"/>
                <w:sz w:val="20"/>
                <w:szCs w:val="20"/>
              </w:rPr>
            </w:pPr>
            <w:r>
              <w:rPr>
                <w:rFonts w:cs="Arial"/>
                <w:color w:val="000000"/>
                <w:sz w:val="20"/>
                <w:szCs w:val="20"/>
              </w:rPr>
              <w:t>£205</w:t>
            </w:r>
          </w:p>
        </w:tc>
        <w:tc>
          <w:tcPr>
            <w:tcW w:w="1139" w:type="dxa"/>
            <w:hideMark/>
          </w:tcPr>
          <w:p w14:paraId="1C8A999E"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0C33F6A0"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408922C1"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469D8760" w14:textId="77777777" w:rsidTr="00C54AE5">
        <w:trPr>
          <w:trHeight w:val="285"/>
        </w:trPr>
        <w:tc>
          <w:tcPr>
            <w:tcW w:w="1555" w:type="dxa"/>
            <w:hideMark/>
          </w:tcPr>
          <w:p w14:paraId="73E32B00"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6CF59443" w14:textId="77777777" w:rsidR="003A1683" w:rsidRPr="007918C8" w:rsidRDefault="003A1683" w:rsidP="003A1683">
            <w:pPr>
              <w:rPr>
                <w:rFonts w:cs="Arial"/>
                <w:sz w:val="20"/>
                <w:szCs w:val="20"/>
              </w:rPr>
            </w:pPr>
            <w:r w:rsidRPr="007918C8">
              <w:rPr>
                <w:rFonts w:cs="Arial"/>
                <w:sz w:val="20"/>
                <w:szCs w:val="20"/>
              </w:rPr>
              <w:t xml:space="preserve">Management of rough grassland - enclosed land </w:t>
            </w:r>
          </w:p>
        </w:tc>
        <w:tc>
          <w:tcPr>
            <w:tcW w:w="1562" w:type="dxa"/>
            <w:shd w:val="clear" w:color="auto" w:fill="auto"/>
            <w:hideMark/>
          </w:tcPr>
          <w:p w14:paraId="2445B285" w14:textId="009D9362" w:rsidR="003A1683" w:rsidRPr="007918C8" w:rsidRDefault="003A1683" w:rsidP="003A1683">
            <w:pPr>
              <w:jc w:val="right"/>
              <w:rPr>
                <w:rFonts w:cs="Arial"/>
                <w:sz w:val="20"/>
                <w:szCs w:val="20"/>
              </w:rPr>
            </w:pPr>
            <w:r>
              <w:rPr>
                <w:rFonts w:cs="Arial"/>
                <w:color w:val="000000"/>
                <w:sz w:val="20"/>
                <w:szCs w:val="20"/>
              </w:rPr>
              <w:t>£255</w:t>
            </w:r>
          </w:p>
        </w:tc>
        <w:tc>
          <w:tcPr>
            <w:tcW w:w="1139" w:type="dxa"/>
            <w:hideMark/>
          </w:tcPr>
          <w:p w14:paraId="20DE6C9D"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0FF983C7"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72411A5E"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029A36C5" w14:textId="77777777" w:rsidTr="00C54AE5">
        <w:trPr>
          <w:trHeight w:val="285"/>
        </w:trPr>
        <w:tc>
          <w:tcPr>
            <w:tcW w:w="1555" w:type="dxa"/>
            <w:hideMark/>
          </w:tcPr>
          <w:p w14:paraId="245F5833"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78C76CB3" w14:textId="77777777" w:rsidR="003A1683" w:rsidRPr="007918C8" w:rsidRDefault="003A1683" w:rsidP="003A1683">
            <w:pPr>
              <w:rPr>
                <w:rFonts w:cs="Arial"/>
                <w:sz w:val="20"/>
                <w:szCs w:val="20"/>
              </w:rPr>
            </w:pPr>
            <w:r w:rsidRPr="007918C8">
              <w:rPr>
                <w:rFonts w:cs="Arial"/>
                <w:sz w:val="20"/>
                <w:szCs w:val="20"/>
              </w:rPr>
              <w:t xml:space="preserve">Additional Management Payment - Stock management </w:t>
            </w:r>
          </w:p>
        </w:tc>
        <w:tc>
          <w:tcPr>
            <w:tcW w:w="1562" w:type="dxa"/>
            <w:shd w:val="clear" w:color="auto" w:fill="auto"/>
            <w:hideMark/>
          </w:tcPr>
          <w:p w14:paraId="15A1F682" w14:textId="382BBB9E" w:rsidR="003A1683" w:rsidRPr="007918C8" w:rsidRDefault="003A1683" w:rsidP="003A1683">
            <w:pPr>
              <w:jc w:val="right"/>
              <w:rPr>
                <w:rFonts w:cs="Arial"/>
                <w:sz w:val="20"/>
                <w:szCs w:val="20"/>
              </w:rPr>
            </w:pPr>
            <w:r>
              <w:rPr>
                <w:rFonts w:cs="Arial"/>
                <w:color w:val="000000"/>
                <w:sz w:val="20"/>
                <w:szCs w:val="20"/>
              </w:rPr>
              <w:t>£18</w:t>
            </w:r>
          </w:p>
        </w:tc>
        <w:tc>
          <w:tcPr>
            <w:tcW w:w="1139" w:type="dxa"/>
            <w:hideMark/>
          </w:tcPr>
          <w:p w14:paraId="017A86DD"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54947126"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5DC5A6BB"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5FF15DB3" w14:textId="77777777" w:rsidTr="00C54AE5">
        <w:trPr>
          <w:trHeight w:val="285"/>
        </w:trPr>
        <w:tc>
          <w:tcPr>
            <w:tcW w:w="1555" w:type="dxa"/>
            <w:hideMark/>
          </w:tcPr>
          <w:p w14:paraId="7133C714"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6A694E37" w14:textId="77777777" w:rsidR="003A1683" w:rsidRPr="007918C8" w:rsidRDefault="003A1683" w:rsidP="003A1683">
            <w:pPr>
              <w:rPr>
                <w:rFonts w:cs="Arial"/>
                <w:sz w:val="20"/>
                <w:szCs w:val="20"/>
              </w:rPr>
            </w:pPr>
            <w:r w:rsidRPr="007918C8">
              <w:rPr>
                <w:rFonts w:cs="Arial"/>
                <w:sz w:val="20"/>
                <w:szCs w:val="20"/>
              </w:rPr>
              <w:t xml:space="preserve">Additional Management Payment - Re-wetting </w:t>
            </w:r>
          </w:p>
        </w:tc>
        <w:tc>
          <w:tcPr>
            <w:tcW w:w="1562" w:type="dxa"/>
            <w:shd w:val="clear" w:color="auto" w:fill="auto"/>
            <w:hideMark/>
          </w:tcPr>
          <w:p w14:paraId="64EA7FCD" w14:textId="00C96BE7" w:rsidR="003A1683" w:rsidRPr="007918C8" w:rsidRDefault="003A1683" w:rsidP="003A1683">
            <w:pPr>
              <w:jc w:val="right"/>
              <w:rPr>
                <w:rFonts w:cs="Arial"/>
                <w:sz w:val="20"/>
                <w:szCs w:val="20"/>
              </w:rPr>
            </w:pPr>
            <w:r>
              <w:rPr>
                <w:rFonts w:cs="Arial"/>
                <w:color w:val="000000"/>
                <w:sz w:val="20"/>
                <w:szCs w:val="20"/>
              </w:rPr>
              <w:t>£25</w:t>
            </w:r>
          </w:p>
        </w:tc>
        <w:tc>
          <w:tcPr>
            <w:tcW w:w="1139" w:type="dxa"/>
            <w:hideMark/>
          </w:tcPr>
          <w:p w14:paraId="1335C3ED"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10AA1685"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682EA15D"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6C6264D8" w14:textId="77777777" w:rsidTr="00C54AE5">
        <w:trPr>
          <w:trHeight w:val="285"/>
        </w:trPr>
        <w:tc>
          <w:tcPr>
            <w:tcW w:w="1555" w:type="dxa"/>
            <w:hideMark/>
          </w:tcPr>
          <w:p w14:paraId="49A491F7"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498086D3" w14:textId="77777777" w:rsidR="003A1683" w:rsidRPr="007918C8" w:rsidRDefault="003A1683" w:rsidP="003A1683">
            <w:pPr>
              <w:rPr>
                <w:rFonts w:cs="Arial"/>
                <w:sz w:val="20"/>
                <w:szCs w:val="20"/>
              </w:rPr>
            </w:pPr>
            <w:r w:rsidRPr="007918C8">
              <w:rPr>
                <w:rFonts w:cs="Arial"/>
                <w:sz w:val="20"/>
                <w:szCs w:val="20"/>
              </w:rPr>
              <w:t xml:space="preserve">Additional Management Payment - Re-wetting (improved land) </w:t>
            </w:r>
          </w:p>
        </w:tc>
        <w:tc>
          <w:tcPr>
            <w:tcW w:w="1562" w:type="dxa"/>
            <w:shd w:val="clear" w:color="auto" w:fill="auto"/>
            <w:hideMark/>
          </w:tcPr>
          <w:p w14:paraId="62C11B2D" w14:textId="4A3D3125" w:rsidR="003A1683" w:rsidRPr="007918C8" w:rsidRDefault="003A1683" w:rsidP="003A1683">
            <w:pPr>
              <w:jc w:val="right"/>
              <w:rPr>
                <w:rFonts w:cs="Arial"/>
                <w:sz w:val="20"/>
                <w:szCs w:val="20"/>
              </w:rPr>
            </w:pPr>
            <w:r>
              <w:rPr>
                <w:rFonts w:cs="Arial"/>
                <w:color w:val="000000"/>
                <w:sz w:val="20"/>
                <w:szCs w:val="20"/>
              </w:rPr>
              <w:t>£40</w:t>
            </w:r>
          </w:p>
        </w:tc>
        <w:tc>
          <w:tcPr>
            <w:tcW w:w="1139" w:type="dxa"/>
            <w:hideMark/>
          </w:tcPr>
          <w:p w14:paraId="253C74FA"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1B605651"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59DC1D71"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022A6991" w14:textId="77777777" w:rsidTr="00C54AE5">
        <w:trPr>
          <w:trHeight w:val="285"/>
        </w:trPr>
        <w:tc>
          <w:tcPr>
            <w:tcW w:w="1555" w:type="dxa"/>
            <w:hideMark/>
          </w:tcPr>
          <w:p w14:paraId="15C3A8C9"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0E2ED34E" w14:textId="77777777" w:rsidR="003A1683" w:rsidRPr="007918C8" w:rsidRDefault="003A1683" w:rsidP="003A1683">
            <w:pPr>
              <w:rPr>
                <w:rFonts w:cs="Arial"/>
                <w:sz w:val="20"/>
                <w:szCs w:val="20"/>
              </w:rPr>
            </w:pPr>
            <w:r w:rsidRPr="007918C8">
              <w:rPr>
                <w:rFonts w:cs="Arial"/>
                <w:sz w:val="20"/>
                <w:szCs w:val="20"/>
              </w:rPr>
              <w:t xml:space="preserve">Additional Management Payment - Grazing management for dung invertebrates </w:t>
            </w:r>
          </w:p>
        </w:tc>
        <w:tc>
          <w:tcPr>
            <w:tcW w:w="1562" w:type="dxa"/>
            <w:shd w:val="clear" w:color="auto" w:fill="auto"/>
            <w:hideMark/>
          </w:tcPr>
          <w:p w14:paraId="356D183A" w14:textId="28932313" w:rsidR="003A1683" w:rsidRPr="007918C8" w:rsidRDefault="003A1683" w:rsidP="003A1683">
            <w:pPr>
              <w:jc w:val="right"/>
              <w:rPr>
                <w:rFonts w:cs="Arial"/>
                <w:sz w:val="20"/>
                <w:szCs w:val="20"/>
              </w:rPr>
            </w:pPr>
            <w:r>
              <w:rPr>
                <w:rFonts w:cs="Arial"/>
                <w:color w:val="000000"/>
                <w:sz w:val="20"/>
                <w:szCs w:val="20"/>
              </w:rPr>
              <w:t>£28</w:t>
            </w:r>
          </w:p>
        </w:tc>
        <w:tc>
          <w:tcPr>
            <w:tcW w:w="1139" w:type="dxa"/>
            <w:hideMark/>
          </w:tcPr>
          <w:p w14:paraId="35472816"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05D9A49E"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098D05F6"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45CCB57C" w14:textId="77777777" w:rsidTr="00C54AE5">
        <w:trPr>
          <w:trHeight w:val="285"/>
        </w:trPr>
        <w:tc>
          <w:tcPr>
            <w:tcW w:w="1555" w:type="dxa"/>
            <w:hideMark/>
          </w:tcPr>
          <w:p w14:paraId="30207FD2"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69D47235" w14:textId="77777777" w:rsidR="003A1683" w:rsidRPr="007918C8" w:rsidRDefault="003A1683" w:rsidP="003A1683">
            <w:pPr>
              <w:rPr>
                <w:rFonts w:cs="Arial"/>
                <w:sz w:val="20"/>
                <w:szCs w:val="20"/>
              </w:rPr>
            </w:pPr>
            <w:r w:rsidRPr="007918C8">
              <w:rPr>
                <w:rFonts w:cs="Arial"/>
                <w:sz w:val="20"/>
                <w:szCs w:val="20"/>
              </w:rPr>
              <w:t xml:space="preserve">Lowland marshy grassland </w:t>
            </w:r>
          </w:p>
        </w:tc>
        <w:tc>
          <w:tcPr>
            <w:tcW w:w="1562" w:type="dxa"/>
            <w:shd w:val="clear" w:color="auto" w:fill="auto"/>
            <w:hideMark/>
          </w:tcPr>
          <w:p w14:paraId="162E40B6" w14:textId="2FB54B8C" w:rsidR="003A1683" w:rsidRPr="007918C8" w:rsidRDefault="003A1683" w:rsidP="003A1683">
            <w:pPr>
              <w:jc w:val="right"/>
              <w:rPr>
                <w:rFonts w:cs="Arial"/>
                <w:sz w:val="20"/>
                <w:szCs w:val="20"/>
              </w:rPr>
            </w:pPr>
            <w:r>
              <w:rPr>
                <w:rFonts w:cs="Arial"/>
                <w:color w:val="000000"/>
                <w:sz w:val="20"/>
                <w:szCs w:val="20"/>
              </w:rPr>
              <w:t>£107</w:t>
            </w:r>
          </w:p>
        </w:tc>
        <w:tc>
          <w:tcPr>
            <w:tcW w:w="1139" w:type="dxa"/>
            <w:hideMark/>
          </w:tcPr>
          <w:p w14:paraId="07753759"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36D911C5"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408B947F"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73A1A3DD" w14:textId="77777777" w:rsidTr="00C54AE5">
        <w:trPr>
          <w:trHeight w:val="285"/>
        </w:trPr>
        <w:tc>
          <w:tcPr>
            <w:tcW w:w="1555" w:type="dxa"/>
            <w:hideMark/>
          </w:tcPr>
          <w:p w14:paraId="595B3EB8" w14:textId="77777777" w:rsidR="003A1683" w:rsidRPr="007918C8" w:rsidRDefault="003A1683" w:rsidP="003A1683">
            <w:pPr>
              <w:rPr>
                <w:rFonts w:cs="Arial"/>
                <w:sz w:val="20"/>
                <w:szCs w:val="20"/>
              </w:rPr>
            </w:pPr>
            <w:r w:rsidRPr="007918C8">
              <w:rPr>
                <w:rFonts w:cs="Arial"/>
                <w:sz w:val="20"/>
                <w:szCs w:val="20"/>
              </w:rPr>
              <w:t>HAB MGT</w:t>
            </w:r>
          </w:p>
        </w:tc>
        <w:tc>
          <w:tcPr>
            <w:tcW w:w="5670" w:type="dxa"/>
            <w:hideMark/>
          </w:tcPr>
          <w:p w14:paraId="1C820F88" w14:textId="77777777" w:rsidR="003A1683" w:rsidRPr="007918C8" w:rsidRDefault="003A1683" w:rsidP="003A1683">
            <w:pPr>
              <w:rPr>
                <w:rFonts w:cs="Arial"/>
                <w:sz w:val="20"/>
                <w:szCs w:val="20"/>
              </w:rPr>
            </w:pPr>
            <w:r w:rsidRPr="007918C8">
              <w:rPr>
                <w:rFonts w:cs="Arial"/>
                <w:sz w:val="20"/>
                <w:szCs w:val="20"/>
              </w:rPr>
              <w:t xml:space="preserve">Coastal and lowland heath </w:t>
            </w:r>
          </w:p>
        </w:tc>
        <w:tc>
          <w:tcPr>
            <w:tcW w:w="1562" w:type="dxa"/>
            <w:shd w:val="clear" w:color="auto" w:fill="auto"/>
            <w:hideMark/>
          </w:tcPr>
          <w:p w14:paraId="449AA375" w14:textId="592003D0" w:rsidR="003A1683" w:rsidRPr="007918C8" w:rsidRDefault="003A1683" w:rsidP="003A1683">
            <w:pPr>
              <w:jc w:val="right"/>
              <w:rPr>
                <w:rFonts w:cs="Arial"/>
                <w:sz w:val="20"/>
                <w:szCs w:val="20"/>
              </w:rPr>
            </w:pPr>
            <w:r>
              <w:rPr>
                <w:rFonts w:cs="Arial"/>
                <w:color w:val="000000"/>
                <w:sz w:val="20"/>
                <w:szCs w:val="20"/>
              </w:rPr>
              <w:t>£77</w:t>
            </w:r>
          </w:p>
        </w:tc>
        <w:tc>
          <w:tcPr>
            <w:tcW w:w="1139" w:type="dxa"/>
            <w:hideMark/>
          </w:tcPr>
          <w:p w14:paraId="7B7D8B2E"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1A514F16"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3C53BDB5"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1FD02A7A" w14:textId="77777777" w:rsidTr="00C54AE5">
        <w:trPr>
          <w:trHeight w:val="285"/>
        </w:trPr>
        <w:tc>
          <w:tcPr>
            <w:tcW w:w="1555" w:type="dxa"/>
            <w:hideMark/>
          </w:tcPr>
          <w:p w14:paraId="1B1850B2" w14:textId="77777777" w:rsidR="003A1683" w:rsidRPr="007918C8" w:rsidRDefault="003A1683" w:rsidP="003A1683">
            <w:pPr>
              <w:rPr>
                <w:rFonts w:cs="Arial"/>
                <w:sz w:val="20"/>
                <w:szCs w:val="20"/>
              </w:rPr>
            </w:pPr>
            <w:r w:rsidRPr="007918C8">
              <w:rPr>
                <w:rFonts w:cs="Arial"/>
                <w:sz w:val="20"/>
                <w:szCs w:val="20"/>
              </w:rPr>
              <w:lastRenderedPageBreak/>
              <w:t xml:space="preserve">AGRI MGT </w:t>
            </w:r>
          </w:p>
        </w:tc>
        <w:tc>
          <w:tcPr>
            <w:tcW w:w="5670" w:type="dxa"/>
            <w:hideMark/>
          </w:tcPr>
          <w:p w14:paraId="0EDC7670" w14:textId="77777777" w:rsidR="003A1683" w:rsidRPr="007918C8" w:rsidRDefault="003A1683" w:rsidP="003A1683">
            <w:pPr>
              <w:rPr>
                <w:rFonts w:cs="Arial"/>
                <w:sz w:val="20"/>
                <w:szCs w:val="20"/>
              </w:rPr>
            </w:pPr>
            <w:r w:rsidRPr="007918C8">
              <w:rPr>
                <w:rFonts w:cs="Arial"/>
                <w:sz w:val="20"/>
                <w:szCs w:val="20"/>
              </w:rPr>
              <w:t xml:space="preserve">Unsprayed autumn sown cereal crop for corn bunting (nesting &amp; feeding) </w:t>
            </w:r>
          </w:p>
        </w:tc>
        <w:tc>
          <w:tcPr>
            <w:tcW w:w="1562" w:type="dxa"/>
            <w:shd w:val="clear" w:color="auto" w:fill="auto"/>
            <w:hideMark/>
          </w:tcPr>
          <w:p w14:paraId="3AB85BE3" w14:textId="3C3F271E" w:rsidR="003A1683" w:rsidRPr="007918C8" w:rsidRDefault="003A1683" w:rsidP="003A1683">
            <w:pPr>
              <w:jc w:val="right"/>
              <w:rPr>
                <w:rFonts w:cs="Arial"/>
                <w:sz w:val="20"/>
                <w:szCs w:val="20"/>
              </w:rPr>
            </w:pPr>
            <w:r>
              <w:rPr>
                <w:rFonts w:cs="Arial"/>
                <w:color w:val="000000"/>
                <w:sz w:val="20"/>
                <w:szCs w:val="20"/>
              </w:rPr>
              <w:t>£326</w:t>
            </w:r>
          </w:p>
        </w:tc>
        <w:tc>
          <w:tcPr>
            <w:tcW w:w="1139" w:type="dxa"/>
            <w:hideMark/>
          </w:tcPr>
          <w:p w14:paraId="4DA9EBF4"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0ACDDD57"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16B10316"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6A4A67B7" w14:textId="77777777" w:rsidTr="00C54AE5">
        <w:trPr>
          <w:trHeight w:val="285"/>
        </w:trPr>
        <w:tc>
          <w:tcPr>
            <w:tcW w:w="1555" w:type="dxa"/>
            <w:hideMark/>
          </w:tcPr>
          <w:p w14:paraId="0FFA48BD" w14:textId="77777777" w:rsidR="003A1683" w:rsidRPr="007918C8" w:rsidRDefault="003A1683" w:rsidP="003A1683">
            <w:pPr>
              <w:rPr>
                <w:rFonts w:cs="Arial"/>
                <w:sz w:val="20"/>
                <w:szCs w:val="20"/>
              </w:rPr>
            </w:pPr>
            <w:r w:rsidRPr="007918C8">
              <w:rPr>
                <w:rFonts w:cs="Arial"/>
                <w:sz w:val="20"/>
                <w:szCs w:val="20"/>
              </w:rPr>
              <w:t xml:space="preserve">AGRI MGT </w:t>
            </w:r>
          </w:p>
        </w:tc>
        <w:tc>
          <w:tcPr>
            <w:tcW w:w="5670" w:type="dxa"/>
            <w:hideMark/>
          </w:tcPr>
          <w:p w14:paraId="0FC539E7" w14:textId="77777777" w:rsidR="003A1683" w:rsidRPr="007918C8" w:rsidRDefault="003A1683" w:rsidP="003A1683">
            <w:pPr>
              <w:rPr>
                <w:rFonts w:cs="Arial"/>
                <w:sz w:val="20"/>
                <w:szCs w:val="20"/>
              </w:rPr>
            </w:pPr>
            <w:r w:rsidRPr="007918C8">
              <w:rPr>
                <w:rFonts w:cs="Arial"/>
                <w:sz w:val="20"/>
                <w:szCs w:val="20"/>
              </w:rPr>
              <w:t xml:space="preserve">Unsprayed spring sown barley crop for corn bunting (nesting &amp; feeding) </w:t>
            </w:r>
          </w:p>
        </w:tc>
        <w:tc>
          <w:tcPr>
            <w:tcW w:w="1562" w:type="dxa"/>
            <w:shd w:val="clear" w:color="auto" w:fill="auto"/>
            <w:hideMark/>
          </w:tcPr>
          <w:p w14:paraId="1C4B1216" w14:textId="5DCC7A98" w:rsidR="003A1683" w:rsidRPr="007918C8" w:rsidRDefault="003A1683" w:rsidP="003A1683">
            <w:pPr>
              <w:jc w:val="right"/>
              <w:rPr>
                <w:rFonts w:cs="Arial"/>
                <w:sz w:val="20"/>
                <w:szCs w:val="20"/>
              </w:rPr>
            </w:pPr>
            <w:r>
              <w:rPr>
                <w:rFonts w:cs="Arial"/>
                <w:color w:val="000000"/>
                <w:sz w:val="20"/>
                <w:szCs w:val="20"/>
              </w:rPr>
              <w:t>£456</w:t>
            </w:r>
          </w:p>
        </w:tc>
        <w:tc>
          <w:tcPr>
            <w:tcW w:w="1139" w:type="dxa"/>
            <w:hideMark/>
          </w:tcPr>
          <w:p w14:paraId="07018E31"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61B8AA1E"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04632335"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2CEAE67C" w14:textId="77777777" w:rsidTr="00C54AE5">
        <w:trPr>
          <w:trHeight w:val="285"/>
        </w:trPr>
        <w:tc>
          <w:tcPr>
            <w:tcW w:w="1555" w:type="dxa"/>
            <w:hideMark/>
          </w:tcPr>
          <w:p w14:paraId="4379D1EA" w14:textId="77777777" w:rsidR="003A1683" w:rsidRPr="007918C8" w:rsidRDefault="003A1683" w:rsidP="003A1683">
            <w:pPr>
              <w:rPr>
                <w:rFonts w:cs="Arial"/>
                <w:sz w:val="20"/>
                <w:szCs w:val="20"/>
              </w:rPr>
            </w:pPr>
            <w:r w:rsidRPr="007918C8">
              <w:rPr>
                <w:rFonts w:cs="Arial"/>
                <w:sz w:val="20"/>
                <w:szCs w:val="20"/>
              </w:rPr>
              <w:t xml:space="preserve">AGRI MGT </w:t>
            </w:r>
          </w:p>
        </w:tc>
        <w:tc>
          <w:tcPr>
            <w:tcW w:w="5670" w:type="dxa"/>
            <w:hideMark/>
          </w:tcPr>
          <w:p w14:paraId="3376D035" w14:textId="77777777" w:rsidR="003A1683" w:rsidRPr="007918C8" w:rsidRDefault="003A1683" w:rsidP="003A1683">
            <w:pPr>
              <w:rPr>
                <w:rFonts w:cs="Arial"/>
                <w:sz w:val="20"/>
                <w:szCs w:val="20"/>
              </w:rPr>
            </w:pPr>
            <w:r w:rsidRPr="007918C8">
              <w:rPr>
                <w:rFonts w:cs="Arial"/>
                <w:sz w:val="20"/>
                <w:szCs w:val="20"/>
              </w:rPr>
              <w:t xml:space="preserve">Unsprayed spring sown cereals, oil seed rape, linseed or mustard crop for lapwing (nesting) </w:t>
            </w:r>
          </w:p>
        </w:tc>
        <w:tc>
          <w:tcPr>
            <w:tcW w:w="1562" w:type="dxa"/>
            <w:shd w:val="clear" w:color="auto" w:fill="auto"/>
            <w:hideMark/>
          </w:tcPr>
          <w:p w14:paraId="701E3EB1" w14:textId="08880B1D" w:rsidR="003A1683" w:rsidRPr="007918C8" w:rsidRDefault="003A1683" w:rsidP="003A1683">
            <w:pPr>
              <w:jc w:val="right"/>
              <w:rPr>
                <w:rFonts w:cs="Arial"/>
                <w:sz w:val="20"/>
                <w:szCs w:val="20"/>
              </w:rPr>
            </w:pPr>
            <w:r>
              <w:rPr>
                <w:rFonts w:cs="Arial"/>
                <w:color w:val="000000"/>
                <w:sz w:val="20"/>
                <w:szCs w:val="20"/>
              </w:rPr>
              <w:t>£303</w:t>
            </w:r>
          </w:p>
        </w:tc>
        <w:tc>
          <w:tcPr>
            <w:tcW w:w="1139" w:type="dxa"/>
            <w:hideMark/>
          </w:tcPr>
          <w:p w14:paraId="53580A67"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7394063A"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10BFE618"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21DAB2CA" w14:textId="77777777" w:rsidTr="00C54AE5">
        <w:trPr>
          <w:trHeight w:val="285"/>
        </w:trPr>
        <w:tc>
          <w:tcPr>
            <w:tcW w:w="1555" w:type="dxa"/>
            <w:hideMark/>
          </w:tcPr>
          <w:p w14:paraId="4A98ECA0" w14:textId="77777777" w:rsidR="003A1683" w:rsidRPr="007918C8" w:rsidRDefault="003A1683" w:rsidP="003A1683">
            <w:pPr>
              <w:rPr>
                <w:rFonts w:cs="Arial"/>
                <w:sz w:val="20"/>
                <w:szCs w:val="20"/>
              </w:rPr>
            </w:pPr>
            <w:r w:rsidRPr="007918C8">
              <w:rPr>
                <w:rFonts w:cs="Arial"/>
                <w:sz w:val="20"/>
                <w:szCs w:val="20"/>
              </w:rPr>
              <w:t xml:space="preserve">AGRI MGT </w:t>
            </w:r>
          </w:p>
        </w:tc>
        <w:tc>
          <w:tcPr>
            <w:tcW w:w="5670" w:type="dxa"/>
            <w:hideMark/>
          </w:tcPr>
          <w:p w14:paraId="67BA9E33" w14:textId="77777777" w:rsidR="003A1683" w:rsidRPr="007918C8" w:rsidRDefault="003A1683" w:rsidP="003A1683">
            <w:pPr>
              <w:rPr>
                <w:rFonts w:cs="Arial"/>
                <w:sz w:val="20"/>
                <w:szCs w:val="20"/>
              </w:rPr>
            </w:pPr>
            <w:r w:rsidRPr="007918C8">
              <w:rPr>
                <w:rFonts w:cs="Arial"/>
                <w:sz w:val="20"/>
                <w:szCs w:val="20"/>
              </w:rPr>
              <w:t xml:space="preserve">Uncropped fallow plot for lapwing (nesting) </w:t>
            </w:r>
          </w:p>
        </w:tc>
        <w:tc>
          <w:tcPr>
            <w:tcW w:w="1562" w:type="dxa"/>
            <w:shd w:val="clear" w:color="auto" w:fill="auto"/>
            <w:hideMark/>
          </w:tcPr>
          <w:p w14:paraId="7D53EFD4" w14:textId="661F0E9B" w:rsidR="003A1683" w:rsidRPr="007918C8" w:rsidRDefault="003A1683" w:rsidP="003A1683">
            <w:pPr>
              <w:jc w:val="right"/>
              <w:rPr>
                <w:rFonts w:cs="Arial"/>
                <w:sz w:val="20"/>
                <w:szCs w:val="20"/>
              </w:rPr>
            </w:pPr>
            <w:r>
              <w:rPr>
                <w:rFonts w:cs="Arial"/>
                <w:color w:val="000000"/>
                <w:sz w:val="20"/>
                <w:szCs w:val="20"/>
              </w:rPr>
              <w:t>£497</w:t>
            </w:r>
          </w:p>
        </w:tc>
        <w:tc>
          <w:tcPr>
            <w:tcW w:w="1139" w:type="dxa"/>
            <w:hideMark/>
          </w:tcPr>
          <w:p w14:paraId="18248809"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4C838A06"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6D52F054"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7500551B" w14:textId="77777777" w:rsidTr="00C54AE5">
        <w:trPr>
          <w:trHeight w:val="285"/>
        </w:trPr>
        <w:tc>
          <w:tcPr>
            <w:tcW w:w="1555" w:type="dxa"/>
            <w:hideMark/>
          </w:tcPr>
          <w:p w14:paraId="5E09B4FD" w14:textId="77777777" w:rsidR="003A1683" w:rsidRPr="007918C8" w:rsidRDefault="003A1683" w:rsidP="003A1683">
            <w:pPr>
              <w:rPr>
                <w:rFonts w:cs="Arial"/>
                <w:sz w:val="20"/>
                <w:szCs w:val="20"/>
              </w:rPr>
            </w:pPr>
            <w:r w:rsidRPr="007918C8">
              <w:rPr>
                <w:rFonts w:cs="Arial"/>
                <w:sz w:val="20"/>
                <w:szCs w:val="20"/>
              </w:rPr>
              <w:t xml:space="preserve">AGRI MGT </w:t>
            </w:r>
          </w:p>
        </w:tc>
        <w:tc>
          <w:tcPr>
            <w:tcW w:w="5670" w:type="dxa"/>
            <w:hideMark/>
          </w:tcPr>
          <w:p w14:paraId="3571444C" w14:textId="67D91FD1" w:rsidR="003A1683" w:rsidRPr="007918C8" w:rsidRDefault="003A1683" w:rsidP="003A1683">
            <w:pPr>
              <w:rPr>
                <w:rFonts w:cs="Arial"/>
                <w:sz w:val="20"/>
                <w:szCs w:val="20"/>
              </w:rPr>
            </w:pPr>
            <w:r w:rsidRPr="007918C8">
              <w:rPr>
                <w:rFonts w:cs="Arial"/>
                <w:sz w:val="20"/>
                <w:szCs w:val="20"/>
              </w:rPr>
              <w:t>Existing hay</w:t>
            </w:r>
            <w:r w:rsidR="00636F03">
              <w:rPr>
                <w:rFonts w:cs="Arial"/>
                <w:sz w:val="20"/>
                <w:szCs w:val="20"/>
              </w:rPr>
              <w:t xml:space="preserve"> </w:t>
            </w:r>
            <w:r w:rsidRPr="007918C8">
              <w:rPr>
                <w:rFonts w:cs="Arial"/>
                <w:sz w:val="20"/>
                <w:szCs w:val="20"/>
              </w:rPr>
              <w:t xml:space="preserve">meadow </w:t>
            </w:r>
          </w:p>
        </w:tc>
        <w:tc>
          <w:tcPr>
            <w:tcW w:w="1562" w:type="dxa"/>
            <w:shd w:val="clear" w:color="auto" w:fill="auto"/>
            <w:hideMark/>
          </w:tcPr>
          <w:p w14:paraId="5555F126" w14:textId="50803D8E" w:rsidR="003A1683" w:rsidRPr="007918C8" w:rsidRDefault="003A1683" w:rsidP="003A1683">
            <w:pPr>
              <w:jc w:val="right"/>
              <w:rPr>
                <w:rFonts w:cs="Arial"/>
                <w:sz w:val="20"/>
                <w:szCs w:val="20"/>
              </w:rPr>
            </w:pPr>
            <w:r>
              <w:rPr>
                <w:rFonts w:cs="Arial"/>
                <w:color w:val="000000"/>
                <w:sz w:val="20"/>
                <w:szCs w:val="20"/>
              </w:rPr>
              <w:t>£154</w:t>
            </w:r>
          </w:p>
        </w:tc>
        <w:tc>
          <w:tcPr>
            <w:tcW w:w="1139" w:type="dxa"/>
            <w:hideMark/>
          </w:tcPr>
          <w:p w14:paraId="5D111AF7"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74445F9A"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7E148A08"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614E703E" w14:textId="77777777" w:rsidTr="00C54AE5">
        <w:trPr>
          <w:trHeight w:val="285"/>
        </w:trPr>
        <w:tc>
          <w:tcPr>
            <w:tcW w:w="1555" w:type="dxa"/>
            <w:hideMark/>
          </w:tcPr>
          <w:p w14:paraId="28CDE4EC" w14:textId="77777777" w:rsidR="003A1683" w:rsidRPr="007918C8" w:rsidRDefault="003A1683" w:rsidP="003A1683">
            <w:pPr>
              <w:rPr>
                <w:rFonts w:cs="Arial"/>
                <w:sz w:val="20"/>
                <w:szCs w:val="20"/>
              </w:rPr>
            </w:pPr>
            <w:r w:rsidRPr="007918C8">
              <w:rPr>
                <w:rFonts w:cs="Arial"/>
                <w:sz w:val="20"/>
                <w:szCs w:val="20"/>
              </w:rPr>
              <w:t xml:space="preserve">AGRI MGT </w:t>
            </w:r>
          </w:p>
        </w:tc>
        <w:tc>
          <w:tcPr>
            <w:tcW w:w="5670" w:type="dxa"/>
            <w:hideMark/>
          </w:tcPr>
          <w:p w14:paraId="7DD3EBCD" w14:textId="77777777" w:rsidR="003A1683" w:rsidRPr="007918C8" w:rsidRDefault="003A1683" w:rsidP="003A1683">
            <w:pPr>
              <w:rPr>
                <w:rFonts w:cs="Arial"/>
                <w:sz w:val="20"/>
                <w:szCs w:val="20"/>
              </w:rPr>
            </w:pPr>
            <w:r w:rsidRPr="007918C8">
              <w:rPr>
                <w:rFonts w:cs="Arial"/>
                <w:sz w:val="20"/>
                <w:szCs w:val="20"/>
              </w:rPr>
              <w:t xml:space="preserve">Retain winter stubbles </w:t>
            </w:r>
          </w:p>
        </w:tc>
        <w:tc>
          <w:tcPr>
            <w:tcW w:w="1562" w:type="dxa"/>
            <w:shd w:val="clear" w:color="auto" w:fill="auto"/>
            <w:hideMark/>
          </w:tcPr>
          <w:p w14:paraId="460A0EE9" w14:textId="62C643FB" w:rsidR="003A1683" w:rsidRPr="007918C8" w:rsidRDefault="003A1683" w:rsidP="003A1683">
            <w:pPr>
              <w:jc w:val="right"/>
              <w:rPr>
                <w:rFonts w:cs="Arial"/>
                <w:sz w:val="20"/>
                <w:szCs w:val="20"/>
              </w:rPr>
            </w:pPr>
            <w:r>
              <w:rPr>
                <w:rFonts w:cs="Arial"/>
                <w:color w:val="000000"/>
                <w:sz w:val="20"/>
                <w:szCs w:val="20"/>
              </w:rPr>
              <w:t>£122</w:t>
            </w:r>
          </w:p>
        </w:tc>
        <w:tc>
          <w:tcPr>
            <w:tcW w:w="1139" w:type="dxa"/>
            <w:hideMark/>
          </w:tcPr>
          <w:p w14:paraId="0AEAC8CE"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6C26373D"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1122060A"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37FAA510" w14:textId="77777777" w:rsidTr="00C54AE5">
        <w:trPr>
          <w:trHeight w:val="285"/>
        </w:trPr>
        <w:tc>
          <w:tcPr>
            <w:tcW w:w="1555" w:type="dxa"/>
            <w:hideMark/>
          </w:tcPr>
          <w:p w14:paraId="1934E6B9" w14:textId="77777777" w:rsidR="003A1683" w:rsidRPr="007918C8" w:rsidRDefault="003A1683" w:rsidP="003A1683">
            <w:pPr>
              <w:rPr>
                <w:rFonts w:cs="Arial"/>
                <w:sz w:val="20"/>
                <w:szCs w:val="20"/>
              </w:rPr>
            </w:pPr>
            <w:r w:rsidRPr="007918C8">
              <w:rPr>
                <w:rFonts w:cs="Arial"/>
                <w:sz w:val="20"/>
                <w:szCs w:val="20"/>
              </w:rPr>
              <w:t xml:space="preserve">AGRI MGT </w:t>
            </w:r>
          </w:p>
        </w:tc>
        <w:tc>
          <w:tcPr>
            <w:tcW w:w="5670" w:type="dxa"/>
            <w:hideMark/>
          </w:tcPr>
          <w:p w14:paraId="1D8405C6" w14:textId="77777777" w:rsidR="003A1683" w:rsidRPr="007918C8" w:rsidRDefault="003A1683" w:rsidP="003A1683">
            <w:pPr>
              <w:rPr>
                <w:rFonts w:cs="Arial"/>
                <w:sz w:val="20"/>
                <w:szCs w:val="20"/>
              </w:rPr>
            </w:pPr>
            <w:r w:rsidRPr="007918C8">
              <w:rPr>
                <w:rFonts w:cs="Arial"/>
                <w:sz w:val="20"/>
                <w:szCs w:val="20"/>
              </w:rPr>
              <w:t xml:space="preserve">Unsprayed cereals or legumes </w:t>
            </w:r>
          </w:p>
        </w:tc>
        <w:tc>
          <w:tcPr>
            <w:tcW w:w="1562" w:type="dxa"/>
            <w:shd w:val="clear" w:color="auto" w:fill="auto"/>
            <w:hideMark/>
          </w:tcPr>
          <w:p w14:paraId="6CDE4A1A" w14:textId="6B2AD464" w:rsidR="003A1683" w:rsidRPr="007918C8" w:rsidRDefault="003A1683" w:rsidP="003A1683">
            <w:pPr>
              <w:jc w:val="right"/>
              <w:rPr>
                <w:rFonts w:cs="Arial"/>
                <w:sz w:val="20"/>
                <w:szCs w:val="20"/>
              </w:rPr>
            </w:pPr>
            <w:r>
              <w:rPr>
                <w:rFonts w:cs="Arial"/>
                <w:color w:val="000000"/>
                <w:sz w:val="20"/>
                <w:szCs w:val="20"/>
              </w:rPr>
              <w:t>£284</w:t>
            </w:r>
          </w:p>
        </w:tc>
        <w:tc>
          <w:tcPr>
            <w:tcW w:w="1139" w:type="dxa"/>
            <w:hideMark/>
          </w:tcPr>
          <w:p w14:paraId="26CDCB19"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3FF5371A"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3D4FC30D"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7F328AAD" w14:textId="77777777" w:rsidTr="00C54AE5">
        <w:trPr>
          <w:trHeight w:val="285"/>
        </w:trPr>
        <w:tc>
          <w:tcPr>
            <w:tcW w:w="1555" w:type="dxa"/>
            <w:hideMark/>
          </w:tcPr>
          <w:p w14:paraId="259B1A66" w14:textId="77777777" w:rsidR="003A1683" w:rsidRPr="007918C8" w:rsidRDefault="003A1683" w:rsidP="003A1683">
            <w:pPr>
              <w:rPr>
                <w:rFonts w:cs="Arial"/>
                <w:sz w:val="20"/>
                <w:szCs w:val="20"/>
              </w:rPr>
            </w:pPr>
            <w:r w:rsidRPr="007918C8">
              <w:rPr>
                <w:rFonts w:cs="Arial"/>
                <w:sz w:val="20"/>
                <w:szCs w:val="20"/>
              </w:rPr>
              <w:t xml:space="preserve">AGRI MGT </w:t>
            </w:r>
          </w:p>
        </w:tc>
        <w:tc>
          <w:tcPr>
            <w:tcW w:w="5670" w:type="dxa"/>
            <w:hideMark/>
          </w:tcPr>
          <w:p w14:paraId="4A508EC0" w14:textId="77777777" w:rsidR="003A1683" w:rsidRPr="007918C8" w:rsidRDefault="003A1683" w:rsidP="003A1683">
            <w:pPr>
              <w:rPr>
                <w:rFonts w:cs="Arial"/>
                <w:sz w:val="20"/>
                <w:szCs w:val="20"/>
              </w:rPr>
            </w:pPr>
            <w:r w:rsidRPr="007918C8">
              <w:rPr>
                <w:rFonts w:cs="Arial"/>
                <w:sz w:val="20"/>
                <w:szCs w:val="20"/>
              </w:rPr>
              <w:t xml:space="preserve">Unsprayed cereals retaining winter stubbles </w:t>
            </w:r>
          </w:p>
        </w:tc>
        <w:tc>
          <w:tcPr>
            <w:tcW w:w="1562" w:type="dxa"/>
            <w:shd w:val="clear" w:color="auto" w:fill="auto"/>
            <w:hideMark/>
          </w:tcPr>
          <w:p w14:paraId="0F813179" w14:textId="6522E2DB" w:rsidR="003A1683" w:rsidRPr="007918C8" w:rsidRDefault="003A1683" w:rsidP="003A1683">
            <w:pPr>
              <w:jc w:val="right"/>
              <w:rPr>
                <w:rFonts w:cs="Arial"/>
                <w:sz w:val="20"/>
                <w:szCs w:val="20"/>
              </w:rPr>
            </w:pPr>
            <w:r>
              <w:rPr>
                <w:rFonts w:cs="Arial"/>
                <w:color w:val="000000"/>
                <w:sz w:val="20"/>
                <w:szCs w:val="20"/>
              </w:rPr>
              <w:t>£440</w:t>
            </w:r>
          </w:p>
        </w:tc>
        <w:tc>
          <w:tcPr>
            <w:tcW w:w="1139" w:type="dxa"/>
            <w:hideMark/>
          </w:tcPr>
          <w:p w14:paraId="6A539AA3"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24605B73"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1FA10466"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029261A3" w14:textId="77777777" w:rsidTr="00C54AE5">
        <w:trPr>
          <w:trHeight w:val="285"/>
        </w:trPr>
        <w:tc>
          <w:tcPr>
            <w:tcW w:w="1555" w:type="dxa"/>
            <w:hideMark/>
          </w:tcPr>
          <w:p w14:paraId="50FF15F1" w14:textId="77777777" w:rsidR="003A1683" w:rsidRPr="007918C8" w:rsidRDefault="003A1683" w:rsidP="003A1683">
            <w:pPr>
              <w:rPr>
                <w:rFonts w:cs="Arial"/>
                <w:sz w:val="20"/>
                <w:szCs w:val="20"/>
              </w:rPr>
            </w:pPr>
            <w:r w:rsidRPr="007918C8">
              <w:rPr>
                <w:rFonts w:cs="Arial"/>
                <w:sz w:val="20"/>
                <w:szCs w:val="20"/>
              </w:rPr>
              <w:t xml:space="preserve">AGRI MGT </w:t>
            </w:r>
          </w:p>
        </w:tc>
        <w:tc>
          <w:tcPr>
            <w:tcW w:w="5670" w:type="dxa"/>
            <w:hideMark/>
          </w:tcPr>
          <w:p w14:paraId="64F9AB92" w14:textId="77777777" w:rsidR="003A1683" w:rsidRPr="007918C8" w:rsidRDefault="003A1683" w:rsidP="003A1683">
            <w:pPr>
              <w:rPr>
                <w:rFonts w:cs="Arial"/>
                <w:sz w:val="20"/>
                <w:szCs w:val="20"/>
              </w:rPr>
            </w:pPr>
            <w:r w:rsidRPr="007918C8">
              <w:rPr>
                <w:rFonts w:cs="Arial"/>
                <w:sz w:val="20"/>
                <w:szCs w:val="20"/>
              </w:rPr>
              <w:t xml:space="preserve">Unsprayed </w:t>
            </w:r>
            <w:proofErr w:type="spellStart"/>
            <w:r w:rsidRPr="007918C8">
              <w:rPr>
                <w:rFonts w:cs="Arial"/>
                <w:sz w:val="20"/>
                <w:szCs w:val="20"/>
              </w:rPr>
              <w:t>rootcrops</w:t>
            </w:r>
            <w:proofErr w:type="spellEnd"/>
            <w:r w:rsidRPr="007918C8">
              <w:rPr>
                <w:rFonts w:cs="Arial"/>
                <w:sz w:val="20"/>
                <w:szCs w:val="20"/>
              </w:rPr>
              <w:t xml:space="preserve"> (no direct drilling) </w:t>
            </w:r>
          </w:p>
        </w:tc>
        <w:tc>
          <w:tcPr>
            <w:tcW w:w="1562" w:type="dxa"/>
            <w:shd w:val="clear" w:color="auto" w:fill="auto"/>
            <w:hideMark/>
          </w:tcPr>
          <w:p w14:paraId="5937E4E4" w14:textId="0665E65F" w:rsidR="003A1683" w:rsidRPr="007918C8" w:rsidRDefault="003A1683" w:rsidP="003A1683">
            <w:pPr>
              <w:jc w:val="right"/>
              <w:rPr>
                <w:rFonts w:cs="Arial"/>
                <w:sz w:val="20"/>
                <w:szCs w:val="20"/>
              </w:rPr>
            </w:pPr>
            <w:r>
              <w:rPr>
                <w:rFonts w:cs="Arial"/>
                <w:color w:val="000000"/>
                <w:sz w:val="20"/>
                <w:szCs w:val="20"/>
              </w:rPr>
              <w:t>£497</w:t>
            </w:r>
          </w:p>
        </w:tc>
        <w:tc>
          <w:tcPr>
            <w:tcW w:w="1139" w:type="dxa"/>
            <w:hideMark/>
          </w:tcPr>
          <w:p w14:paraId="5054EB66"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64D78976"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3BC152CD"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6B88B616" w14:textId="77777777" w:rsidTr="00C54AE5">
        <w:trPr>
          <w:trHeight w:val="285"/>
        </w:trPr>
        <w:tc>
          <w:tcPr>
            <w:tcW w:w="1555" w:type="dxa"/>
            <w:hideMark/>
          </w:tcPr>
          <w:p w14:paraId="44B8518D" w14:textId="77777777" w:rsidR="003A1683" w:rsidRPr="007918C8" w:rsidRDefault="003A1683" w:rsidP="003A1683">
            <w:pPr>
              <w:rPr>
                <w:rFonts w:cs="Arial"/>
                <w:sz w:val="20"/>
                <w:szCs w:val="20"/>
              </w:rPr>
            </w:pPr>
            <w:r w:rsidRPr="007918C8">
              <w:rPr>
                <w:rFonts w:cs="Arial"/>
                <w:sz w:val="20"/>
                <w:szCs w:val="20"/>
              </w:rPr>
              <w:t xml:space="preserve">AGRI MGT </w:t>
            </w:r>
          </w:p>
        </w:tc>
        <w:tc>
          <w:tcPr>
            <w:tcW w:w="5670" w:type="dxa"/>
            <w:hideMark/>
          </w:tcPr>
          <w:p w14:paraId="6E1D75EC" w14:textId="77777777" w:rsidR="003A1683" w:rsidRPr="007918C8" w:rsidRDefault="003A1683" w:rsidP="003A1683">
            <w:pPr>
              <w:rPr>
                <w:rFonts w:cs="Arial"/>
                <w:sz w:val="20"/>
                <w:szCs w:val="20"/>
              </w:rPr>
            </w:pPr>
            <w:r w:rsidRPr="007918C8">
              <w:rPr>
                <w:rFonts w:cs="Arial"/>
                <w:sz w:val="20"/>
                <w:szCs w:val="20"/>
              </w:rPr>
              <w:t xml:space="preserve">Wildlife cover crop </w:t>
            </w:r>
          </w:p>
        </w:tc>
        <w:tc>
          <w:tcPr>
            <w:tcW w:w="1562" w:type="dxa"/>
            <w:shd w:val="clear" w:color="auto" w:fill="auto"/>
            <w:hideMark/>
          </w:tcPr>
          <w:p w14:paraId="7B41DE8F" w14:textId="0E4372D4" w:rsidR="003A1683" w:rsidRPr="007918C8" w:rsidRDefault="003A1683" w:rsidP="003A1683">
            <w:pPr>
              <w:jc w:val="right"/>
              <w:rPr>
                <w:rFonts w:cs="Arial"/>
                <w:sz w:val="20"/>
                <w:szCs w:val="20"/>
              </w:rPr>
            </w:pPr>
            <w:r>
              <w:rPr>
                <w:rFonts w:cs="Arial"/>
                <w:color w:val="000000"/>
                <w:sz w:val="20"/>
                <w:szCs w:val="20"/>
              </w:rPr>
              <w:t>£604</w:t>
            </w:r>
          </w:p>
        </w:tc>
        <w:tc>
          <w:tcPr>
            <w:tcW w:w="1139" w:type="dxa"/>
            <w:hideMark/>
          </w:tcPr>
          <w:p w14:paraId="29040FA8"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1BD975AD" w14:textId="77777777" w:rsidR="003A1683" w:rsidRPr="007918C8" w:rsidRDefault="003A1683" w:rsidP="003A1683">
            <w:pPr>
              <w:rPr>
                <w:rFonts w:cs="Arial"/>
                <w:sz w:val="20"/>
                <w:szCs w:val="20"/>
              </w:rPr>
            </w:pPr>
            <w:r w:rsidRPr="007918C8">
              <w:rPr>
                <w:rFonts w:cs="Arial"/>
                <w:sz w:val="20"/>
                <w:szCs w:val="20"/>
              </w:rPr>
              <w:t>MGT</w:t>
            </w:r>
          </w:p>
        </w:tc>
        <w:tc>
          <w:tcPr>
            <w:tcW w:w="1983" w:type="dxa"/>
            <w:noWrap/>
            <w:hideMark/>
          </w:tcPr>
          <w:p w14:paraId="008438EE"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602354FE" w14:textId="77777777" w:rsidTr="00C54AE5">
        <w:trPr>
          <w:trHeight w:val="285"/>
        </w:trPr>
        <w:tc>
          <w:tcPr>
            <w:tcW w:w="1555" w:type="dxa"/>
            <w:hideMark/>
          </w:tcPr>
          <w:p w14:paraId="76BE4999"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7D1A75A1" w14:textId="77777777" w:rsidR="003A1683" w:rsidRPr="007918C8" w:rsidRDefault="003A1683" w:rsidP="003A1683">
            <w:pPr>
              <w:rPr>
                <w:rFonts w:cs="Arial"/>
                <w:sz w:val="20"/>
                <w:szCs w:val="20"/>
              </w:rPr>
            </w:pPr>
            <w:r w:rsidRPr="007918C8">
              <w:rPr>
                <w:rFonts w:cs="Arial"/>
                <w:sz w:val="20"/>
                <w:szCs w:val="20"/>
              </w:rPr>
              <w:t xml:space="preserve">Stacking area - New basic - no stone </w:t>
            </w:r>
          </w:p>
        </w:tc>
        <w:tc>
          <w:tcPr>
            <w:tcW w:w="1562" w:type="dxa"/>
            <w:shd w:val="clear" w:color="auto" w:fill="auto"/>
            <w:hideMark/>
          </w:tcPr>
          <w:p w14:paraId="7B1F95D9" w14:textId="4C98D7DA" w:rsidR="003A1683" w:rsidRPr="007918C8" w:rsidRDefault="003A1683" w:rsidP="003A1683">
            <w:pPr>
              <w:jc w:val="right"/>
              <w:rPr>
                <w:rFonts w:cs="Arial"/>
                <w:sz w:val="20"/>
                <w:szCs w:val="20"/>
              </w:rPr>
            </w:pPr>
            <w:r>
              <w:rPr>
                <w:rFonts w:cs="Arial"/>
                <w:color w:val="000000"/>
                <w:sz w:val="20"/>
                <w:szCs w:val="20"/>
              </w:rPr>
              <w:t>£1</w:t>
            </w:r>
          </w:p>
        </w:tc>
        <w:tc>
          <w:tcPr>
            <w:tcW w:w="1139" w:type="dxa"/>
            <w:hideMark/>
          </w:tcPr>
          <w:p w14:paraId="05C4A97C" w14:textId="77777777" w:rsidR="003A1683" w:rsidRPr="007918C8" w:rsidRDefault="003A1683" w:rsidP="003A1683">
            <w:pPr>
              <w:rPr>
                <w:rFonts w:cs="Arial"/>
                <w:sz w:val="20"/>
                <w:szCs w:val="20"/>
              </w:rPr>
            </w:pPr>
            <w:r w:rsidRPr="007918C8">
              <w:rPr>
                <w:rFonts w:cs="Arial"/>
                <w:sz w:val="20"/>
                <w:szCs w:val="20"/>
              </w:rPr>
              <w:t xml:space="preserve">m² </w:t>
            </w:r>
          </w:p>
        </w:tc>
        <w:tc>
          <w:tcPr>
            <w:tcW w:w="1694" w:type="dxa"/>
            <w:hideMark/>
          </w:tcPr>
          <w:p w14:paraId="64A6B311"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6A3075C7"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17597A1B" w14:textId="77777777" w:rsidTr="00C54AE5">
        <w:trPr>
          <w:trHeight w:val="285"/>
        </w:trPr>
        <w:tc>
          <w:tcPr>
            <w:tcW w:w="1555" w:type="dxa"/>
            <w:hideMark/>
          </w:tcPr>
          <w:p w14:paraId="46807E39"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4A772467" w14:textId="77777777" w:rsidR="003A1683" w:rsidRPr="007918C8" w:rsidRDefault="003A1683" w:rsidP="003A1683">
            <w:pPr>
              <w:rPr>
                <w:rFonts w:cs="Arial"/>
                <w:sz w:val="20"/>
                <w:szCs w:val="20"/>
              </w:rPr>
            </w:pPr>
            <w:r w:rsidRPr="007918C8">
              <w:rPr>
                <w:rFonts w:cs="Arial"/>
                <w:sz w:val="20"/>
                <w:szCs w:val="20"/>
              </w:rPr>
              <w:t xml:space="preserve">Stacking area - New – stone bought in </w:t>
            </w:r>
          </w:p>
        </w:tc>
        <w:tc>
          <w:tcPr>
            <w:tcW w:w="1562" w:type="dxa"/>
            <w:shd w:val="clear" w:color="auto" w:fill="auto"/>
            <w:hideMark/>
          </w:tcPr>
          <w:p w14:paraId="57BC5923" w14:textId="1E9D9FD0" w:rsidR="003A1683" w:rsidRPr="007918C8" w:rsidRDefault="003A1683" w:rsidP="003A1683">
            <w:pPr>
              <w:jc w:val="right"/>
              <w:rPr>
                <w:rFonts w:cs="Arial"/>
                <w:sz w:val="20"/>
                <w:szCs w:val="20"/>
              </w:rPr>
            </w:pPr>
            <w:r>
              <w:rPr>
                <w:rFonts w:cs="Arial"/>
                <w:color w:val="000000"/>
                <w:sz w:val="20"/>
                <w:szCs w:val="20"/>
              </w:rPr>
              <w:t>£6</w:t>
            </w:r>
          </w:p>
        </w:tc>
        <w:tc>
          <w:tcPr>
            <w:tcW w:w="1139" w:type="dxa"/>
            <w:hideMark/>
          </w:tcPr>
          <w:p w14:paraId="6FB465C2" w14:textId="77777777" w:rsidR="003A1683" w:rsidRPr="007918C8" w:rsidRDefault="003A1683" w:rsidP="003A1683">
            <w:pPr>
              <w:rPr>
                <w:rFonts w:cs="Arial"/>
                <w:sz w:val="20"/>
                <w:szCs w:val="20"/>
              </w:rPr>
            </w:pPr>
            <w:r w:rsidRPr="007918C8">
              <w:rPr>
                <w:rFonts w:cs="Arial"/>
                <w:sz w:val="20"/>
                <w:szCs w:val="20"/>
              </w:rPr>
              <w:t xml:space="preserve">m² </w:t>
            </w:r>
          </w:p>
        </w:tc>
        <w:tc>
          <w:tcPr>
            <w:tcW w:w="1694" w:type="dxa"/>
            <w:hideMark/>
          </w:tcPr>
          <w:p w14:paraId="76B0BFB4"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75B762E2"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09F4141E" w14:textId="77777777" w:rsidTr="00C54AE5">
        <w:trPr>
          <w:trHeight w:val="285"/>
        </w:trPr>
        <w:tc>
          <w:tcPr>
            <w:tcW w:w="1555" w:type="dxa"/>
            <w:hideMark/>
          </w:tcPr>
          <w:p w14:paraId="5EAE16FA"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57B4655D" w14:textId="77777777" w:rsidR="003A1683" w:rsidRPr="007918C8" w:rsidRDefault="003A1683" w:rsidP="003A1683">
            <w:pPr>
              <w:rPr>
                <w:rFonts w:cs="Arial"/>
                <w:sz w:val="20"/>
                <w:szCs w:val="20"/>
              </w:rPr>
            </w:pPr>
            <w:r w:rsidRPr="007918C8">
              <w:rPr>
                <w:rFonts w:cs="Arial"/>
                <w:sz w:val="20"/>
                <w:szCs w:val="20"/>
              </w:rPr>
              <w:t xml:space="preserve">Stacking area – New - stone won on site </w:t>
            </w:r>
          </w:p>
        </w:tc>
        <w:tc>
          <w:tcPr>
            <w:tcW w:w="1562" w:type="dxa"/>
            <w:shd w:val="clear" w:color="auto" w:fill="auto"/>
            <w:hideMark/>
          </w:tcPr>
          <w:p w14:paraId="3EA173E2" w14:textId="2008AB55" w:rsidR="003A1683" w:rsidRPr="007918C8" w:rsidRDefault="003A1683" w:rsidP="003A1683">
            <w:pPr>
              <w:jc w:val="right"/>
              <w:rPr>
                <w:rFonts w:cs="Arial"/>
                <w:sz w:val="20"/>
                <w:szCs w:val="20"/>
              </w:rPr>
            </w:pPr>
            <w:r>
              <w:rPr>
                <w:rFonts w:cs="Arial"/>
                <w:color w:val="000000"/>
                <w:sz w:val="20"/>
                <w:szCs w:val="20"/>
              </w:rPr>
              <w:t>£4</w:t>
            </w:r>
          </w:p>
        </w:tc>
        <w:tc>
          <w:tcPr>
            <w:tcW w:w="1139" w:type="dxa"/>
            <w:hideMark/>
          </w:tcPr>
          <w:p w14:paraId="52E7696F" w14:textId="77777777" w:rsidR="003A1683" w:rsidRPr="007918C8" w:rsidRDefault="003A1683" w:rsidP="003A1683">
            <w:pPr>
              <w:rPr>
                <w:rFonts w:cs="Arial"/>
                <w:sz w:val="20"/>
                <w:szCs w:val="20"/>
              </w:rPr>
            </w:pPr>
            <w:r w:rsidRPr="007918C8">
              <w:rPr>
                <w:rFonts w:cs="Arial"/>
                <w:sz w:val="20"/>
                <w:szCs w:val="20"/>
              </w:rPr>
              <w:t xml:space="preserve">m² </w:t>
            </w:r>
          </w:p>
        </w:tc>
        <w:tc>
          <w:tcPr>
            <w:tcW w:w="1694" w:type="dxa"/>
            <w:hideMark/>
          </w:tcPr>
          <w:p w14:paraId="12C4BA58"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202D6E7A"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5889947F" w14:textId="77777777" w:rsidTr="00C54AE5">
        <w:trPr>
          <w:trHeight w:val="285"/>
        </w:trPr>
        <w:tc>
          <w:tcPr>
            <w:tcW w:w="1555" w:type="dxa"/>
            <w:hideMark/>
          </w:tcPr>
          <w:p w14:paraId="73B4758C"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6D0E73F8" w14:textId="77777777" w:rsidR="003A1683" w:rsidRPr="007918C8" w:rsidRDefault="003A1683" w:rsidP="003A1683">
            <w:pPr>
              <w:rPr>
                <w:rFonts w:cs="Arial"/>
                <w:sz w:val="20"/>
                <w:szCs w:val="20"/>
              </w:rPr>
            </w:pPr>
            <w:r w:rsidRPr="007918C8">
              <w:rPr>
                <w:rFonts w:cs="Arial"/>
                <w:sz w:val="20"/>
                <w:szCs w:val="20"/>
              </w:rPr>
              <w:t xml:space="preserve">Stacking area– Upgrade to basic – stone bought in </w:t>
            </w:r>
          </w:p>
        </w:tc>
        <w:tc>
          <w:tcPr>
            <w:tcW w:w="1562" w:type="dxa"/>
            <w:shd w:val="clear" w:color="auto" w:fill="auto"/>
            <w:hideMark/>
          </w:tcPr>
          <w:p w14:paraId="5E83D186" w14:textId="07A19B46" w:rsidR="003A1683" w:rsidRPr="007918C8" w:rsidRDefault="003A1683" w:rsidP="003A1683">
            <w:pPr>
              <w:jc w:val="right"/>
              <w:rPr>
                <w:rFonts w:cs="Arial"/>
                <w:sz w:val="20"/>
                <w:szCs w:val="20"/>
              </w:rPr>
            </w:pPr>
            <w:r>
              <w:rPr>
                <w:rFonts w:cs="Arial"/>
                <w:color w:val="000000"/>
                <w:sz w:val="20"/>
                <w:szCs w:val="20"/>
              </w:rPr>
              <w:t>£6</w:t>
            </w:r>
          </w:p>
        </w:tc>
        <w:tc>
          <w:tcPr>
            <w:tcW w:w="1139" w:type="dxa"/>
            <w:hideMark/>
          </w:tcPr>
          <w:p w14:paraId="0209F932" w14:textId="77777777" w:rsidR="003A1683" w:rsidRPr="007918C8" w:rsidRDefault="003A1683" w:rsidP="003A1683">
            <w:pPr>
              <w:rPr>
                <w:rFonts w:cs="Arial"/>
                <w:sz w:val="20"/>
                <w:szCs w:val="20"/>
              </w:rPr>
            </w:pPr>
            <w:r w:rsidRPr="007918C8">
              <w:rPr>
                <w:rFonts w:cs="Arial"/>
                <w:sz w:val="20"/>
                <w:szCs w:val="20"/>
              </w:rPr>
              <w:t xml:space="preserve">m² </w:t>
            </w:r>
          </w:p>
        </w:tc>
        <w:tc>
          <w:tcPr>
            <w:tcW w:w="1694" w:type="dxa"/>
            <w:hideMark/>
          </w:tcPr>
          <w:p w14:paraId="53A99BC6"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2CC9E602"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1F3FA14A" w14:textId="77777777" w:rsidTr="00C54AE5">
        <w:trPr>
          <w:trHeight w:val="285"/>
        </w:trPr>
        <w:tc>
          <w:tcPr>
            <w:tcW w:w="1555" w:type="dxa"/>
            <w:hideMark/>
          </w:tcPr>
          <w:p w14:paraId="3112A7B3"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33B85685" w14:textId="77777777" w:rsidR="003A1683" w:rsidRPr="007918C8" w:rsidRDefault="003A1683" w:rsidP="003A1683">
            <w:pPr>
              <w:rPr>
                <w:rFonts w:cs="Arial"/>
                <w:sz w:val="20"/>
                <w:szCs w:val="20"/>
              </w:rPr>
            </w:pPr>
            <w:r w:rsidRPr="007918C8">
              <w:rPr>
                <w:rFonts w:cs="Arial"/>
                <w:sz w:val="20"/>
                <w:szCs w:val="20"/>
              </w:rPr>
              <w:t xml:space="preserve">Stacking area- Upgrade to basic – stone won on site </w:t>
            </w:r>
          </w:p>
        </w:tc>
        <w:tc>
          <w:tcPr>
            <w:tcW w:w="1562" w:type="dxa"/>
            <w:shd w:val="clear" w:color="auto" w:fill="auto"/>
            <w:hideMark/>
          </w:tcPr>
          <w:p w14:paraId="41DBF3A6" w14:textId="5DCE732B" w:rsidR="003A1683" w:rsidRPr="007918C8" w:rsidRDefault="003A1683" w:rsidP="003A1683">
            <w:pPr>
              <w:jc w:val="right"/>
              <w:rPr>
                <w:rFonts w:cs="Arial"/>
                <w:sz w:val="20"/>
                <w:szCs w:val="20"/>
              </w:rPr>
            </w:pPr>
            <w:r>
              <w:rPr>
                <w:rFonts w:cs="Arial"/>
                <w:color w:val="000000"/>
                <w:sz w:val="20"/>
                <w:szCs w:val="20"/>
              </w:rPr>
              <w:t>£4</w:t>
            </w:r>
          </w:p>
        </w:tc>
        <w:tc>
          <w:tcPr>
            <w:tcW w:w="1139" w:type="dxa"/>
            <w:hideMark/>
          </w:tcPr>
          <w:p w14:paraId="2E1EFE26" w14:textId="77777777" w:rsidR="003A1683" w:rsidRPr="007918C8" w:rsidRDefault="003A1683" w:rsidP="003A1683">
            <w:pPr>
              <w:rPr>
                <w:rFonts w:cs="Arial"/>
                <w:sz w:val="20"/>
                <w:szCs w:val="20"/>
              </w:rPr>
            </w:pPr>
            <w:r w:rsidRPr="007918C8">
              <w:rPr>
                <w:rFonts w:cs="Arial"/>
                <w:sz w:val="20"/>
                <w:szCs w:val="20"/>
              </w:rPr>
              <w:t xml:space="preserve">m² </w:t>
            </w:r>
          </w:p>
        </w:tc>
        <w:tc>
          <w:tcPr>
            <w:tcW w:w="1694" w:type="dxa"/>
            <w:hideMark/>
          </w:tcPr>
          <w:p w14:paraId="7608BF49"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489F384C"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0172A6C5" w14:textId="77777777" w:rsidTr="00C54AE5">
        <w:trPr>
          <w:trHeight w:val="285"/>
        </w:trPr>
        <w:tc>
          <w:tcPr>
            <w:tcW w:w="1555" w:type="dxa"/>
            <w:hideMark/>
          </w:tcPr>
          <w:p w14:paraId="671B5A03"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1F5925E5" w14:textId="77777777" w:rsidR="003A1683" w:rsidRPr="007918C8" w:rsidRDefault="003A1683" w:rsidP="003A1683">
            <w:pPr>
              <w:rPr>
                <w:rFonts w:cs="Arial"/>
                <w:sz w:val="20"/>
                <w:szCs w:val="20"/>
              </w:rPr>
            </w:pPr>
            <w:r w:rsidRPr="007918C8">
              <w:rPr>
                <w:rFonts w:cs="Arial"/>
                <w:sz w:val="20"/>
                <w:szCs w:val="20"/>
              </w:rPr>
              <w:t xml:space="preserve">Stacking area- Upgrade to basic – no stone </w:t>
            </w:r>
          </w:p>
        </w:tc>
        <w:tc>
          <w:tcPr>
            <w:tcW w:w="1562" w:type="dxa"/>
            <w:shd w:val="clear" w:color="auto" w:fill="auto"/>
            <w:hideMark/>
          </w:tcPr>
          <w:p w14:paraId="3A0F7EE2" w14:textId="54250EF0" w:rsidR="003A1683" w:rsidRPr="007918C8" w:rsidRDefault="003A1683" w:rsidP="003A1683">
            <w:pPr>
              <w:jc w:val="right"/>
              <w:rPr>
                <w:rFonts w:cs="Arial"/>
                <w:sz w:val="20"/>
                <w:szCs w:val="20"/>
              </w:rPr>
            </w:pPr>
            <w:r>
              <w:rPr>
                <w:rFonts w:cs="Arial"/>
                <w:color w:val="000000"/>
                <w:sz w:val="20"/>
                <w:szCs w:val="20"/>
              </w:rPr>
              <w:t>£1</w:t>
            </w:r>
          </w:p>
        </w:tc>
        <w:tc>
          <w:tcPr>
            <w:tcW w:w="1139" w:type="dxa"/>
            <w:hideMark/>
          </w:tcPr>
          <w:p w14:paraId="7F8382E2" w14:textId="77777777" w:rsidR="003A1683" w:rsidRPr="007918C8" w:rsidRDefault="003A1683" w:rsidP="003A1683">
            <w:pPr>
              <w:rPr>
                <w:rFonts w:cs="Arial"/>
                <w:sz w:val="20"/>
                <w:szCs w:val="20"/>
              </w:rPr>
            </w:pPr>
            <w:r w:rsidRPr="007918C8">
              <w:rPr>
                <w:rFonts w:cs="Arial"/>
                <w:sz w:val="20"/>
                <w:szCs w:val="20"/>
              </w:rPr>
              <w:t xml:space="preserve">m² </w:t>
            </w:r>
          </w:p>
        </w:tc>
        <w:tc>
          <w:tcPr>
            <w:tcW w:w="1694" w:type="dxa"/>
            <w:hideMark/>
          </w:tcPr>
          <w:p w14:paraId="73410FAF"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2203A8E2"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264D500E" w14:textId="77777777" w:rsidTr="00C54AE5">
        <w:trPr>
          <w:trHeight w:val="285"/>
        </w:trPr>
        <w:tc>
          <w:tcPr>
            <w:tcW w:w="1555" w:type="dxa"/>
            <w:hideMark/>
          </w:tcPr>
          <w:p w14:paraId="26747DAE"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5E0632D5" w14:textId="77777777" w:rsidR="003A1683" w:rsidRPr="007918C8" w:rsidRDefault="003A1683" w:rsidP="003A1683">
            <w:pPr>
              <w:rPr>
                <w:rFonts w:cs="Arial"/>
                <w:sz w:val="20"/>
                <w:szCs w:val="20"/>
              </w:rPr>
            </w:pPr>
            <w:r w:rsidRPr="007918C8">
              <w:rPr>
                <w:rFonts w:cs="Arial"/>
                <w:sz w:val="20"/>
                <w:szCs w:val="20"/>
              </w:rPr>
              <w:t xml:space="preserve">Grafting and budding </w:t>
            </w:r>
          </w:p>
        </w:tc>
        <w:tc>
          <w:tcPr>
            <w:tcW w:w="1562" w:type="dxa"/>
            <w:shd w:val="clear" w:color="auto" w:fill="auto"/>
            <w:hideMark/>
          </w:tcPr>
          <w:p w14:paraId="2ED90AAE" w14:textId="2CBAF09E" w:rsidR="003A1683" w:rsidRPr="007918C8" w:rsidRDefault="003A1683" w:rsidP="003A1683">
            <w:pPr>
              <w:jc w:val="right"/>
              <w:rPr>
                <w:rFonts w:cs="Arial"/>
                <w:sz w:val="20"/>
                <w:szCs w:val="20"/>
              </w:rPr>
            </w:pPr>
            <w:r>
              <w:rPr>
                <w:rFonts w:cs="Arial"/>
                <w:color w:val="000000"/>
                <w:sz w:val="20"/>
                <w:szCs w:val="20"/>
              </w:rPr>
              <w:t>£15</w:t>
            </w:r>
          </w:p>
        </w:tc>
        <w:tc>
          <w:tcPr>
            <w:tcW w:w="1139" w:type="dxa"/>
            <w:hideMark/>
          </w:tcPr>
          <w:p w14:paraId="577B8994" w14:textId="77777777" w:rsidR="003A1683" w:rsidRPr="007918C8" w:rsidRDefault="003A1683" w:rsidP="003A1683">
            <w:pPr>
              <w:rPr>
                <w:rFonts w:cs="Arial"/>
                <w:sz w:val="20"/>
                <w:szCs w:val="20"/>
              </w:rPr>
            </w:pPr>
            <w:r w:rsidRPr="007918C8">
              <w:rPr>
                <w:rFonts w:cs="Arial"/>
                <w:sz w:val="20"/>
                <w:szCs w:val="20"/>
              </w:rPr>
              <w:t xml:space="preserve">hr </w:t>
            </w:r>
          </w:p>
        </w:tc>
        <w:tc>
          <w:tcPr>
            <w:tcW w:w="1694" w:type="dxa"/>
            <w:hideMark/>
          </w:tcPr>
          <w:p w14:paraId="3959E0D6"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48134510"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1E1B145F" w14:textId="77777777" w:rsidTr="00C54AE5">
        <w:trPr>
          <w:trHeight w:val="285"/>
        </w:trPr>
        <w:tc>
          <w:tcPr>
            <w:tcW w:w="1555" w:type="dxa"/>
            <w:hideMark/>
          </w:tcPr>
          <w:p w14:paraId="7F04E95F"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7A79DBDE" w14:textId="7D8B66B9" w:rsidR="003A1683" w:rsidRPr="007918C8" w:rsidRDefault="00983246" w:rsidP="003A1683">
            <w:pPr>
              <w:rPr>
                <w:rFonts w:cs="Arial"/>
                <w:sz w:val="20"/>
                <w:szCs w:val="20"/>
              </w:rPr>
            </w:pPr>
            <w:r>
              <w:rPr>
                <w:rFonts w:cs="Arial"/>
                <w:sz w:val="20"/>
                <w:szCs w:val="20"/>
              </w:rPr>
              <w:t>Basic r</w:t>
            </w:r>
            <w:r w:rsidR="003A1683" w:rsidRPr="007918C8">
              <w:rPr>
                <w:rFonts w:cs="Arial"/>
                <w:sz w:val="20"/>
                <w:szCs w:val="20"/>
              </w:rPr>
              <w:t xml:space="preserve">e-stocking: &lt;5ha coupe size – over 350m altitude </w:t>
            </w:r>
          </w:p>
        </w:tc>
        <w:tc>
          <w:tcPr>
            <w:tcW w:w="1562" w:type="dxa"/>
            <w:shd w:val="clear" w:color="auto" w:fill="auto"/>
            <w:hideMark/>
          </w:tcPr>
          <w:p w14:paraId="2FF4C551" w14:textId="1AADB8AA" w:rsidR="003A1683" w:rsidRPr="007918C8" w:rsidRDefault="003A1683" w:rsidP="003A1683">
            <w:pPr>
              <w:jc w:val="right"/>
              <w:rPr>
                <w:rFonts w:cs="Arial"/>
                <w:sz w:val="20"/>
                <w:szCs w:val="20"/>
              </w:rPr>
            </w:pPr>
            <w:r>
              <w:rPr>
                <w:rFonts w:cs="Arial"/>
                <w:color w:val="000000"/>
                <w:sz w:val="20"/>
                <w:szCs w:val="20"/>
              </w:rPr>
              <w:t>£2,300</w:t>
            </w:r>
          </w:p>
        </w:tc>
        <w:tc>
          <w:tcPr>
            <w:tcW w:w="1139" w:type="dxa"/>
            <w:hideMark/>
          </w:tcPr>
          <w:p w14:paraId="5C427D08"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7DC3761E"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4E975169"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6E572E56" w14:textId="77777777" w:rsidTr="00C54AE5">
        <w:trPr>
          <w:trHeight w:val="285"/>
        </w:trPr>
        <w:tc>
          <w:tcPr>
            <w:tcW w:w="1555" w:type="dxa"/>
            <w:hideMark/>
          </w:tcPr>
          <w:p w14:paraId="0FE93138"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0011E75F" w14:textId="1C07AE58" w:rsidR="003A1683" w:rsidRPr="007918C8" w:rsidRDefault="00983246" w:rsidP="003A1683">
            <w:pPr>
              <w:rPr>
                <w:rFonts w:cs="Arial"/>
                <w:sz w:val="20"/>
                <w:szCs w:val="20"/>
              </w:rPr>
            </w:pPr>
            <w:r>
              <w:rPr>
                <w:rFonts w:cs="Arial"/>
                <w:sz w:val="20"/>
                <w:szCs w:val="20"/>
              </w:rPr>
              <w:t>Basic r</w:t>
            </w:r>
            <w:r w:rsidR="003A1683" w:rsidRPr="007918C8">
              <w:rPr>
                <w:rFonts w:cs="Arial"/>
                <w:sz w:val="20"/>
                <w:szCs w:val="20"/>
              </w:rPr>
              <w:t xml:space="preserve">e-stocking: &gt;5 to 20ha coupe size – over 350m altitude </w:t>
            </w:r>
          </w:p>
        </w:tc>
        <w:tc>
          <w:tcPr>
            <w:tcW w:w="1562" w:type="dxa"/>
            <w:shd w:val="clear" w:color="auto" w:fill="auto"/>
            <w:hideMark/>
          </w:tcPr>
          <w:p w14:paraId="49E5D990" w14:textId="15920E61" w:rsidR="003A1683" w:rsidRPr="007918C8" w:rsidRDefault="003A1683" w:rsidP="003A1683">
            <w:pPr>
              <w:jc w:val="right"/>
              <w:rPr>
                <w:rFonts w:cs="Arial"/>
                <w:sz w:val="20"/>
                <w:szCs w:val="20"/>
              </w:rPr>
            </w:pPr>
            <w:r>
              <w:rPr>
                <w:rFonts w:cs="Arial"/>
                <w:color w:val="000000"/>
                <w:sz w:val="20"/>
                <w:szCs w:val="20"/>
              </w:rPr>
              <w:t>£1,900</w:t>
            </w:r>
          </w:p>
        </w:tc>
        <w:tc>
          <w:tcPr>
            <w:tcW w:w="1139" w:type="dxa"/>
            <w:hideMark/>
          </w:tcPr>
          <w:p w14:paraId="11D8500B"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3283783C"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78A85F26"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498FC9B4" w14:textId="77777777" w:rsidTr="00C54AE5">
        <w:trPr>
          <w:trHeight w:val="285"/>
        </w:trPr>
        <w:tc>
          <w:tcPr>
            <w:tcW w:w="1555" w:type="dxa"/>
            <w:hideMark/>
          </w:tcPr>
          <w:p w14:paraId="21998B0F"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1A7894FE" w14:textId="4C5B8913" w:rsidR="003A1683" w:rsidRPr="007918C8" w:rsidRDefault="00983246" w:rsidP="003A1683">
            <w:pPr>
              <w:rPr>
                <w:rFonts w:cs="Arial"/>
                <w:sz w:val="20"/>
                <w:szCs w:val="20"/>
              </w:rPr>
            </w:pPr>
            <w:r>
              <w:rPr>
                <w:rFonts w:cs="Arial"/>
                <w:sz w:val="20"/>
                <w:szCs w:val="20"/>
              </w:rPr>
              <w:t>Basic r</w:t>
            </w:r>
            <w:r w:rsidR="003A1683" w:rsidRPr="007918C8">
              <w:rPr>
                <w:rFonts w:cs="Arial"/>
                <w:sz w:val="20"/>
                <w:szCs w:val="20"/>
              </w:rPr>
              <w:t xml:space="preserve">e-stocking: &gt;20ha coupe size – over 350m altitude </w:t>
            </w:r>
          </w:p>
        </w:tc>
        <w:tc>
          <w:tcPr>
            <w:tcW w:w="1562" w:type="dxa"/>
            <w:shd w:val="clear" w:color="auto" w:fill="auto"/>
            <w:hideMark/>
          </w:tcPr>
          <w:p w14:paraId="1EF8A63F" w14:textId="1F3E50B1" w:rsidR="003A1683" w:rsidRPr="007918C8" w:rsidRDefault="003A1683" w:rsidP="003A1683">
            <w:pPr>
              <w:jc w:val="right"/>
              <w:rPr>
                <w:rFonts w:cs="Arial"/>
                <w:sz w:val="20"/>
                <w:szCs w:val="20"/>
              </w:rPr>
            </w:pPr>
            <w:r>
              <w:rPr>
                <w:rFonts w:cs="Arial"/>
                <w:color w:val="000000"/>
                <w:sz w:val="20"/>
                <w:szCs w:val="20"/>
              </w:rPr>
              <w:t>£1,900</w:t>
            </w:r>
          </w:p>
        </w:tc>
        <w:tc>
          <w:tcPr>
            <w:tcW w:w="1139" w:type="dxa"/>
            <w:hideMark/>
          </w:tcPr>
          <w:p w14:paraId="440E8DC9"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7D623C1F"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3CA964E0"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35CF6727" w14:textId="77777777" w:rsidTr="00C54AE5">
        <w:trPr>
          <w:trHeight w:val="285"/>
        </w:trPr>
        <w:tc>
          <w:tcPr>
            <w:tcW w:w="1555" w:type="dxa"/>
            <w:hideMark/>
          </w:tcPr>
          <w:p w14:paraId="2C39E08C"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436832C0" w14:textId="0471B882" w:rsidR="003A1683" w:rsidRPr="007918C8" w:rsidRDefault="00983246" w:rsidP="003A1683">
            <w:pPr>
              <w:rPr>
                <w:rFonts w:cs="Arial"/>
                <w:sz w:val="20"/>
                <w:szCs w:val="20"/>
              </w:rPr>
            </w:pPr>
            <w:r>
              <w:rPr>
                <w:rFonts w:cs="Arial"/>
                <w:sz w:val="20"/>
                <w:szCs w:val="20"/>
              </w:rPr>
              <w:t>Basic r</w:t>
            </w:r>
            <w:r w:rsidR="003A1683" w:rsidRPr="007918C8">
              <w:rPr>
                <w:rFonts w:cs="Arial"/>
                <w:sz w:val="20"/>
                <w:szCs w:val="20"/>
              </w:rPr>
              <w:t xml:space="preserve">e-stocking: &lt;5ha coupe size – between 250 and 350m altitude </w:t>
            </w:r>
          </w:p>
        </w:tc>
        <w:tc>
          <w:tcPr>
            <w:tcW w:w="1562" w:type="dxa"/>
            <w:shd w:val="clear" w:color="auto" w:fill="auto"/>
            <w:hideMark/>
          </w:tcPr>
          <w:p w14:paraId="0F6FCC11" w14:textId="34AA6BA5" w:rsidR="003A1683" w:rsidRPr="007918C8" w:rsidRDefault="003A1683" w:rsidP="003A1683">
            <w:pPr>
              <w:jc w:val="right"/>
              <w:rPr>
                <w:rFonts w:cs="Arial"/>
                <w:sz w:val="20"/>
                <w:szCs w:val="20"/>
              </w:rPr>
            </w:pPr>
            <w:r>
              <w:rPr>
                <w:rFonts w:cs="Arial"/>
                <w:color w:val="000000"/>
                <w:sz w:val="20"/>
                <w:szCs w:val="20"/>
              </w:rPr>
              <w:t>£2,300</w:t>
            </w:r>
          </w:p>
        </w:tc>
        <w:tc>
          <w:tcPr>
            <w:tcW w:w="1139" w:type="dxa"/>
            <w:hideMark/>
          </w:tcPr>
          <w:p w14:paraId="4EF45342"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0E2AF5D4"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21257A3E"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68213553" w14:textId="77777777" w:rsidTr="00C54AE5">
        <w:trPr>
          <w:trHeight w:val="285"/>
        </w:trPr>
        <w:tc>
          <w:tcPr>
            <w:tcW w:w="1555" w:type="dxa"/>
            <w:hideMark/>
          </w:tcPr>
          <w:p w14:paraId="70B519B5"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6EA82D16" w14:textId="76FBF6FD" w:rsidR="003A1683" w:rsidRPr="007918C8" w:rsidRDefault="00983246" w:rsidP="003A1683">
            <w:pPr>
              <w:rPr>
                <w:rFonts w:cs="Arial"/>
                <w:sz w:val="20"/>
                <w:szCs w:val="20"/>
              </w:rPr>
            </w:pPr>
            <w:r>
              <w:rPr>
                <w:rFonts w:cs="Arial"/>
                <w:sz w:val="20"/>
                <w:szCs w:val="20"/>
              </w:rPr>
              <w:t>Basic r</w:t>
            </w:r>
            <w:r w:rsidR="003A1683" w:rsidRPr="007918C8">
              <w:rPr>
                <w:rFonts w:cs="Arial"/>
                <w:sz w:val="20"/>
                <w:szCs w:val="20"/>
              </w:rPr>
              <w:t xml:space="preserve">e-stocking: &gt;5 to 20ha coupe size – between 250 and 350m altitude </w:t>
            </w:r>
          </w:p>
        </w:tc>
        <w:tc>
          <w:tcPr>
            <w:tcW w:w="1562" w:type="dxa"/>
            <w:shd w:val="clear" w:color="auto" w:fill="auto"/>
            <w:hideMark/>
          </w:tcPr>
          <w:p w14:paraId="44D69A68" w14:textId="08F06E83" w:rsidR="003A1683" w:rsidRPr="007918C8" w:rsidRDefault="003A1683" w:rsidP="003A1683">
            <w:pPr>
              <w:jc w:val="right"/>
              <w:rPr>
                <w:rFonts w:cs="Arial"/>
                <w:sz w:val="20"/>
                <w:szCs w:val="20"/>
              </w:rPr>
            </w:pPr>
            <w:r>
              <w:rPr>
                <w:rFonts w:cs="Arial"/>
                <w:color w:val="000000"/>
                <w:sz w:val="20"/>
                <w:szCs w:val="20"/>
              </w:rPr>
              <w:t>£2,300</w:t>
            </w:r>
          </w:p>
        </w:tc>
        <w:tc>
          <w:tcPr>
            <w:tcW w:w="1139" w:type="dxa"/>
            <w:hideMark/>
          </w:tcPr>
          <w:p w14:paraId="77EE5388"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0D077AC0"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72FCD26B"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50AC10AC" w14:textId="77777777" w:rsidTr="00C54AE5">
        <w:trPr>
          <w:trHeight w:val="285"/>
        </w:trPr>
        <w:tc>
          <w:tcPr>
            <w:tcW w:w="1555" w:type="dxa"/>
            <w:hideMark/>
          </w:tcPr>
          <w:p w14:paraId="5D07A511"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095456F2" w14:textId="074B0070" w:rsidR="003A1683" w:rsidRPr="007918C8" w:rsidRDefault="00983246" w:rsidP="003A1683">
            <w:pPr>
              <w:rPr>
                <w:rFonts w:cs="Arial"/>
                <w:sz w:val="20"/>
                <w:szCs w:val="20"/>
              </w:rPr>
            </w:pPr>
            <w:r>
              <w:rPr>
                <w:rFonts w:cs="Arial"/>
                <w:sz w:val="20"/>
                <w:szCs w:val="20"/>
              </w:rPr>
              <w:t>Basic r</w:t>
            </w:r>
            <w:r w:rsidR="003A1683" w:rsidRPr="007918C8">
              <w:rPr>
                <w:rFonts w:cs="Arial"/>
                <w:sz w:val="20"/>
                <w:szCs w:val="20"/>
              </w:rPr>
              <w:t xml:space="preserve">e-stocking: &gt;20ha coupe size – between 250 and 350m altitude </w:t>
            </w:r>
          </w:p>
        </w:tc>
        <w:tc>
          <w:tcPr>
            <w:tcW w:w="1562" w:type="dxa"/>
            <w:shd w:val="clear" w:color="auto" w:fill="auto"/>
            <w:hideMark/>
          </w:tcPr>
          <w:p w14:paraId="03982642" w14:textId="0ACC5BB4" w:rsidR="003A1683" w:rsidRPr="007918C8" w:rsidRDefault="003A1683" w:rsidP="003A1683">
            <w:pPr>
              <w:jc w:val="right"/>
              <w:rPr>
                <w:rFonts w:cs="Arial"/>
                <w:sz w:val="20"/>
                <w:szCs w:val="20"/>
              </w:rPr>
            </w:pPr>
            <w:r>
              <w:rPr>
                <w:rFonts w:cs="Arial"/>
                <w:color w:val="000000"/>
                <w:sz w:val="20"/>
                <w:szCs w:val="20"/>
              </w:rPr>
              <w:t>£1,900</w:t>
            </w:r>
          </w:p>
        </w:tc>
        <w:tc>
          <w:tcPr>
            <w:tcW w:w="1139" w:type="dxa"/>
            <w:hideMark/>
          </w:tcPr>
          <w:p w14:paraId="7F00691F"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4DCDBE7A"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69111DAB"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549BEEF2" w14:textId="77777777" w:rsidTr="00C54AE5">
        <w:trPr>
          <w:trHeight w:val="285"/>
        </w:trPr>
        <w:tc>
          <w:tcPr>
            <w:tcW w:w="1555" w:type="dxa"/>
            <w:hideMark/>
          </w:tcPr>
          <w:p w14:paraId="7408715F"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02F23005" w14:textId="7010F209" w:rsidR="003A1683" w:rsidRPr="007918C8" w:rsidRDefault="00983246" w:rsidP="003A1683">
            <w:pPr>
              <w:rPr>
                <w:rFonts w:cs="Arial"/>
                <w:sz w:val="20"/>
                <w:szCs w:val="20"/>
              </w:rPr>
            </w:pPr>
            <w:r>
              <w:rPr>
                <w:rFonts w:cs="Arial"/>
                <w:sz w:val="20"/>
                <w:szCs w:val="20"/>
              </w:rPr>
              <w:t>Basic r</w:t>
            </w:r>
            <w:r w:rsidR="003A1683" w:rsidRPr="007918C8">
              <w:rPr>
                <w:rFonts w:cs="Arial"/>
                <w:sz w:val="20"/>
                <w:szCs w:val="20"/>
              </w:rPr>
              <w:t xml:space="preserve">e-stocking: &lt;5ha coupe size – below 250m altitude </w:t>
            </w:r>
          </w:p>
        </w:tc>
        <w:tc>
          <w:tcPr>
            <w:tcW w:w="1562" w:type="dxa"/>
            <w:shd w:val="clear" w:color="auto" w:fill="auto"/>
            <w:hideMark/>
          </w:tcPr>
          <w:p w14:paraId="2028CF83" w14:textId="5CE6C023" w:rsidR="003A1683" w:rsidRPr="007918C8" w:rsidRDefault="003A1683" w:rsidP="003A1683">
            <w:pPr>
              <w:jc w:val="right"/>
              <w:rPr>
                <w:rFonts w:cs="Arial"/>
                <w:sz w:val="20"/>
                <w:szCs w:val="20"/>
              </w:rPr>
            </w:pPr>
            <w:r>
              <w:rPr>
                <w:rFonts w:cs="Arial"/>
                <w:color w:val="000000"/>
                <w:sz w:val="20"/>
                <w:szCs w:val="20"/>
              </w:rPr>
              <w:t>£2,300</w:t>
            </w:r>
          </w:p>
        </w:tc>
        <w:tc>
          <w:tcPr>
            <w:tcW w:w="1139" w:type="dxa"/>
            <w:hideMark/>
          </w:tcPr>
          <w:p w14:paraId="58ADA810"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191545A2"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601D06D4"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484BE862" w14:textId="77777777" w:rsidTr="00C54AE5">
        <w:trPr>
          <w:trHeight w:val="285"/>
        </w:trPr>
        <w:tc>
          <w:tcPr>
            <w:tcW w:w="1555" w:type="dxa"/>
            <w:hideMark/>
          </w:tcPr>
          <w:p w14:paraId="7D2AA462" w14:textId="77777777" w:rsidR="003A1683" w:rsidRPr="007918C8" w:rsidRDefault="003A1683" w:rsidP="003A1683">
            <w:pPr>
              <w:rPr>
                <w:rFonts w:cs="Arial"/>
                <w:sz w:val="20"/>
                <w:szCs w:val="20"/>
              </w:rPr>
            </w:pPr>
            <w:r w:rsidRPr="007918C8">
              <w:rPr>
                <w:rFonts w:cs="Arial"/>
                <w:sz w:val="20"/>
                <w:szCs w:val="20"/>
              </w:rPr>
              <w:lastRenderedPageBreak/>
              <w:t xml:space="preserve">TREE MGT </w:t>
            </w:r>
          </w:p>
        </w:tc>
        <w:tc>
          <w:tcPr>
            <w:tcW w:w="5670" w:type="dxa"/>
            <w:hideMark/>
          </w:tcPr>
          <w:p w14:paraId="67F14813" w14:textId="1E5DEC76" w:rsidR="003A1683" w:rsidRPr="007918C8" w:rsidRDefault="00983246" w:rsidP="003A1683">
            <w:pPr>
              <w:rPr>
                <w:rFonts w:cs="Arial"/>
                <w:sz w:val="20"/>
                <w:szCs w:val="20"/>
              </w:rPr>
            </w:pPr>
            <w:r>
              <w:rPr>
                <w:rFonts w:cs="Arial"/>
                <w:sz w:val="20"/>
                <w:szCs w:val="20"/>
              </w:rPr>
              <w:t>Basic r</w:t>
            </w:r>
            <w:r w:rsidR="003A1683" w:rsidRPr="007918C8">
              <w:rPr>
                <w:rFonts w:cs="Arial"/>
                <w:sz w:val="20"/>
                <w:szCs w:val="20"/>
              </w:rPr>
              <w:t xml:space="preserve">e-stocking: &gt;5 to 20ha coupe size – below 250m altitude </w:t>
            </w:r>
          </w:p>
        </w:tc>
        <w:tc>
          <w:tcPr>
            <w:tcW w:w="1562" w:type="dxa"/>
            <w:shd w:val="clear" w:color="auto" w:fill="auto"/>
            <w:hideMark/>
          </w:tcPr>
          <w:p w14:paraId="2E66E023" w14:textId="1B65DDF4" w:rsidR="003A1683" w:rsidRPr="007918C8" w:rsidRDefault="003A1683" w:rsidP="003A1683">
            <w:pPr>
              <w:jc w:val="right"/>
              <w:rPr>
                <w:rFonts w:cs="Arial"/>
                <w:sz w:val="20"/>
                <w:szCs w:val="20"/>
              </w:rPr>
            </w:pPr>
            <w:r>
              <w:rPr>
                <w:rFonts w:cs="Arial"/>
                <w:color w:val="000000"/>
                <w:sz w:val="20"/>
                <w:szCs w:val="20"/>
              </w:rPr>
              <w:t>£2,300</w:t>
            </w:r>
          </w:p>
        </w:tc>
        <w:tc>
          <w:tcPr>
            <w:tcW w:w="1139" w:type="dxa"/>
            <w:hideMark/>
          </w:tcPr>
          <w:p w14:paraId="3BB17362"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21A45A2F"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39247FE9"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535589A7" w14:textId="77777777" w:rsidTr="00C54AE5">
        <w:trPr>
          <w:trHeight w:val="285"/>
        </w:trPr>
        <w:tc>
          <w:tcPr>
            <w:tcW w:w="1555" w:type="dxa"/>
            <w:hideMark/>
          </w:tcPr>
          <w:p w14:paraId="231ED02B"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7024CFEB" w14:textId="3EF6D61C" w:rsidR="003A1683" w:rsidRPr="007918C8" w:rsidRDefault="00983246" w:rsidP="003A1683">
            <w:pPr>
              <w:rPr>
                <w:rFonts w:cs="Arial"/>
                <w:sz w:val="20"/>
                <w:szCs w:val="20"/>
              </w:rPr>
            </w:pPr>
            <w:r>
              <w:rPr>
                <w:rFonts w:cs="Arial"/>
                <w:sz w:val="20"/>
                <w:szCs w:val="20"/>
              </w:rPr>
              <w:t>Basic r</w:t>
            </w:r>
            <w:r w:rsidR="003A1683" w:rsidRPr="007918C8">
              <w:rPr>
                <w:rFonts w:cs="Arial"/>
                <w:sz w:val="20"/>
                <w:szCs w:val="20"/>
              </w:rPr>
              <w:t xml:space="preserve">e-stocking: &gt;20ha coupe size – below 250m altitude </w:t>
            </w:r>
          </w:p>
        </w:tc>
        <w:tc>
          <w:tcPr>
            <w:tcW w:w="1562" w:type="dxa"/>
            <w:shd w:val="clear" w:color="auto" w:fill="auto"/>
            <w:hideMark/>
          </w:tcPr>
          <w:p w14:paraId="4F496374" w14:textId="2E0087F3" w:rsidR="003A1683" w:rsidRPr="007918C8" w:rsidRDefault="003A1683" w:rsidP="003A1683">
            <w:pPr>
              <w:jc w:val="right"/>
              <w:rPr>
                <w:rFonts w:cs="Arial"/>
                <w:sz w:val="20"/>
                <w:szCs w:val="20"/>
              </w:rPr>
            </w:pPr>
            <w:r>
              <w:rPr>
                <w:rFonts w:cs="Arial"/>
                <w:color w:val="000000"/>
                <w:sz w:val="20"/>
                <w:szCs w:val="20"/>
              </w:rPr>
              <w:t>£1,900</w:t>
            </w:r>
          </w:p>
        </w:tc>
        <w:tc>
          <w:tcPr>
            <w:tcW w:w="1139" w:type="dxa"/>
            <w:hideMark/>
          </w:tcPr>
          <w:p w14:paraId="4D79475C"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40B375AE"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3FB66535"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0754069C" w14:textId="77777777" w:rsidTr="00C54AE5">
        <w:trPr>
          <w:trHeight w:val="285"/>
        </w:trPr>
        <w:tc>
          <w:tcPr>
            <w:tcW w:w="1555" w:type="dxa"/>
            <w:hideMark/>
          </w:tcPr>
          <w:p w14:paraId="138EBEFC"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664191ED" w14:textId="4CEF90FA" w:rsidR="003A1683" w:rsidRPr="007918C8" w:rsidRDefault="00983246" w:rsidP="003A1683">
            <w:pPr>
              <w:rPr>
                <w:rFonts w:cs="Arial"/>
                <w:sz w:val="20"/>
                <w:szCs w:val="20"/>
              </w:rPr>
            </w:pPr>
            <w:r>
              <w:rPr>
                <w:rFonts w:cs="Arial"/>
                <w:sz w:val="20"/>
                <w:szCs w:val="20"/>
              </w:rPr>
              <w:t>Enhanced r</w:t>
            </w:r>
            <w:r w:rsidR="003A1683" w:rsidRPr="007918C8">
              <w:rPr>
                <w:rFonts w:cs="Arial"/>
                <w:sz w:val="20"/>
                <w:szCs w:val="20"/>
              </w:rPr>
              <w:t xml:space="preserve">e-stocking: &lt;5ha coupe size – over 350m altitude </w:t>
            </w:r>
          </w:p>
        </w:tc>
        <w:tc>
          <w:tcPr>
            <w:tcW w:w="1562" w:type="dxa"/>
            <w:shd w:val="clear" w:color="auto" w:fill="auto"/>
            <w:hideMark/>
          </w:tcPr>
          <w:p w14:paraId="7C881CC4" w14:textId="656C327E" w:rsidR="003A1683" w:rsidRPr="007918C8" w:rsidRDefault="003A1683" w:rsidP="003A1683">
            <w:pPr>
              <w:jc w:val="right"/>
              <w:rPr>
                <w:rFonts w:cs="Arial"/>
                <w:sz w:val="20"/>
                <w:szCs w:val="20"/>
              </w:rPr>
            </w:pPr>
            <w:r>
              <w:rPr>
                <w:rFonts w:cs="Arial"/>
                <w:color w:val="000000"/>
                <w:sz w:val="20"/>
                <w:szCs w:val="20"/>
              </w:rPr>
              <w:t>£2,560</w:t>
            </w:r>
          </w:p>
        </w:tc>
        <w:tc>
          <w:tcPr>
            <w:tcW w:w="1139" w:type="dxa"/>
            <w:hideMark/>
          </w:tcPr>
          <w:p w14:paraId="0CC48C15"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6B3EC549"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6223828B"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3E41AB65" w14:textId="77777777" w:rsidTr="00C54AE5">
        <w:trPr>
          <w:trHeight w:val="285"/>
        </w:trPr>
        <w:tc>
          <w:tcPr>
            <w:tcW w:w="1555" w:type="dxa"/>
            <w:hideMark/>
          </w:tcPr>
          <w:p w14:paraId="3D8E48AB"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1686923A" w14:textId="2C6FC5A4" w:rsidR="003A1683" w:rsidRPr="007918C8" w:rsidRDefault="00983246" w:rsidP="003A1683">
            <w:pPr>
              <w:rPr>
                <w:rFonts w:cs="Arial"/>
                <w:sz w:val="20"/>
                <w:szCs w:val="20"/>
              </w:rPr>
            </w:pPr>
            <w:r>
              <w:rPr>
                <w:rFonts w:cs="Arial"/>
                <w:sz w:val="20"/>
                <w:szCs w:val="20"/>
              </w:rPr>
              <w:t>Enhanced r</w:t>
            </w:r>
            <w:r w:rsidR="003A1683" w:rsidRPr="007918C8">
              <w:rPr>
                <w:rFonts w:cs="Arial"/>
                <w:sz w:val="20"/>
                <w:szCs w:val="20"/>
              </w:rPr>
              <w:t xml:space="preserve">e-stocking: &gt;5 to 20ha coupe size – over 350m altitude </w:t>
            </w:r>
          </w:p>
        </w:tc>
        <w:tc>
          <w:tcPr>
            <w:tcW w:w="1562" w:type="dxa"/>
            <w:shd w:val="clear" w:color="auto" w:fill="auto"/>
            <w:hideMark/>
          </w:tcPr>
          <w:p w14:paraId="43A48733" w14:textId="02D9F4FA" w:rsidR="003A1683" w:rsidRPr="007918C8" w:rsidRDefault="003A1683" w:rsidP="003A1683">
            <w:pPr>
              <w:jc w:val="right"/>
              <w:rPr>
                <w:rFonts w:cs="Arial"/>
                <w:sz w:val="20"/>
                <w:szCs w:val="20"/>
              </w:rPr>
            </w:pPr>
            <w:r>
              <w:rPr>
                <w:rFonts w:cs="Arial"/>
                <w:color w:val="000000"/>
                <w:sz w:val="20"/>
                <w:szCs w:val="20"/>
              </w:rPr>
              <w:t>£2,150</w:t>
            </w:r>
          </w:p>
        </w:tc>
        <w:tc>
          <w:tcPr>
            <w:tcW w:w="1139" w:type="dxa"/>
            <w:hideMark/>
          </w:tcPr>
          <w:p w14:paraId="19E377FC"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467ECAD3"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0937D70C"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3EE3E1B4" w14:textId="77777777" w:rsidTr="00C54AE5">
        <w:trPr>
          <w:trHeight w:val="285"/>
        </w:trPr>
        <w:tc>
          <w:tcPr>
            <w:tcW w:w="1555" w:type="dxa"/>
            <w:hideMark/>
          </w:tcPr>
          <w:p w14:paraId="785918D4"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0D1A86BD" w14:textId="686C882C" w:rsidR="003A1683" w:rsidRPr="007918C8" w:rsidRDefault="00983246" w:rsidP="003A1683">
            <w:pPr>
              <w:rPr>
                <w:rFonts w:cs="Arial"/>
                <w:sz w:val="20"/>
                <w:szCs w:val="20"/>
              </w:rPr>
            </w:pPr>
            <w:r>
              <w:rPr>
                <w:rFonts w:cs="Arial"/>
                <w:sz w:val="20"/>
                <w:szCs w:val="20"/>
              </w:rPr>
              <w:t>Enhanced r</w:t>
            </w:r>
            <w:r w:rsidR="003A1683" w:rsidRPr="007918C8">
              <w:rPr>
                <w:rFonts w:cs="Arial"/>
                <w:sz w:val="20"/>
                <w:szCs w:val="20"/>
              </w:rPr>
              <w:t xml:space="preserve">e-stocking: &gt;20ha coupe size – over 350m altitude </w:t>
            </w:r>
          </w:p>
        </w:tc>
        <w:tc>
          <w:tcPr>
            <w:tcW w:w="1562" w:type="dxa"/>
            <w:shd w:val="clear" w:color="auto" w:fill="auto"/>
            <w:hideMark/>
          </w:tcPr>
          <w:p w14:paraId="4DAFAEBE" w14:textId="7E97CF31" w:rsidR="003A1683" w:rsidRPr="007918C8" w:rsidRDefault="003A1683" w:rsidP="003A1683">
            <w:pPr>
              <w:jc w:val="right"/>
              <w:rPr>
                <w:rFonts w:cs="Arial"/>
                <w:sz w:val="20"/>
                <w:szCs w:val="20"/>
              </w:rPr>
            </w:pPr>
            <w:r>
              <w:rPr>
                <w:rFonts w:cs="Arial"/>
                <w:color w:val="000000"/>
                <w:sz w:val="20"/>
                <w:szCs w:val="20"/>
              </w:rPr>
              <w:t>£2,150</w:t>
            </w:r>
          </w:p>
        </w:tc>
        <w:tc>
          <w:tcPr>
            <w:tcW w:w="1139" w:type="dxa"/>
            <w:hideMark/>
          </w:tcPr>
          <w:p w14:paraId="67CF7DB2"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1E160B3B"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4EB989AF"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60738300" w14:textId="77777777" w:rsidTr="00C54AE5">
        <w:trPr>
          <w:trHeight w:val="285"/>
        </w:trPr>
        <w:tc>
          <w:tcPr>
            <w:tcW w:w="1555" w:type="dxa"/>
            <w:hideMark/>
          </w:tcPr>
          <w:p w14:paraId="47569C25"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60B1048A" w14:textId="6B814FB9" w:rsidR="003A1683" w:rsidRPr="007918C8" w:rsidRDefault="00983246" w:rsidP="003A1683">
            <w:pPr>
              <w:rPr>
                <w:rFonts w:cs="Arial"/>
                <w:sz w:val="20"/>
                <w:szCs w:val="20"/>
              </w:rPr>
            </w:pPr>
            <w:r>
              <w:rPr>
                <w:rFonts w:cs="Arial"/>
                <w:sz w:val="20"/>
                <w:szCs w:val="20"/>
              </w:rPr>
              <w:t>Enhanced r</w:t>
            </w:r>
            <w:r w:rsidR="003A1683" w:rsidRPr="007918C8">
              <w:rPr>
                <w:rFonts w:cs="Arial"/>
                <w:sz w:val="20"/>
                <w:szCs w:val="20"/>
              </w:rPr>
              <w:t xml:space="preserve">e-stocking: &lt;5ha coupe size – between 250 and 350m altitude </w:t>
            </w:r>
          </w:p>
        </w:tc>
        <w:tc>
          <w:tcPr>
            <w:tcW w:w="1562" w:type="dxa"/>
            <w:shd w:val="clear" w:color="auto" w:fill="auto"/>
            <w:hideMark/>
          </w:tcPr>
          <w:p w14:paraId="02081ED1" w14:textId="20F489BC" w:rsidR="003A1683" w:rsidRPr="007918C8" w:rsidRDefault="003A1683" w:rsidP="003A1683">
            <w:pPr>
              <w:jc w:val="right"/>
              <w:rPr>
                <w:rFonts w:cs="Arial"/>
                <w:sz w:val="20"/>
                <w:szCs w:val="20"/>
              </w:rPr>
            </w:pPr>
            <w:r>
              <w:rPr>
                <w:rFonts w:cs="Arial"/>
                <w:color w:val="000000"/>
                <w:sz w:val="20"/>
                <w:szCs w:val="20"/>
              </w:rPr>
              <w:t>£2,560</w:t>
            </w:r>
          </w:p>
        </w:tc>
        <w:tc>
          <w:tcPr>
            <w:tcW w:w="1139" w:type="dxa"/>
            <w:hideMark/>
          </w:tcPr>
          <w:p w14:paraId="0C92F4FF"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7CCD8F89"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750874BE"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33974E3C" w14:textId="77777777" w:rsidTr="00C54AE5">
        <w:trPr>
          <w:trHeight w:val="285"/>
        </w:trPr>
        <w:tc>
          <w:tcPr>
            <w:tcW w:w="1555" w:type="dxa"/>
            <w:hideMark/>
          </w:tcPr>
          <w:p w14:paraId="4A757915"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17B2EB8E" w14:textId="557FA695" w:rsidR="003A1683" w:rsidRPr="007918C8" w:rsidRDefault="00983246" w:rsidP="003A1683">
            <w:pPr>
              <w:rPr>
                <w:rFonts w:cs="Arial"/>
                <w:sz w:val="20"/>
                <w:szCs w:val="20"/>
              </w:rPr>
            </w:pPr>
            <w:r>
              <w:rPr>
                <w:rFonts w:cs="Arial"/>
                <w:sz w:val="20"/>
                <w:szCs w:val="20"/>
              </w:rPr>
              <w:t>Enhanced r</w:t>
            </w:r>
            <w:r w:rsidR="003A1683" w:rsidRPr="007918C8">
              <w:rPr>
                <w:rFonts w:cs="Arial"/>
                <w:sz w:val="20"/>
                <w:szCs w:val="20"/>
              </w:rPr>
              <w:t xml:space="preserve">e-stocking: &gt;5 to 20ha coupe size – between 250 and 350m altitude </w:t>
            </w:r>
          </w:p>
        </w:tc>
        <w:tc>
          <w:tcPr>
            <w:tcW w:w="1562" w:type="dxa"/>
            <w:shd w:val="clear" w:color="auto" w:fill="auto"/>
            <w:hideMark/>
          </w:tcPr>
          <w:p w14:paraId="460360A8" w14:textId="6054B04F" w:rsidR="003A1683" w:rsidRPr="007918C8" w:rsidRDefault="003A1683" w:rsidP="003A1683">
            <w:pPr>
              <w:jc w:val="right"/>
              <w:rPr>
                <w:rFonts w:cs="Arial"/>
                <w:sz w:val="20"/>
                <w:szCs w:val="20"/>
              </w:rPr>
            </w:pPr>
            <w:r>
              <w:rPr>
                <w:rFonts w:cs="Arial"/>
                <w:color w:val="000000"/>
                <w:sz w:val="20"/>
                <w:szCs w:val="20"/>
              </w:rPr>
              <w:t>£2,560</w:t>
            </w:r>
          </w:p>
        </w:tc>
        <w:tc>
          <w:tcPr>
            <w:tcW w:w="1139" w:type="dxa"/>
            <w:hideMark/>
          </w:tcPr>
          <w:p w14:paraId="0A9FDE1B"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321879D1"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70060FC1"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0E669B9C" w14:textId="77777777" w:rsidTr="00C54AE5">
        <w:trPr>
          <w:trHeight w:val="285"/>
        </w:trPr>
        <w:tc>
          <w:tcPr>
            <w:tcW w:w="1555" w:type="dxa"/>
            <w:hideMark/>
          </w:tcPr>
          <w:p w14:paraId="4EA115A9"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14C8C146" w14:textId="6A2C36B8" w:rsidR="003A1683" w:rsidRPr="007918C8" w:rsidRDefault="00983246" w:rsidP="003A1683">
            <w:pPr>
              <w:rPr>
                <w:rFonts w:cs="Arial"/>
                <w:sz w:val="20"/>
                <w:szCs w:val="20"/>
              </w:rPr>
            </w:pPr>
            <w:r>
              <w:rPr>
                <w:rFonts w:cs="Arial"/>
                <w:sz w:val="20"/>
                <w:szCs w:val="20"/>
              </w:rPr>
              <w:t>Enhanced r</w:t>
            </w:r>
            <w:r w:rsidR="003A1683" w:rsidRPr="007918C8">
              <w:rPr>
                <w:rFonts w:cs="Arial"/>
                <w:sz w:val="20"/>
                <w:szCs w:val="20"/>
              </w:rPr>
              <w:t xml:space="preserve">e-stocking: &gt;20ha coupe size – between 250 and 350m altitude </w:t>
            </w:r>
          </w:p>
        </w:tc>
        <w:tc>
          <w:tcPr>
            <w:tcW w:w="1562" w:type="dxa"/>
            <w:shd w:val="clear" w:color="auto" w:fill="auto"/>
            <w:hideMark/>
          </w:tcPr>
          <w:p w14:paraId="74AB5BD7" w14:textId="2BFCBDB0" w:rsidR="003A1683" w:rsidRPr="007918C8" w:rsidRDefault="003A1683" w:rsidP="003A1683">
            <w:pPr>
              <w:jc w:val="right"/>
              <w:rPr>
                <w:rFonts w:cs="Arial"/>
                <w:sz w:val="20"/>
                <w:szCs w:val="20"/>
              </w:rPr>
            </w:pPr>
            <w:r>
              <w:rPr>
                <w:rFonts w:cs="Arial"/>
                <w:color w:val="000000"/>
                <w:sz w:val="20"/>
                <w:szCs w:val="20"/>
              </w:rPr>
              <w:t>£2,150</w:t>
            </w:r>
          </w:p>
        </w:tc>
        <w:tc>
          <w:tcPr>
            <w:tcW w:w="1139" w:type="dxa"/>
            <w:hideMark/>
          </w:tcPr>
          <w:p w14:paraId="6CEF36E5"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3019EFB2"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6E0D46EB"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00F8C901" w14:textId="77777777" w:rsidTr="00C54AE5">
        <w:trPr>
          <w:trHeight w:val="285"/>
        </w:trPr>
        <w:tc>
          <w:tcPr>
            <w:tcW w:w="1555" w:type="dxa"/>
            <w:hideMark/>
          </w:tcPr>
          <w:p w14:paraId="116C7B6D"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09C7D094" w14:textId="4563F6DF" w:rsidR="003A1683" w:rsidRPr="007918C8" w:rsidRDefault="00983246" w:rsidP="003A1683">
            <w:pPr>
              <w:rPr>
                <w:rFonts w:cs="Arial"/>
                <w:sz w:val="20"/>
                <w:szCs w:val="20"/>
              </w:rPr>
            </w:pPr>
            <w:r>
              <w:rPr>
                <w:rFonts w:cs="Arial"/>
                <w:sz w:val="20"/>
                <w:szCs w:val="20"/>
              </w:rPr>
              <w:t>Enhanced r</w:t>
            </w:r>
            <w:r w:rsidR="003A1683" w:rsidRPr="007918C8">
              <w:rPr>
                <w:rFonts w:cs="Arial"/>
                <w:sz w:val="20"/>
                <w:szCs w:val="20"/>
              </w:rPr>
              <w:t xml:space="preserve">e-stocking: &lt;5ha coupe size – below 250m altitude </w:t>
            </w:r>
          </w:p>
        </w:tc>
        <w:tc>
          <w:tcPr>
            <w:tcW w:w="1562" w:type="dxa"/>
            <w:shd w:val="clear" w:color="auto" w:fill="auto"/>
            <w:hideMark/>
          </w:tcPr>
          <w:p w14:paraId="51997849" w14:textId="1A05CD80" w:rsidR="003A1683" w:rsidRPr="007918C8" w:rsidRDefault="003A1683" w:rsidP="003A1683">
            <w:pPr>
              <w:jc w:val="right"/>
              <w:rPr>
                <w:rFonts w:cs="Arial"/>
                <w:sz w:val="20"/>
                <w:szCs w:val="20"/>
              </w:rPr>
            </w:pPr>
            <w:r>
              <w:rPr>
                <w:rFonts w:cs="Arial"/>
                <w:color w:val="000000"/>
                <w:sz w:val="20"/>
                <w:szCs w:val="20"/>
              </w:rPr>
              <w:t>£2,560</w:t>
            </w:r>
          </w:p>
        </w:tc>
        <w:tc>
          <w:tcPr>
            <w:tcW w:w="1139" w:type="dxa"/>
            <w:hideMark/>
          </w:tcPr>
          <w:p w14:paraId="07A85D0B"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61061E46"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42C454DF"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1B061AE1" w14:textId="77777777" w:rsidTr="00C54AE5">
        <w:trPr>
          <w:trHeight w:val="285"/>
        </w:trPr>
        <w:tc>
          <w:tcPr>
            <w:tcW w:w="1555" w:type="dxa"/>
            <w:hideMark/>
          </w:tcPr>
          <w:p w14:paraId="6343E49B"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3EA605D2" w14:textId="2D815C19" w:rsidR="003A1683" w:rsidRPr="007918C8" w:rsidRDefault="00983246" w:rsidP="003A1683">
            <w:pPr>
              <w:rPr>
                <w:rFonts w:cs="Arial"/>
                <w:sz w:val="20"/>
                <w:szCs w:val="20"/>
              </w:rPr>
            </w:pPr>
            <w:r>
              <w:rPr>
                <w:rFonts w:cs="Arial"/>
                <w:sz w:val="20"/>
                <w:szCs w:val="20"/>
              </w:rPr>
              <w:t>Enhanced r</w:t>
            </w:r>
            <w:r w:rsidR="003A1683" w:rsidRPr="007918C8">
              <w:rPr>
                <w:rFonts w:cs="Arial"/>
                <w:sz w:val="20"/>
                <w:szCs w:val="20"/>
              </w:rPr>
              <w:t xml:space="preserve">e-stocking: &gt;5 to 20ha coupe size – below 250m altitude </w:t>
            </w:r>
          </w:p>
        </w:tc>
        <w:tc>
          <w:tcPr>
            <w:tcW w:w="1562" w:type="dxa"/>
            <w:shd w:val="clear" w:color="auto" w:fill="auto"/>
            <w:hideMark/>
          </w:tcPr>
          <w:p w14:paraId="023A23BB" w14:textId="6BA962B1" w:rsidR="003A1683" w:rsidRPr="007918C8" w:rsidRDefault="003A1683" w:rsidP="003A1683">
            <w:pPr>
              <w:jc w:val="right"/>
              <w:rPr>
                <w:rFonts w:cs="Arial"/>
                <w:sz w:val="20"/>
                <w:szCs w:val="20"/>
              </w:rPr>
            </w:pPr>
            <w:r>
              <w:rPr>
                <w:rFonts w:cs="Arial"/>
                <w:color w:val="000000"/>
                <w:sz w:val="20"/>
                <w:szCs w:val="20"/>
              </w:rPr>
              <w:t>£2,560</w:t>
            </w:r>
          </w:p>
        </w:tc>
        <w:tc>
          <w:tcPr>
            <w:tcW w:w="1139" w:type="dxa"/>
            <w:hideMark/>
          </w:tcPr>
          <w:p w14:paraId="0B7979A1"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4E3BCDE9"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67574BDC"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25AC3B4D" w14:textId="77777777" w:rsidTr="00C54AE5">
        <w:trPr>
          <w:trHeight w:val="285"/>
        </w:trPr>
        <w:tc>
          <w:tcPr>
            <w:tcW w:w="1555" w:type="dxa"/>
            <w:hideMark/>
          </w:tcPr>
          <w:p w14:paraId="5441E90D"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7F968437" w14:textId="44D793D5" w:rsidR="003A1683" w:rsidRPr="007918C8" w:rsidRDefault="00983246" w:rsidP="003A1683">
            <w:pPr>
              <w:rPr>
                <w:rFonts w:cs="Arial"/>
                <w:sz w:val="20"/>
                <w:szCs w:val="20"/>
              </w:rPr>
            </w:pPr>
            <w:r>
              <w:rPr>
                <w:rFonts w:cs="Arial"/>
                <w:sz w:val="20"/>
                <w:szCs w:val="20"/>
              </w:rPr>
              <w:t>Enhanced r</w:t>
            </w:r>
            <w:r w:rsidR="003A1683" w:rsidRPr="007918C8">
              <w:rPr>
                <w:rFonts w:cs="Arial"/>
                <w:sz w:val="20"/>
                <w:szCs w:val="20"/>
              </w:rPr>
              <w:t xml:space="preserve">e-stocking: &gt;20ha coupe size – below 250m altitude </w:t>
            </w:r>
          </w:p>
        </w:tc>
        <w:tc>
          <w:tcPr>
            <w:tcW w:w="1562" w:type="dxa"/>
            <w:shd w:val="clear" w:color="auto" w:fill="auto"/>
            <w:hideMark/>
          </w:tcPr>
          <w:p w14:paraId="4C5B32C8" w14:textId="5C3C0D2C" w:rsidR="003A1683" w:rsidRPr="007918C8" w:rsidRDefault="003A1683" w:rsidP="003A1683">
            <w:pPr>
              <w:jc w:val="right"/>
              <w:rPr>
                <w:rFonts w:cs="Arial"/>
                <w:sz w:val="20"/>
                <w:szCs w:val="20"/>
              </w:rPr>
            </w:pPr>
            <w:r>
              <w:rPr>
                <w:rFonts w:cs="Arial"/>
                <w:color w:val="000000"/>
                <w:sz w:val="20"/>
                <w:szCs w:val="20"/>
              </w:rPr>
              <w:t>£2,150</w:t>
            </w:r>
          </w:p>
        </w:tc>
        <w:tc>
          <w:tcPr>
            <w:tcW w:w="1139" w:type="dxa"/>
            <w:hideMark/>
          </w:tcPr>
          <w:p w14:paraId="61B805C9"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6BC2D5C5"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2C8FDA08"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121D319D" w14:textId="77777777" w:rsidTr="00C54AE5">
        <w:trPr>
          <w:trHeight w:val="285"/>
        </w:trPr>
        <w:tc>
          <w:tcPr>
            <w:tcW w:w="1555" w:type="dxa"/>
            <w:hideMark/>
          </w:tcPr>
          <w:p w14:paraId="5B6BBD02"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4F3ECCDE" w14:textId="77777777" w:rsidR="003A1683" w:rsidRPr="007918C8" w:rsidRDefault="003A1683" w:rsidP="003A1683">
            <w:pPr>
              <w:rPr>
                <w:rFonts w:cs="Arial"/>
                <w:sz w:val="20"/>
                <w:szCs w:val="20"/>
              </w:rPr>
            </w:pPr>
            <w:r w:rsidRPr="007918C8">
              <w:rPr>
                <w:rFonts w:cs="Arial"/>
                <w:sz w:val="20"/>
                <w:szCs w:val="20"/>
              </w:rPr>
              <w:t xml:space="preserve">Re-stocking: Broadleaves - PAWS, ASNW and Core &amp; Focal networks </w:t>
            </w:r>
          </w:p>
        </w:tc>
        <w:tc>
          <w:tcPr>
            <w:tcW w:w="1562" w:type="dxa"/>
            <w:shd w:val="clear" w:color="auto" w:fill="auto"/>
            <w:hideMark/>
          </w:tcPr>
          <w:p w14:paraId="37464401" w14:textId="06D227FB" w:rsidR="003A1683" w:rsidRPr="007918C8" w:rsidRDefault="003A1683" w:rsidP="003A1683">
            <w:pPr>
              <w:jc w:val="right"/>
              <w:rPr>
                <w:rFonts w:cs="Arial"/>
                <w:sz w:val="20"/>
                <w:szCs w:val="20"/>
              </w:rPr>
            </w:pPr>
            <w:r>
              <w:rPr>
                <w:rFonts w:cs="Arial"/>
                <w:color w:val="000000"/>
                <w:sz w:val="20"/>
                <w:szCs w:val="20"/>
              </w:rPr>
              <w:t>£2,770</w:t>
            </w:r>
          </w:p>
        </w:tc>
        <w:tc>
          <w:tcPr>
            <w:tcW w:w="1139" w:type="dxa"/>
            <w:hideMark/>
          </w:tcPr>
          <w:p w14:paraId="1DABAEA9"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5E584A22"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7C20D1CA"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504F562B" w14:textId="77777777" w:rsidTr="00C54AE5">
        <w:trPr>
          <w:trHeight w:val="285"/>
        </w:trPr>
        <w:tc>
          <w:tcPr>
            <w:tcW w:w="1555" w:type="dxa"/>
            <w:hideMark/>
          </w:tcPr>
          <w:p w14:paraId="05051800"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2F7661D0" w14:textId="77777777" w:rsidR="003A1683" w:rsidRPr="007918C8" w:rsidRDefault="003A1683" w:rsidP="003A1683">
            <w:pPr>
              <w:rPr>
                <w:rFonts w:cs="Arial"/>
                <w:sz w:val="20"/>
                <w:szCs w:val="20"/>
              </w:rPr>
            </w:pPr>
            <w:r w:rsidRPr="007918C8">
              <w:rPr>
                <w:rFonts w:cs="Arial"/>
                <w:sz w:val="20"/>
                <w:szCs w:val="20"/>
              </w:rPr>
              <w:t xml:space="preserve">Re-stocking: Broadleaves – All other sites </w:t>
            </w:r>
          </w:p>
        </w:tc>
        <w:tc>
          <w:tcPr>
            <w:tcW w:w="1562" w:type="dxa"/>
            <w:shd w:val="clear" w:color="auto" w:fill="auto"/>
            <w:hideMark/>
          </w:tcPr>
          <w:p w14:paraId="6B9329AC" w14:textId="4754773D" w:rsidR="003A1683" w:rsidRPr="007918C8" w:rsidRDefault="003A1683" w:rsidP="003A1683">
            <w:pPr>
              <w:jc w:val="right"/>
              <w:rPr>
                <w:rFonts w:cs="Arial"/>
                <w:sz w:val="20"/>
                <w:szCs w:val="20"/>
              </w:rPr>
            </w:pPr>
            <w:r>
              <w:rPr>
                <w:rFonts w:cs="Arial"/>
                <w:color w:val="000000"/>
                <w:sz w:val="20"/>
                <w:szCs w:val="20"/>
              </w:rPr>
              <w:t>£2,770</w:t>
            </w:r>
          </w:p>
        </w:tc>
        <w:tc>
          <w:tcPr>
            <w:tcW w:w="1139" w:type="dxa"/>
            <w:hideMark/>
          </w:tcPr>
          <w:p w14:paraId="07B2A5C5"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6B8E3AD3"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4A739CB3"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5BAAA862" w14:textId="77777777" w:rsidTr="00C54AE5">
        <w:trPr>
          <w:trHeight w:val="285"/>
        </w:trPr>
        <w:tc>
          <w:tcPr>
            <w:tcW w:w="1555" w:type="dxa"/>
            <w:hideMark/>
          </w:tcPr>
          <w:p w14:paraId="0EA992FB"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1A78551E" w14:textId="77777777" w:rsidR="003A1683" w:rsidRPr="007918C8" w:rsidRDefault="003A1683" w:rsidP="003A1683">
            <w:pPr>
              <w:rPr>
                <w:rFonts w:cs="Arial"/>
                <w:sz w:val="20"/>
                <w:szCs w:val="20"/>
              </w:rPr>
            </w:pPr>
            <w:r w:rsidRPr="007918C8">
              <w:rPr>
                <w:rFonts w:cs="Arial"/>
                <w:sz w:val="20"/>
                <w:szCs w:val="20"/>
              </w:rPr>
              <w:t xml:space="preserve">Re-stocking: Riparian zones </w:t>
            </w:r>
          </w:p>
        </w:tc>
        <w:tc>
          <w:tcPr>
            <w:tcW w:w="1562" w:type="dxa"/>
            <w:shd w:val="clear" w:color="auto" w:fill="auto"/>
            <w:hideMark/>
          </w:tcPr>
          <w:p w14:paraId="156620A4" w14:textId="0E6F3BB3" w:rsidR="003A1683" w:rsidRPr="007918C8" w:rsidRDefault="003A1683" w:rsidP="003A1683">
            <w:pPr>
              <w:jc w:val="right"/>
              <w:rPr>
                <w:rFonts w:cs="Arial"/>
                <w:sz w:val="20"/>
                <w:szCs w:val="20"/>
              </w:rPr>
            </w:pPr>
            <w:r>
              <w:rPr>
                <w:rFonts w:cs="Arial"/>
                <w:color w:val="000000"/>
                <w:sz w:val="20"/>
                <w:szCs w:val="20"/>
              </w:rPr>
              <w:t>£2,000</w:t>
            </w:r>
          </w:p>
        </w:tc>
        <w:tc>
          <w:tcPr>
            <w:tcW w:w="1139" w:type="dxa"/>
            <w:hideMark/>
          </w:tcPr>
          <w:p w14:paraId="09FEE4A9"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1296D9E6"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4032105D"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37673962" w14:textId="77777777" w:rsidTr="00C54AE5">
        <w:trPr>
          <w:trHeight w:val="285"/>
        </w:trPr>
        <w:tc>
          <w:tcPr>
            <w:tcW w:w="1555" w:type="dxa"/>
            <w:hideMark/>
          </w:tcPr>
          <w:p w14:paraId="3D0AA752"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5CC1C7F5" w14:textId="77777777" w:rsidR="003A1683" w:rsidRPr="007918C8" w:rsidRDefault="003A1683" w:rsidP="003A1683">
            <w:pPr>
              <w:rPr>
                <w:rFonts w:cs="Arial"/>
                <w:sz w:val="20"/>
                <w:szCs w:val="20"/>
              </w:rPr>
            </w:pPr>
            <w:r w:rsidRPr="007918C8">
              <w:rPr>
                <w:rFonts w:cs="Arial"/>
                <w:sz w:val="20"/>
                <w:szCs w:val="20"/>
              </w:rPr>
              <w:t xml:space="preserve">Chemical thin </w:t>
            </w:r>
          </w:p>
        </w:tc>
        <w:tc>
          <w:tcPr>
            <w:tcW w:w="1562" w:type="dxa"/>
            <w:shd w:val="clear" w:color="auto" w:fill="auto"/>
            <w:hideMark/>
          </w:tcPr>
          <w:p w14:paraId="1120F3AC" w14:textId="5C520204" w:rsidR="003A1683" w:rsidRPr="007918C8" w:rsidRDefault="003A1683" w:rsidP="003A1683">
            <w:pPr>
              <w:jc w:val="right"/>
              <w:rPr>
                <w:rFonts w:cs="Arial"/>
                <w:sz w:val="20"/>
                <w:szCs w:val="20"/>
              </w:rPr>
            </w:pPr>
            <w:r>
              <w:rPr>
                <w:rFonts w:cs="Arial"/>
                <w:color w:val="000000"/>
                <w:sz w:val="20"/>
                <w:szCs w:val="20"/>
              </w:rPr>
              <w:t>£236</w:t>
            </w:r>
          </w:p>
        </w:tc>
        <w:tc>
          <w:tcPr>
            <w:tcW w:w="1139" w:type="dxa"/>
            <w:hideMark/>
          </w:tcPr>
          <w:p w14:paraId="3830D604"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448F2AB3"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4365E74C"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2338A476" w14:textId="77777777" w:rsidTr="00C54AE5">
        <w:trPr>
          <w:trHeight w:val="285"/>
        </w:trPr>
        <w:tc>
          <w:tcPr>
            <w:tcW w:w="1555" w:type="dxa"/>
            <w:hideMark/>
          </w:tcPr>
          <w:p w14:paraId="0E11383A"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45A6B175" w14:textId="77777777" w:rsidR="003A1683" w:rsidRPr="007918C8" w:rsidRDefault="003A1683" w:rsidP="003A1683">
            <w:pPr>
              <w:rPr>
                <w:rFonts w:cs="Arial"/>
                <w:sz w:val="20"/>
                <w:szCs w:val="20"/>
              </w:rPr>
            </w:pPr>
            <w:r w:rsidRPr="007918C8">
              <w:rPr>
                <w:rFonts w:cs="Arial"/>
                <w:sz w:val="20"/>
                <w:szCs w:val="20"/>
              </w:rPr>
              <w:t xml:space="preserve">Clear fell conifer and extract using skyline on PAWS </w:t>
            </w:r>
          </w:p>
        </w:tc>
        <w:tc>
          <w:tcPr>
            <w:tcW w:w="1562" w:type="dxa"/>
            <w:shd w:val="clear" w:color="auto" w:fill="auto"/>
            <w:hideMark/>
          </w:tcPr>
          <w:p w14:paraId="26F2ABAC" w14:textId="512431F0" w:rsidR="003A1683" w:rsidRPr="007918C8" w:rsidRDefault="003A1683" w:rsidP="003A1683">
            <w:pPr>
              <w:jc w:val="right"/>
              <w:rPr>
                <w:rFonts w:cs="Arial"/>
                <w:sz w:val="20"/>
                <w:szCs w:val="20"/>
              </w:rPr>
            </w:pPr>
            <w:r>
              <w:rPr>
                <w:rFonts w:cs="Arial"/>
                <w:color w:val="000000"/>
                <w:sz w:val="20"/>
                <w:szCs w:val="20"/>
              </w:rPr>
              <w:t>£1,946</w:t>
            </w:r>
          </w:p>
        </w:tc>
        <w:tc>
          <w:tcPr>
            <w:tcW w:w="1139" w:type="dxa"/>
            <w:hideMark/>
          </w:tcPr>
          <w:p w14:paraId="46B0BAFA"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0501EC54"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35D40E62"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2D636286" w14:textId="77777777" w:rsidTr="00C54AE5">
        <w:trPr>
          <w:trHeight w:val="285"/>
        </w:trPr>
        <w:tc>
          <w:tcPr>
            <w:tcW w:w="1555" w:type="dxa"/>
            <w:hideMark/>
          </w:tcPr>
          <w:p w14:paraId="4F0A1B0F"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51BCE045" w14:textId="77777777" w:rsidR="003A1683" w:rsidRPr="007918C8" w:rsidRDefault="003A1683" w:rsidP="003A1683">
            <w:pPr>
              <w:rPr>
                <w:rFonts w:cs="Arial"/>
                <w:sz w:val="20"/>
                <w:szCs w:val="20"/>
              </w:rPr>
            </w:pPr>
            <w:r w:rsidRPr="007918C8">
              <w:rPr>
                <w:rFonts w:cs="Arial"/>
                <w:sz w:val="20"/>
                <w:szCs w:val="20"/>
              </w:rPr>
              <w:t xml:space="preserve">Re-spacing natural regeneration to favour native broadleaved species or mixed woodland </w:t>
            </w:r>
          </w:p>
        </w:tc>
        <w:tc>
          <w:tcPr>
            <w:tcW w:w="1562" w:type="dxa"/>
            <w:shd w:val="clear" w:color="auto" w:fill="auto"/>
            <w:hideMark/>
          </w:tcPr>
          <w:p w14:paraId="55F49E64" w14:textId="749C9FE6" w:rsidR="003A1683" w:rsidRPr="007918C8" w:rsidRDefault="003A1683" w:rsidP="003A1683">
            <w:pPr>
              <w:jc w:val="right"/>
              <w:rPr>
                <w:rFonts w:cs="Arial"/>
                <w:sz w:val="20"/>
                <w:szCs w:val="20"/>
              </w:rPr>
            </w:pPr>
            <w:r>
              <w:rPr>
                <w:rFonts w:cs="Arial"/>
                <w:color w:val="000000"/>
                <w:sz w:val="20"/>
                <w:szCs w:val="20"/>
              </w:rPr>
              <w:t>£491</w:t>
            </w:r>
          </w:p>
        </w:tc>
        <w:tc>
          <w:tcPr>
            <w:tcW w:w="1139" w:type="dxa"/>
            <w:hideMark/>
          </w:tcPr>
          <w:p w14:paraId="246D4EAD"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10700F5A"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3609B4A1"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46A669BB" w14:textId="77777777" w:rsidTr="00C54AE5">
        <w:trPr>
          <w:trHeight w:val="285"/>
        </w:trPr>
        <w:tc>
          <w:tcPr>
            <w:tcW w:w="1555" w:type="dxa"/>
            <w:hideMark/>
          </w:tcPr>
          <w:p w14:paraId="58C786F2"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7990CAB3" w14:textId="77777777" w:rsidR="003A1683" w:rsidRPr="007918C8" w:rsidRDefault="003A1683" w:rsidP="003A1683">
            <w:pPr>
              <w:rPr>
                <w:rFonts w:cs="Arial"/>
                <w:sz w:val="20"/>
                <w:szCs w:val="20"/>
              </w:rPr>
            </w:pPr>
            <w:r w:rsidRPr="007918C8">
              <w:rPr>
                <w:rFonts w:cs="Arial"/>
                <w:sz w:val="20"/>
                <w:szCs w:val="20"/>
              </w:rPr>
              <w:t xml:space="preserve">Scarification to encourage natural regeneration of trees from seed </w:t>
            </w:r>
          </w:p>
        </w:tc>
        <w:tc>
          <w:tcPr>
            <w:tcW w:w="1562" w:type="dxa"/>
            <w:shd w:val="clear" w:color="auto" w:fill="auto"/>
            <w:hideMark/>
          </w:tcPr>
          <w:p w14:paraId="42BD3E99" w14:textId="37AF20FC" w:rsidR="003A1683" w:rsidRPr="007918C8" w:rsidRDefault="003A1683" w:rsidP="003A1683">
            <w:pPr>
              <w:jc w:val="right"/>
              <w:rPr>
                <w:rFonts w:cs="Arial"/>
                <w:sz w:val="20"/>
                <w:szCs w:val="20"/>
              </w:rPr>
            </w:pPr>
            <w:r>
              <w:rPr>
                <w:rFonts w:cs="Arial"/>
                <w:color w:val="000000"/>
                <w:sz w:val="20"/>
                <w:szCs w:val="20"/>
              </w:rPr>
              <w:t>£283</w:t>
            </w:r>
          </w:p>
        </w:tc>
        <w:tc>
          <w:tcPr>
            <w:tcW w:w="1139" w:type="dxa"/>
            <w:hideMark/>
          </w:tcPr>
          <w:p w14:paraId="711739F0"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23169B88"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35598740"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46EFCA10" w14:textId="77777777" w:rsidTr="00C54AE5">
        <w:trPr>
          <w:trHeight w:val="285"/>
        </w:trPr>
        <w:tc>
          <w:tcPr>
            <w:tcW w:w="1555" w:type="dxa"/>
            <w:hideMark/>
          </w:tcPr>
          <w:p w14:paraId="79330FB5"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36EE9EB9" w14:textId="77777777" w:rsidR="003A1683" w:rsidRPr="007918C8" w:rsidRDefault="003A1683" w:rsidP="003A1683">
            <w:pPr>
              <w:rPr>
                <w:rFonts w:cs="Arial"/>
                <w:sz w:val="20"/>
                <w:szCs w:val="20"/>
              </w:rPr>
            </w:pPr>
            <w:r w:rsidRPr="007918C8">
              <w:rPr>
                <w:rFonts w:cs="Arial"/>
                <w:sz w:val="20"/>
                <w:szCs w:val="20"/>
              </w:rPr>
              <w:t xml:space="preserve">Coppicing </w:t>
            </w:r>
          </w:p>
        </w:tc>
        <w:tc>
          <w:tcPr>
            <w:tcW w:w="1562" w:type="dxa"/>
            <w:shd w:val="clear" w:color="auto" w:fill="auto"/>
            <w:hideMark/>
          </w:tcPr>
          <w:p w14:paraId="7B4BDE5E" w14:textId="549122B6" w:rsidR="003A1683" w:rsidRPr="007918C8" w:rsidRDefault="003A1683" w:rsidP="003A1683">
            <w:pPr>
              <w:jc w:val="right"/>
              <w:rPr>
                <w:rFonts w:cs="Arial"/>
                <w:sz w:val="20"/>
                <w:szCs w:val="20"/>
              </w:rPr>
            </w:pPr>
            <w:r>
              <w:rPr>
                <w:rFonts w:cs="Arial"/>
                <w:color w:val="000000"/>
                <w:sz w:val="20"/>
                <w:szCs w:val="20"/>
              </w:rPr>
              <w:t>£1,078</w:t>
            </w:r>
          </w:p>
        </w:tc>
        <w:tc>
          <w:tcPr>
            <w:tcW w:w="1139" w:type="dxa"/>
            <w:hideMark/>
          </w:tcPr>
          <w:p w14:paraId="289EC113"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6D61B25E"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5804B064"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6812AB4D" w14:textId="77777777" w:rsidTr="00C54AE5">
        <w:trPr>
          <w:trHeight w:val="285"/>
        </w:trPr>
        <w:tc>
          <w:tcPr>
            <w:tcW w:w="1555" w:type="dxa"/>
            <w:hideMark/>
          </w:tcPr>
          <w:p w14:paraId="7827AA91"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24C765F4" w14:textId="77777777" w:rsidR="003A1683" w:rsidRPr="007918C8" w:rsidRDefault="003A1683" w:rsidP="003A1683">
            <w:pPr>
              <w:rPr>
                <w:rFonts w:cs="Arial"/>
                <w:sz w:val="20"/>
                <w:szCs w:val="20"/>
              </w:rPr>
            </w:pPr>
            <w:r w:rsidRPr="007918C8">
              <w:rPr>
                <w:rFonts w:cs="Arial"/>
                <w:sz w:val="20"/>
                <w:szCs w:val="20"/>
              </w:rPr>
              <w:t xml:space="preserve">Thin predominantly broadleaf woodland and extract </w:t>
            </w:r>
          </w:p>
        </w:tc>
        <w:tc>
          <w:tcPr>
            <w:tcW w:w="1562" w:type="dxa"/>
            <w:shd w:val="clear" w:color="auto" w:fill="auto"/>
            <w:hideMark/>
          </w:tcPr>
          <w:p w14:paraId="109EFD10" w14:textId="5EED7EAD" w:rsidR="003A1683" w:rsidRPr="007918C8" w:rsidRDefault="003A1683" w:rsidP="003A1683">
            <w:pPr>
              <w:jc w:val="right"/>
              <w:rPr>
                <w:rFonts w:cs="Arial"/>
                <w:sz w:val="20"/>
                <w:szCs w:val="20"/>
              </w:rPr>
            </w:pPr>
            <w:r>
              <w:rPr>
                <w:rFonts w:cs="Arial"/>
                <w:color w:val="000000"/>
                <w:sz w:val="20"/>
                <w:szCs w:val="20"/>
              </w:rPr>
              <w:t>£271</w:t>
            </w:r>
          </w:p>
        </w:tc>
        <w:tc>
          <w:tcPr>
            <w:tcW w:w="1139" w:type="dxa"/>
            <w:hideMark/>
          </w:tcPr>
          <w:p w14:paraId="3E5F03DD"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5E23FFD6"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261AAAAE"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19EDC652" w14:textId="77777777" w:rsidTr="00C54AE5">
        <w:trPr>
          <w:trHeight w:val="285"/>
        </w:trPr>
        <w:tc>
          <w:tcPr>
            <w:tcW w:w="1555" w:type="dxa"/>
            <w:hideMark/>
          </w:tcPr>
          <w:p w14:paraId="2F429DDD"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29AEE88D" w14:textId="77777777" w:rsidR="003A1683" w:rsidRPr="007918C8" w:rsidRDefault="003A1683" w:rsidP="003A1683">
            <w:pPr>
              <w:rPr>
                <w:rFonts w:cs="Arial"/>
                <w:sz w:val="20"/>
                <w:szCs w:val="20"/>
              </w:rPr>
            </w:pPr>
            <w:r w:rsidRPr="007918C8">
              <w:rPr>
                <w:rFonts w:cs="Arial"/>
                <w:sz w:val="20"/>
                <w:szCs w:val="20"/>
              </w:rPr>
              <w:t>Thin predominantly broadleaf woodland to waste and retain all timber</w:t>
            </w:r>
          </w:p>
        </w:tc>
        <w:tc>
          <w:tcPr>
            <w:tcW w:w="1562" w:type="dxa"/>
            <w:shd w:val="clear" w:color="auto" w:fill="auto"/>
            <w:hideMark/>
          </w:tcPr>
          <w:p w14:paraId="361C24B7" w14:textId="58219587" w:rsidR="003A1683" w:rsidRPr="007918C8" w:rsidRDefault="003A1683" w:rsidP="003A1683">
            <w:pPr>
              <w:jc w:val="right"/>
              <w:rPr>
                <w:rFonts w:cs="Arial"/>
                <w:sz w:val="20"/>
                <w:szCs w:val="20"/>
              </w:rPr>
            </w:pPr>
            <w:r>
              <w:rPr>
                <w:rFonts w:cs="Arial"/>
                <w:color w:val="000000"/>
                <w:sz w:val="20"/>
                <w:szCs w:val="20"/>
              </w:rPr>
              <w:t>£490</w:t>
            </w:r>
          </w:p>
        </w:tc>
        <w:tc>
          <w:tcPr>
            <w:tcW w:w="1139" w:type="dxa"/>
            <w:hideMark/>
          </w:tcPr>
          <w:p w14:paraId="70B962DC"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13127EB9"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479428CB"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3CF2CF2C" w14:textId="77777777" w:rsidTr="00C54AE5">
        <w:trPr>
          <w:trHeight w:val="285"/>
        </w:trPr>
        <w:tc>
          <w:tcPr>
            <w:tcW w:w="1555" w:type="dxa"/>
            <w:hideMark/>
          </w:tcPr>
          <w:p w14:paraId="51DDF1B5" w14:textId="77777777" w:rsidR="003A1683" w:rsidRPr="007918C8" w:rsidRDefault="003A1683" w:rsidP="003A1683">
            <w:pPr>
              <w:rPr>
                <w:rFonts w:cs="Arial"/>
                <w:sz w:val="20"/>
                <w:szCs w:val="20"/>
              </w:rPr>
            </w:pPr>
            <w:r w:rsidRPr="007918C8">
              <w:rPr>
                <w:rFonts w:cs="Arial"/>
                <w:sz w:val="20"/>
                <w:szCs w:val="20"/>
              </w:rPr>
              <w:lastRenderedPageBreak/>
              <w:t xml:space="preserve">TREE MGT </w:t>
            </w:r>
          </w:p>
        </w:tc>
        <w:tc>
          <w:tcPr>
            <w:tcW w:w="5670" w:type="dxa"/>
            <w:hideMark/>
          </w:tcPr>
          <w:p w14:paraId="4A8E9641" w14:textId="77777777" w:rsidR="003A1683" w:rsidRPr="007918C8" w:rsidRDefault="003A1683" w:rsidP="003A1683">
            <w:pPr>
              <w:rPr>
                <w:rFonts w:cs="Arial"/>
                <w:sz w:val="20"/>
                <w:szCs w:val="20"/>
              </w:rPr>
            </w:pPr>
            <w:r w:rsidRPr="007918C8">
              <w:rPr>
                <w:rFonts w:cs="Arial"/>
                <w:sz w:val="20"/>
                <w:szCs w:val="20"/>
              </w:rPr>
              <w:t xml:space="preserve">Thin predominantly conifer woodland and extract </w:t>
            </w:r>
          </w:p>
        </w:tc>
        <w:tc>
          <w:tcPr>
            <w:tcW w:w="1562" w:type="dxa"/>
            <w:shd w:val="clear" w:color="auto" w:fill="auto"/>
            <w:hideMark/>
          </w:tcPr>
          <w:p w14:paraId="5B270BDC" w14:textId="1B723E5A" w:rsidR="003A1683" w:rsidRPr="007918C8" w:rsidRDefault="003A1683" w:rsidP="003A1683">
            <w:pPr>
              <w:jc w:val="right"/>
              <w:rPr>
                <w:rFonts w:cs="Arial"/>
                <w:sz w:val="20"/>
                <w:szCs w:val="20"/>
              </w:rPr>
            </w:pPr>
            <w:r>
              <w:rPr>
                <w:rFonts w:cs="Arial"/>
                <w:color w:val="000000"/>
                <w:sz w:val="20"/>
                <w:szCs w:val="20"/>
              </w:rPr>
              <w:t>£498</w:t>
            </w:r>
          </w:p>
        </w:tc>
        <w:tc>
          <w:tcPr>
            <w:tcW w:w="1139" w:type="dxa"/>
            <w:hideMark/>
          </w:tcPr>
          <w:p w14:paraId="03FEE55F"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64B216F2"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1F272CEA"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5540A081" w14:textId="77777777" w:rsidTr="00C54AE5">
        <w:trPr>
          <w:trHeight w:val="285"/>
        </w:trPr>
        <w:tc>
          <w:tcPr>
            <w:tcW w:w="1555" w:type="dxa"/>
            <w:hideMark/>
          </w:tcPr>
          <w:p w14:paraId="4A028D5F"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5EF64CCD" w14:textId="77777777" w:rsidR="003A1683" w:rsidRPr="007918C8" w:rsidRDefault="003A1683" w:rsidP="003A1683">
            <w:pPr>
              <w:rPr>
                <w:rFonts w:cs="Arial"/>
                <w:sz w:val="20"/>
                <w:szCs w:val="20"/>
              </w:rPr>
            </w:pPr>
            <w:r w:rsidRPr="007918C8">
              <w:rPr>
                <w:rFonts w:cs="Arial"/>
                <w:sz w:val="20"/>
                <w:szCs w:val="20"/>
              </w:rPr>
              <w:t xml:space="preserve">Thin predominantly conifer woodland to waste and retain all timber </w:t>
            </w:r>
          </w:p>
        </w:tc>
        <w:tc>
          <w:tcPr>
            <w:tcW w:w="1562" w:type="dxa"/>
            <w:shd w:val="clear" w:color="auto" w:fill="auto"/>
            <w:hideMark/>
          </w:tcPr>
          <w:p w14:paraId="29ED45C4" w14:textId="08CEC22A" w:rsidR="003A1683" w:rsidRPr="007918C8" w:rsidRDefault="003A1683" w:rsidP="003A1683">
            <w:pPr>
              <w:jc w:val="right"/>
              <w:rPr>
                <w:rFonts w:cs="Arial"/>
                <w:sz w:val="20"/>
                <w:szCs w:val="20"/>
              </w:rPr>
            </w:pPr>
            <w:r>
              <w:rPr>
                <w:rFonts w:cs="Arial"/>
                <w:color w:val="000000"/>
                <w:sz w:val="20"/>
                <w:szCs w:val="20"/>
              </w:rPr>
              <w:t>£519</w:t>
            </w:r>
          </w:p>
        </w:tc>
        <w:tc>
          <w:tcPr>
            <w:tcW w:w="1139" w:type="dxa"/>
            <w:hideMark/>
          </w:tcPr>
          <w:p w14:paraId="0E9A3C42"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4E067177"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683BB2A0"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74D70116" w14:textId="77777777" w:rsidTr="00C54AE5">
        <w:trPr>
          <w:trHeight w:val="285"/>
        </w:trPr>
        <w:tc>
          <w:tcPr>
            <w:tcW w:w="1555" w:type="dxa"/>
            <w:hideMark/>
          </w:tcPr>
          <w:p w14:paraId="2B5A62C9"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458C7E67" w14:textId="77777777" w:rsidR="003A1683" w:rsidRPr="007918C8" w:rsidRDefault="003A1683" w:rsidP="003A1683">
            <w:pPr>
              <w:rPr>
                <w:rFonts w:cs="Arial"/>
                <w:sz w:val="20"/>
                <w:szCs w:val="20"/>
              </w:rPr>
            </w:pPr>
            <w:r w:rsidRPr="007918C8">
              <w:rPr>
                <w:rFonts w:cs="Arial"/>
                <w:sz w:val="20"/>
                <w:szCs w:val="20"/>
              </w:rPr>
              <w:t xml:space="preserve">Ring barking </w:t>
            </w:r>
          </w:p>
        </w:tc>
        <w:tc>
          <w:tcPr>
            <w:tcW w:w="1562" w:type="dxa"/>
            <w:shd w:val="clear" w:color="auto" w:fill="auto"/>
            <w:hideMark/>
          </w:tcPr>
          <w:p w14:paraId="39DA16E6" w14:textId="7EFB72F6" w:rsidR="003A1683" w:rsidRPr="007918C8" w:rsidRDefault="003A1683" w:rsidP="003A1683">
            <w:pPr>
              <w:jc w:val="right"/>
              <w:rPr>
                <w:rFonts w:cs="Arial"/>
                <w:sz w:val="20"/>
                <w:szCs w:val="20"/>
              </w:rPr>
            </w:pPr>
            <w:r>
              <w:rPr>
                <w:rFonts w:cs="Arial"/>
                <w:color w:val="000000"/>
                <w:sz w:val="20"/>
                <w:szCs w:val="20"/>
              </w:rPr>
              <w:t>£236</w:t>
            </w:r>
          </w:p>
        </w:tc>
        <w:tc>
          <w:tcPr>
            <w:tcW w:w="1139" w:type="dxa"/>
            <w:hideMark/>
          </w:tcPr>
          <w:p w14:paraId="7EAD5B74"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5B9A728A"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4F290CA5"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39BCB453" w14:textId="77777777" w:rsidTr="00C54AE5">
        <w:trPr>
          <w:trHeight w:val="285"/>
        </w:trPr>
        <w:tc>
          <w:tcPr>
            <w:tcW w:w="1555" w:type="dxa"/>
            <w:hideMark/>
          </w:tcPr>
          <w:p w14:paraId="77519F73"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115F05BA" w14:textId="77777777" w:rsidR="003A1683" w:rsidRPr="007918C8" w:rsidRDefault="003A1683" w:rsidP="003A1683">
            <w:pPr>
              <w:rPr>
                <w:rFonts w:cs="Arial"/>
                <w:sz w:val="20"/>
                <w:szCs w:val="20"/>
              </w:rPr>
            </w:pPr>
            <w:r w:rsidRPr="007918C8">
              <w:rPr>
                <w:rFonts w:cs="Arial"/>
                <w:sz w:val="20"/>
                <w:szCs w:val="20"/>
              </w:rPr>
              <w:t xml:space="preserve">Trees and scrub - establishment by planting </w:t>
            </w:r>
          </w:p>
        </w:tc>
        <w:tc>
          <w:tcPr>
            <w:tcW w:w="1562" w:type="dxa"/>
            <w:shd w:val="clear" w:color="auto" w:fill="auto"/>
            <w:hideMark/>
          </w:tcPr>
          <w:p w14:paraId="056B694C" w14:textId="0F763FEE" w:rsidR="003A1683" w:rsidRPr="007918C8" w:rsidRDefault="003A1683" w:rsidP="003A1683">
            <w:pPr>
              <w:jc w:val="right"/>
              <w:rPr>
                <w:rFonts w:cs="Arial"/>
                <w:sz w:val="20"/>
                <w:szCs w:val="20"/>
              </w:rPr>
            </w:pPr>
            <w:r>
              <w:rPr>
                <w:rFonts w:cs="Arial"/>
                <w:color w:val="000000"/>
                <w:sz w:val="20"/>
                <w:szCs w:val="20"/>
              </w:rPr>
              <w:t>£345</w:t>
            </w:r>
          </w:p>
        </w:tc>
        <w:tc>
          <w:tcPr>
            <w:tcW w:w="1139" w:type="dxa"/>
            <w:hideMark/>
          </w:tcPr>
          <w:p w14:paraId="04B328FB"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6837EAA4"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44317E07"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471A294B" w14:textId="77777777" w:rsidTr="00C54AE5">
        <w:trPr>
          <w:trHeight w:val="285"/>
        </w:trPr>
        <w:tc>
          <w:tcPr>
            <w:tcW w:w="1555" w:type="dxa"/>
            <w:hideMark/>
          </w:tcPr>
          <w:p w14:paraId="175EAF91"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2682183B" w14:textId="77777777" w:rsidR="003A1683" w:rsidRPr="007918C8" w:rsidRDefault="003A1683" w:rsidP="003A1683">
            <w:pPr>
              <w:rPr>
                <w:rFonts w:cs="Arial"/>
                <w:sz w:val="20"/>
                <w:szCs w:val="20"/>
              </w:rPr>
            </w:pPr>
            <w:r w:rsidRPr="007918C8">
              <w:rPr>
                <w:rFonts w:cs="Arial"/>
                <w:sz w:val="20"/>
                <w:szCs w:val="20"/>
              </w:rPr>
              <w:t xml:space="preserve">Trees and scrub - establishment by natural regeneration </w:t>
            </w:r>
          </w:p>
        </w:tc>
        <w:tc>
          <w:tcPr>
            <w:tcW w:w="1562" w:type="dxa"/>
            <w:shd w:val="clear" w:color="auto" w:fill="auto"/>
            <w:hideMark/>
          </w:tcPr>
          <w:p w14:paraId="67E85F01" w14:textId="467F4AFA" w:rsidR="003A1683" w:rsidRPr="007918C8" w:rsidRDefault="003A1683" w:rsidP="003A1683">
            <w:pPr>
              <w:jc w:val="right"/>
              <w:rPr>
                <w:rFonts w:cs="Arial"/>
                <w:sz w:val="20"/>
                <w:szCs w:val="20"/>
              </w:rPr>
            </w:pPr>
            <w:r>
              <w:rPr>
                <w:rFonts w:cs="Arial"/>
                <w:color w:val="000000"/>
                <w:sz w:val="20"/>
                <w:szCs w:val="20"/>
              </w:rPr>
              <w:t>£341</w:t>
            </w:r>
          </w:p>
        </w:tc>
        <w:tc>
          <w:tcPr>
            <w:tcW w:w="1139" w:type="dxa"/>
            <w:hideMark/>
          </w:tcPr>
          <w:p w14:paraId="5891A5D1" w14:textId="77777777" w:rsidR="003A1683" w:rsidRPr="007918C8" w:rsidRDefault="003A1683" w:rsidP="003A1683">
            <w:pPr>
              <w:rPr>
                <w:rFonts w:cs="Arial"/>
                <w:sz w:val="20"/>
                <w:szCs w:val="20"/>
              </w:rPr>
            </w:pPr>
            <w:r w:rsidRPr="007918C8">
              <w:rPr>
                <w:rFonts w:cs="Arial"/>
                <w:sz w:val="20"/>
                <w:szCs w:val="20"/>
              </w:rPr>
              <w:t xml:space="preserve">ha </w:t>
            </w:r>
          </w:p>
        </w:tc>
        <w:tc>
          <w:tcPr>
            <w:tcW w:w="1694" w:type="dxa"/>
            <w:hideMark/>
          </w:tcPr>
          <w:p w14:paraId="669337D0"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38D10E30"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21671801" w14:textId="77777777" w:rsidTr="00C54AE5">
        <w:trPr>
          <w:trHeight w:val="285"/>
        </w:trPr>
        <w:tc>
          <w:tcPr>
            <w:tcW w:w="1555" w:type="dxa"/>
            <w:hideMark/>
          </w:tcPr>
          <w:p w14:paraId="51AF04A0"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42515AEC" w14:textId="77777777" w:rsidR="003A1683" w:rsidRPr="007918C8" w:rsidRDefault="003A1683" w:rsidP="003A1683">
            <w:pPr>
              <w:rPr>
                <w:rFonts w:cs="Arial"/>
                <w:sz w:val="20"/>
                <w:szCs w:val="20"/>
              </w:rPr>
            </w:pPr>
            <w:r w:rsidRPr="007918C8">
              <w:rPr>
                <w:rFonts w:cs="Arial"/>
                <w:sz w:val="20"/>
                <w:szCs w:val="20"/>
              </w:rPr>
              <w:t xml:space="preserve">Removal of conifers </w:t>
            </w:r>
          </w:p>
        </w:tc>
        <w:tc>
          <w:tcPr>
            <w:tcW w:w="1562" w:type="dxa"/>
            <w:shd w:val="clear" w:color="auto" w:fill="auto"/>
            <w:hideMark/>
          </w:tcPr>
          <w:p w14:paraId="4619DFAF" w14:textId="1C6C3788" w:rsidR="003A1683" w:rsidRPr="007918C8" w:rsidRDefault="003A1683" w:rsidP="003A1683">
            <w:pPr>
              <w:jc w:val="right"/>
              <w:rPr>
                <w:rFonts w:cs="Arial"/>
                <w:sz w:val="20"/>
                <w:szCs w:val="20"/>
              </w:rPr>
            </w:pPr>
            <w:r>
              <w:rPr>
                <w:rFonts w:cs="Arial"/>
                <w:color w:val="000000"/>
                <w:sz w:val="20"/>
                <w:szCs w:val="20"/>
              </w:rPr>
              <w:t>£6</w:t>
            </w:r>
          </w:p>
        </w:tc>
        <w:tc>
          <w:tcPr>
            <w:tcW w:w="1139" w:type="dxa"/>
            <w:hideMark/>
          </w:tcPr>
          <w:p w14:paraId="69A70F25"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48FCDEB9"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27F948B5"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06ED60B9" w14:textId="77777777" w:rsidTr="00C54AE5">
        <w:trPr>
          <w:trHeight w:val="285"/>
        </w:trPr>
        <w:tc>
          <w:tcPr>
            <w:tcW w:w="1555" w:type="dxa"/>
            <w:hideMark/>
          </w:tcPr>
          <w:p w14:paraId="0B10A673"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18CE3337" w14:textId="77777777" w:rsidR="003A1683" w:rsidRPr="007918C8" w:rsidRDefault="003A1683" w:rsidP="003A1683">
            <w:pPr>
              <w:rPr>
                <w:rFonts w:cs="Arial"/>
                <w:sz w:val="20"/>
                <w:szCs w:val="20"/>
              </w:rPr>
            </w:pPr>
            <w:r w:rsidRPr="007918C8">
              <w:rPr>
                <w:rFonts w:cs="Arial"/>
                <w:sz w:val="20"/>
                <w:szCs w:val="20"/>
              </w:rPr>
              <w:t xml:space="preserve">Restoration pruning of orchard trees </w:t>
            </w:r>
          </w:p>
        </w:tc>
        <w:tc>
          <w:tcPr>
            <w:tcW w:w="1562" w:type="dxa"/>
            <w:shd w:val="clear" w:color="auto" w:fill="auto"/>
            <w:hideMark/>
          </w:tcPr>
          <w:p w14:paraId="398F899E" w14:textId="7E9B26A8" w:rsidR="003A1683" w:rsidRPr="007918C8" w:rsidRDefault="003A1683" w:rsidP="003A1683">
            <w:pPr>
              <w:jc w:val="right"/>
              <w:rPr>
                <w:rFonts w:cs="Arial"/>
                <w:sz w:val="20"/>
                <w:szCs w:val="20"/>
              </w:rPr>
            </w:pPr>
            <w:r>
              <w:rPr>
                <w:rFonts w:cs="Arial"/>
                <w:color w:val="000000"/>
                <w:sz w:val="20"/>
                <w:szCs w:val="20"/>
              </w:rPr>
              <w:t>£13</w:t>
            </w:r>
          </w:p>
        </w:tc>
        <w:tc>
          <w:tcPr>
            <w:tcW w:w="1139" w:type="dxa"/>
            <w:hideMark/>
          </w:tcPr>
          <w:p w14:paraId="529F348F"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40B03AB3"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43C8BC52"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712D98EA" w14:textId="77777777" w:rsidTr="00C54AE5">
        <w:trPr>
          <w:trHeight w:val="285"/>
        </w:trPr>
        <w:tc>
          <w:tcPr>
            <w:tcW w:w="1555" w:type="dxa"/>
            <w:hideMark/>
          </w:tcPr>
          <w:p w14:paraId="5BA43EE5"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470DBF0B" w14:textId="77777777" w:rsidR="003A1683" w:rsidRPr="007918C8" w:rsidRDefault="003A1683" w:rsidP="003A1683">
            <w:pPr>
              <w:rPr>
                <w:rFonts w:cs="Arial"/>
                <w:sz w:val="20"/>
                <w:szCs w:val="20"/>
              </w:rPr>
            </w:pPr>
            <w:r w:rsidRPr="007918C8">
              <w:rPr>
                <w:rFonts w:cs="Arial"/>
                <w:sz w:val="20"/>
                <w:szCs w:val="20"/>
              </w:rPr>
              <w:t xml:space="preserve">Tree pollarding </w:t>
            </w:r>
          </w:p>
        </w:tc>
        <w:tc>
          <w:tcPr>
            <w:tcW w:w="1562" w:type="dxa"/>
            <w:shd w:val="clear" w:color="auto" w:fill="auto"/>
            <w:hideMark/>
          </w:tcPr>
          <w:p w14:paraId="7566D964" w14:textId="2126FB76" w:rsidR="003A1683" w:rsidRPr="007918C8" w:rsidRDefault="003A1683" w:rsidP="003A1683">
            <w:pPr>
              <w:jc w:val="right"/>
              <w:rPr>
                <w:rFonts w:cs="Arial"/>
                <w:sz w:val="20"/>
                <w:szCs w:val="20"/>
              </w:rPr>
            </w:pPr>
            <w:r>
              <w:rPr>
                <w:rFonts w:cs="Arial"/>
                <w:color w:val="000000"/>
                <w:sz w:val="20"/>
                <w:szCs w:val="20"/>
              </w:rPr>
              <w:t>£44</w:t>
            </w:r>
          </w:p>
        </w:tc>
        <w:tc>
          <w:tcPr>
            <w:tcW w:w="1139" w:type="dxa"/>
            <w:hideMark/>
          </w:tcPr>
          <w:p w14:paraId="05AECDB7"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1E1686AD"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6139603B"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56EE4374" w14:textId="77777777" w:rsidTr="00C54AE5">
        <w:trPr>
          <w:trHeight w:val="285"/>
        </w:trPr>
        <w:tc>
          <w:tcPr>
            <w:tcW w:w="1555" w:type="dxa"/>
            <w:hideMark/>
          </w:tcPr>
          <w:p w14:paraId="7D502EE8"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08247BB0" w14:textId="77777777" w:rsidR="003A1683" w:rsidRPr="007918C8" w:rsidRDefault="003A1683" w:rsidP="003A1683">
            <w:pPr>
              <w:rPr>
                <w:rFonts w:cs="Arial"/>
                <w:sz w:val="20"/>
                <w:szCs w:val="20"/>
              </w:rPr>
            </w:pPr>
            <w:r w:rsidRPr="007918C8">
              <w:rPr>
                <w:rFonts w:cs="Arial"/>
                <w:sz w:val="20"/>
                <w:szCs w:val="20"/>
              </w:rPr>
              <w:t xml:space="preserve">Tree shelter [60cm with stake] </w:t>
            </w:r>
          </w:p>
        </w:tc>
        <w:tc>
          <w:tcPr>
            <w:tcW w:w="1562" w:type="dxa"/>
            <w:shd w:val="clear" w:color="auto" w:fill="auto"/>
            <w:hideMark/>
          </w:tcPr>
          <w:p w14:paraId="7AA9B6B9" w14:textId="6F899E3A" w:rsidR="003A1683" w:rsidRPr="007918C8" w:rsidRDefault="003A1683" w:rsidP="003A1683">
            <w:pPr>
              <w:jc w:val="right"/>
              <w:rPr>
                <w:rFonts w:cs="Arial"/>
                <w:sz w:val="20"/>
                <w:szCs w:val="20"/>
              </w:rPr>
            </w:pPr>
            <w:r>
              <w:rPr>
                <w:rFonts w:cs="Arial"/>
                <w:color w:val="000000"/>
                <w:sz w:val="20"/>
                <w:szCs w:val="20"/>
              </w:rPr>
              <w:t>£1</w:t>
            </w:r>
          </w:p>
        </w:tc>
        <w:tc>
          <w:tcPr>
            <w:tcW w:w="1139" w:type="dxa"/>
            <w:hideMark/>
          </w:tcPr>
          <w:p w14:paraId="5BD3C25A"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65D3ED4E"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0E43B7C9"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51B23621" w14:textId="77777777" w:rsidTr="00C54AE5">
        <w:trPr>
          <w:trHeight w:val="285"/>
        </w:trPr>
        <w:tc>
          <w:tcPr>
            <w:tcW w:w="1555" w:type="dxa"/>
            <w:hideMark/>
          </w:tcPr>
          <w:p w14:paraId="0D9EA424"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1A0BBB3E" w14:textId="77777777" w:rsidR="003A1683" w:rsidRPr="007918C8" w:rsidRDefault="003A1683" w:rsidP="003A1683">
            <w:pPr>
              <w:rPr>
                <w:rFonts w:cs="Arial"/>
                <w:sz w:val="20"/>
                <w:szCs w:val="20"/>
              </w:rPr>
            </w:pPr>
            <w:r w:rsidRPr="007918C8">
              <w:rPr>
                <w:rFonts w:cs="Arial"/>
                <w:sz w:val="20"/>
                <w:szCs w:val="20"/>
              </w:rPr>
              <w:t xml:space="preserve">Trees – standards </w:t>
            </w:r>
          </w:p>
        </w:tc>
        <w:tc>
          <w:tcPr>
            <w:tcW w:w="1562" w:type="dxa"/>
            <w:shd w:val="clear" w:color="auto" w:fill="auto"/>
            <w:hideMark/>
          </w:tcPr>
          <w:p w14:paraId="4F1AFBE9" w14:textId="0D881866" w:rsidR="003A1683" w:rsidRPr="007918C8" w:rsidRDefault="003A1683" w:rsidP="003A1683">
            <w:pPr>
              <w:jc w:val="right"/>
              <w:rPr>
                <w:rFonts w:cs="Arial"/>
                <w:sz w:val="20"/>
                <w:szCs w:val="20"/>
              </w:rPr>
            </w:pPr>
            <w:r>
              <w:rPr>
                <w:rFonts w:cs="Arial"/>
                <w:color w:val="000000"/>
                <w:sz w:val="20"/>
                <w:szCs w:val="20"/>
              </w:rPr>
              <w:t>£11</w:t>
            </w:r>
          </w:p>
        </w:tc>
        <w:tc>
          <w:tcPr>
            <w:tcW w:w="1139" w:type="dxa"/>
            <w:hideMark/>
          </w:tcPr>
          <w:p w14:paraId="593EF0EF"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5EADF21D"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522E34F3"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15EEDE45" w14:textId="77777777" w:rsidTr="00C54AE5">
        <w:trPr>
          <w:trHeight w:val="285"/>
        </w:trPr>
        <w:tc>
          <w:tcPr>
            <w:tcW w:w="1555" w:type="dxa"/>
            <w:hideMark/>
          </w:tcPr>
          <w:p w14:paraId="3CD36063"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14258BFC" w14:textId="77777777" w:rsidR="003A1683" w:rsidRPr="007918C8" w:rsidRDefault="003A1683" w:rsidP="003A1683">
            <w:pPr>
              <w:rPr>
                <w:rFonts w:cs="Arial"/>
                <w:sz w:val="20"/>
                <w:szCs w:val="20"/>
              </w:rPr>
            </w:pPr>
            <w:r w:rsidRPr="007918C8">
              <w:rPr>
                <w:rFonts w:cs="Arial"/>
                <w:sz w:val="20"/>
                <w:szCs w:val="20"/>
              </w:rPr>
              <w:t xml:space="preserve">Trees &amp; shrubs – transplants </w:t>
            </w:r>
          </w:p>
        </w:tc>
        <w:tc>
          <w:tcPr>
            <w:tcW w:w="1562" w:type="dxa"/>
            <w:shd w:val="clear" w:color="auto" w:fill="auto"/>
            <w:hideMark/>
          </w:tcPr>
          <w:p w14:paraId="7F780A1A" w14:textId="391CC850" w:rsidR="003A1683" w:rsidRPr="007918C8" w:rsidRDefault="003A1683" w:rsidP="003A1683">
            <w:pPr>
              <w:jc w:val="right"/>
              <w:rPr>
                <w:rFonts w:cs="Arial"/>
                <w:sz w:val="20"/>
                <w:szCs w:val="20"/>
              </w:rPr>
            </w:pPr>
            <w:r>
              <w:rPr>
                <w:rFonts w:cs="Arial"/>
                <w:color w:val="000000"/>
                <w:sz w:val="20"/>
                <w:szCs w:val="20"/>
              </w:rPr>
              <w:t>£1</w:t>
            </w:r>
          </w:p>
        </w:tc>
        <w:tc>
          <w:tcPr>
            <w:tcW w:w="1139" w:type="dxa"/>
            <w:hideMark/>
          </w:tcPr>
          <w:p w14:paraId="3B287331"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19D8006F"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0E956FCE"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35D19817" w14:textId="77777777" w:rsidTr="00C54AE5">
        <w:trPr>
          <w:trHeight w:val="285"/>
        </w:trPr>
        <w:tc>
          <w:tcPr>
            <w:tcW w:w="1555" w:type="dxa"/>
            <w:hideMark/>
          </w:tcPr>
          <w:p w14:paraId="07D1CBE5"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1687C6F8" w14:textId="77777777" w:rsidR="003A1683" w:rsidRPr="007918C8" w:rsidRDefault="003A1683" w:rsidP="003A1683">
            <w:pPr>
              <w:rPr>
                <w:rFonts w:cs="Arial"/>
                <w:sz w:val="20"/>
                <w:szCs w:val="20"/>
              </w:rPr>
            </w:pPr>
            <w:r w:rsidRPr="007918C8">
              <w:rPr>
                <w:rFonts w:cs="Arial"/>
                <w:sz w:val="20"/>
                <w:szCs w:val="20"/>
              </w:rPr>
              <w:t xml:space="preserve">Trees &amp; shrubs – whips </w:t>
            </w:r>
          </w:p>
        </w:tc>
        <w:tc>
          <w:tcPr>
            <w:tcW w:w="1562" w:type="dxa"/>
            <w:shd w:val="clear" w:color="auto" w:fill="auto"/>
            <w:hideMark/>
          </w:tcPr>
          <w:p w14:paraId="71E8C31A" w14:textId="203D74F0" w:rsidR="003A1683" w:rsidRPr="007918C8" w:rsidRDefault="003A1683" w:rsidP="003A1683">
            <w:pPr>
              <w:jc w:val="right"/>
              <w:rPr>
                <w:rFonts w:cs="Arial"/>
                <w:sz w:val="20"/>
                <w:szCs w:val="20"/>
              </w:rPr>
            </w:pPr>
            <w:r>
              <w:rPr>
                <w:rFonts w:cs="Arial"/>
                <w:color w:val="000000"/>
                <w:sz w:val="20"/>
                <w:szCs w:val="20"/>
              </w:rPr>
              <w:t>£3</w:t>
            </w:r>
          </w:p>
        </w:tc>
        <w:tc>
          <w:tcPr>
            <w:tcW w:w="1139" w:type="dxa"/>
            <w:hideMark/>
          </w:tcPr>
          <w:p w14:paraId="0991A054"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32C06EF0"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1B6CBE6A"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0E159D28" w14:textId="77777777" w:rsidTr="00C54AE5">
        <w:trPr>
          <w:trHeight w:val="285"/>
        </w:trPr>
        <w:tc>
          <w:tcPr>
            <w:tcW w:w="1555" w:type="dxa"/>
            <w:hideMark/>
          </w:tcPr>
          <w:p w14:paraId="44C46AF2"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3E478F6B" w14:textId="77777777" w:rsidR="003A1683" w:rsidRPr="007918C8" w:rsidRDefault="003A1683" w:rsidP="003A1683">
            <w:pPr>
              <w:rPr>
                <w:rFonts w:cs="Arial"/>
                <w:sz w:val="20"/>
                <w:szCs w:val="20"/>
              </w:rPr>
            </w:pPr>
            <w:r w:rsidRPr="007918C8">
              <w:rPr>
                <w:rFonts w:cs="Arial"/>
                <w:sz w:val="20"/>
                <w:szCs w:val="20"/>
              </w:rPr>
              <w:t>M25 &amp; mm111 orchard trees plus guard and stake</w:t>
            </w:r>
          </w:p>
        </w:tc>
        <w:tc>
          <w:tcPr>
            <w:tcW w:w="1562" w:type="dxa"/>
            <w:shd w:val="clear" w:color="auto" w:fill="auto"/>
            <w:hideMark/>
          </w:tcPr>
          <w:p w14:paraId="5A55DCFA" w14:textId="70BBE6CA" w:rsidR="003A1683" w:rsidRPr="007918C8" w:rsidRDefault="003A1683" w:rsidP="003A1683">
            <w:pPr>
              <w:jc w:val="right"/>
              <w:rPr>
                <w:rFonts w:cs="Arial"/>
                <w:sz w:val="20"/>
                <w:szCs w:val="20"/>
              </w:rPr>
            </w:pPr>
            <w:r>
              <w:rPr>
                <w:rFonts w:cs="Arial"/>
                <w:sz w:val="20"/>
                <w:szCs w:val="20"/>
              </w:rPr>
              <w:t>£60</w:t>
            </w:r>
          </w:p>
        </w:tc>
        <w:tc>
          <w:tcPr>
            <w:tcW w:w="1139" w:type="dxa"/>
            <w:hideMark/>
          </w:tcPr>
          <w:p w14:paraId="2B0B4C3F"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6B78D62A"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15BCFBD3"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2D946CB9" w14:textId="77777777" w:rsidTr="00C54AE5">
        <w:trPr>
          <w:trHeight w:val="285"/>
        </w:trPr>
        <w:tc>
          <w:tcPr>
            <w:tcW w:w="1555" w:type="dxa"/>
            <w:hideMark/>
          </w:tcPr>
          <w:p w14:paraId="6E3AB04A"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5C89FFE4" w14:textId="77777777" w:rsidR="003A1683" w:rsidRPr="007918C8" w:rsidRDefault="003A1683" w:rsidP="003A1683">
            <w:pPr>
              <w:rPr>
                <w:rFonts w:cs="Arial"/>
                <w:sz w:val="20"/>
                <w:szCs w:val="20"/>
              </w:rPr>
            </w:pPr>
            <w:r w:rsidRPr="007918C8">
              <w:rPr>
                <w:rFonts w:cs="Arial"/>
                <w:sz w:val="20"/>
                <w:szCs w:val="20"/>
              </w:rPr>
              <w:t xml:space="preserve">Sabre planting [no fence planting] </w:t>
            </w:r>
          </w:p>
        </w:tc>
        <w:tc>
          <w:tcPr>
            <w:tcW w:w="1562" w:type="dxa"/>
            <w:shd w:val="clear" w:color="auto" w:fill="auto"/>
            <w:hideMark/>
          </w:tcPr>
          <w:p w14:paraId="352AB528" w14:textId="7391B7C9" w:rsidR="003A1683" w:rsidRPr="007918C8" w:rsidRDefault="003A1683" w:rsidP="003A1683">
            <w:pPr>
              <w:jc w:val="right"/>
              <w:rPr>
                <w:rFonts w:cs="Arial"/>
                <w:sz w:val="20"/>
                <w:szCs w:val="20"/>
              </w:rPr>
            </w:pPr>
            <w:r>
              <w:rPr>
                <w:rFonts w:cs="Arial"/>
                <w:color w:val="000000"/>
                <w:sz w:val="20"/>
                <w:szCs w:val="20"/>
              </w:rPr>
              <w:t>£12</w:t>
            </w:r>
          </w:p>
        </w:tc>
        <w:tc>
          <w:tcPr>
            <w:tcW w:w="1139" w:type="dxa"/>
            <w:hideMark/>
          </w:tcPr>
          <w:p w14:paraId="42748584"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0B32E575"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3A997E70"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3151FCEB" w14:textId="77777777" w:rsidTr="00C54AE5">
        <w:trPr>
          <w:trHeight w:val="285"/>
        </w:trPr>
        <w:tc>
          <w:tcPr>
            <w:tcW w:w="1555" w:type="dxa"/>
            <w:hideMark/>
          </w:tcPr>
          <w:p w14:paraId="321BCD79" w14:textId="77777777" w:rsidR="003A1683" w:rsidRPr="007918C8" w:rsidRDefault="003A1683" w:rsidP="003A1683">
            <w:pPr>
              <w:rPr>
                <w:rFonts w:cs="Arial"/>
                <w:sz w:val="20"/>
                <w:szCs w:val="20"/>
              </w:rPr>
            </w:pPr>
            <w:r w:rsidRPr="007918C8">
              <w:rPr>
                <w:rFonts w:cs="Arial"/>
                <w:sz w:val="20"/>
                <w:szCs w:val="20"/>
              </w:rPr>
              <w:t xml:space="preserve">TREE MGT </w:t>
            </w:r>
          </w:p>
        </w:tc>
        <w:tc>
          <w:tcPr>
            <w:tcW w:w="5670" w:type="dxa"/>
            <w:hideMark/>
          </w:tcPr>
          <w:p w14:paraId="6FA673BF" w14:textId="77777777" w:rsidR="003A1683" w:rsidRPr="007918C8" w:rsidRDefault="003A1683" w:rsidP="003A1683">
            <w:pPr>
              <w:rPr>
                <w:rFonts w:cs="Arial"/>
                <w:sz w:val="20"/>
                <w:szCs w:val="20"/>
              </w:rPr>
            </w:pPr>
            <w:r w:rsidRPr="007918C8">
              <w:rPr>
                <w:rFonts w:cs="Arial"/>
                <w:sz w:val="20"/>
                <w:szCs w:val="20"/>
              </w:rPr>
              <w:t xml:space="preserve">Spiral rabbit guards </w:t>
            </w:r>
          </w:p>
        </w:tc>
        <w:tc>
          <w:tcPr>
            <w:tcW w:w="1562" w:type="dxa"/>
            <w:shd w:val="clear" w:color="auto" w:fill="auto"/>
            <w:hideMark/>
          </w:tcPr>
          <w:p w14:paraId="5FB34997" w14:textId="38448325" w:rsidR="003A1683" w:rsidRPr="007918C8" w:rsidRDefault="003A1683" w:rsidP="003A1683">
            <w:pPr>
              <w:jc w:val="right"/>
              <w:rPr>
                <w:rFonts w:cs="Arial"/>
                <w:sz w:val="20"/>
                <w:szCs w:val="20"/>
              </w:rPr>
            </w:pPr>
            <w:r>
              <w:rPr>
                <w:rFonts w:cs="Arial"/>
                <w:color w:val="000000"/>
                <w:sz w:val="20"/>
                <w:szCs w:val="20"/>
              </w:rPr>
              <w:t>£0</w:t>
            </w:r>
          </w:p>
        </w:tc>
        <w:tc>
          <w:tcPr>
            <w:tcW w:w="1139" w:type="dxa"/>
            <w:hideMark/>
          </w:tcPr>
          <w:p w14:paraId="7C1B1293"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35A480BF"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02EBF63C"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0E03C645" w14:textId="77777777" w:rsidTr="00C54AE5">
        <w:trPr>
          <w:trHeight w:val="285"/>
        </w:trPr>
        <w:tc>
          <w:tcPr>
            <w:tcW w:w="1555" w:type="dxa"/>
            <w:hideMark/>
          </w:tcPr>
          <w:p w14:paraId="316081CA" w14:textId="77777777" w:rsidR="003A1683" w:rsidRPr="007918C8" w:rsidRDefault="003A1683" w:rsidP="003A1683">
            <w:pPr>
              <w:rPr>
                <w:rFonts w:cs="Arial"/>
                <w:sz w:val="20"/>
                <w:szCs w:val="20"/>
              </w:rPr>
            </w:pPr>
            <w:r w:rsidRPr="007918C8">
              <w:rPr>
                <w:rFonts w:cs="Arial"/>
                <w:sz w:val="20"/>
                <w:szCs w:val="20"/>
              </w:rPr>
              <w:t>DRAINAGE</w:t>
            </w:r>
          </w:p>
        </w:tc>
        <w:tc>
          <w:tcPr>
            <w:tcW w:w="5670" w:type="dxa"/>
            <w:hideMark/>
          </w:tcPr>
          <w:p w14:paraId="5E5FF8A0" w14:textId="77777777" w:rsidR="003A1683" w:rsidRPr="007918C8" w:rsidRDefault="003A1683" w:rsidP="003A1683">
            <w:pPr>
              <w:rPr>
                <w:rFonts w:cs="Arial"/>
                <w:sz w:val="20"/>
                <w:szCs w:val="20"/>
              </w:rPr>
            </w:pPr>
            <w:r w:rsidRPr="007918C8">
              <w:rPr>
                <w:rFonts w:cs="Arial"/>
                <w:sz w:val="20"/>
                <w:szCs w:val="20"/>
              </w:rPr>
              <w:t xml:space="preserve">Enhanced in ditch wetland </w:t>
            </w:r>
          </w:p>
        </w:tc>
        <w:tc>
          <w:tcPr>
            <w:tcW w:w="1562" w:type="dxa"/>
            <w:shd w:val="clear" w:color="auto" w:fill="auto"/>
            <w:hideMark/>
          </w:tcPr>
          <w:p w14:paraId="22D1EE97" w14:textId="3767F649" w:rsidR="003A1683" w:rsidRPr="007918C8" w:rsidRDefault="003A1683" w:rsidP="003A1683">
            <w:pPr>
              <w:jc w:val="right"/>
              <w:rPr>
                <w:rFonts w:cs="Arial"/>
                <w:sz w:val="20"/>
                <w:szCs w:val="20"/>
              </w:rPr>
            </w:pPr>
            <w:r>
              <w:rPr>
                <w:rFonts w:cs="Arial"/>
                <w:color w:val="000000"/>
                <w:sz w:val="20"/>
                <w:szCs w:val="20"/>
              </w:rPr>
              <w:t>£465</w:t>
            </w:r>
          </w:p>
        </w:tc>
        <w:tc>
          <w:tcPr>
            <w:tcW w:w="1139" w:type="dxa"/>
            <w:hideMark/>
          </w:tcPr>
          <w:p w14:paraId="6ABACFE0" w14:textId="77777777" w:rsidR="003A1683" w:rsidRPr="007918C8" w:rsidRDefault="003A1683" w:rsidP="003A1683">
            <w:pPr>
              <w:rPr>
                <w:rFonts w:cs="Arial"/>
                <w:sz w:val="20"/>
                <w:szCs w:val="20"/>
              </w:rPr>
            </w:pPr>
            <w:r w:rsidRPr="007918C8">
              <w:rPr>
                <w:rFonts w:cs="Arial"/>
                <w:sz w:val="20"/>
                <w:szCs w:val="20"/>
              </w:rPr>
              <w:t xml:space="preserve">wetland </w:t>
            </w:r>
          </w:p>
        </w:tc>
        <w:tc>
          <w:tcPr>
            <w:tcW w:w="1694" w:type="dxa"/>
            <w:hideMark/>
          </w:tcPr>
          <w:p w14:paraId="1BC5A6FC"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08A3C686"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2B9EB128" w14:textId="77777777" w:rsidTr="00C54AE5">
        <w:trPr>
          <w:trHeight w:val="285"/>
        </w:trPr>
        <w:tc>
          <w:tcPr>
            <w:tcW w:w="1555" w:type="dxa"/>
            <w:hideMark/>
          </w:tcPr>
          <w:p w14:paraId="41D9F266" w14:textId="77777777" w:rsidR="003A1683" w:rsidRPr="007918C8" w:rsidRDefault="003A1683" w:rsidP="003A1683">
            <w:pPr>
              <w:rPr>
                <w:rFonts w:cs="Arial"/>
                <w:sz w:val="20"/>
                <w:szCs w:val="20"/>
              </w:rPr>
            </w:pPr>
            <w:r w:rsidRPr="007918C8">
              <w:rPr>
                <w:rFonts w:cs="Arial"/>
                <w:sz w:val="20"/>
                <w:szCs w:val="20"/>
              </w:rPr>
              <w:t>DRAINAGE</w:t>
            </w:r>
          </w:p>
        </w:tc>
        <w:tc>
          <w:tcPr>
            <w:tcW w:w="5670" w:type="dxa"/>
            <w:hideMark/>
          </w:tcPr>
          <w:p w14:paraId="613508C5" w14:textId="77777777" w:rsidR="003A1683" w:rsidRPr="007918C8" w:rsidRDefault="003A1683" w:rsidP="003A1683">
            <w:pPr>
              <w:rPr>
                <w:rFonts w:cs="Arial"/>
                <w:sz w:val="20"/>
                <w:szCs w:val="20"/>
              </w:rPr>
            </w:pPr>
            <w:r w:rsidRPr="007918C8">
              <w:rPr>
                <w:rFonts w:cs="Arial"/>
                <w:sz w:val="20"/>
                <w:szCs w:val="20"/>
              </w:rPr>
              <w:t xml:space="preserve">In ditch wetland </w:t>
            </w:r>
          </w:p>
        </w:tc>
        <w:tc>
          <w:tcPr>
            <w:tcW w:w="1562" w:type="dxa"/>
            <w:shd w:val="clear" w:color="auto" w:fill="auto"/>
            <w:hideMark/>
          </w:tcPr>
          <w:p w14:paraId="4A9E65FA" w14:textId="2A60322D" w:rsidR="003A1683" w:rsidRPr="007918C8" w:rsidRDefault="003A1683" w:rsidP="003A1683">
            <w:pPr>
              <w:jc w:val="right"/>
              <w:rPr>
                <w:rFonts w:cs="Arial"/>
                <w:sz w:val="20"/>
                <w:szCs w:val="20"/>
              </w:rPr>
            </w:pPr>
            <w:r>
              <w:rPr>
                <w:rFonts w:cs="Arial"/>
                <w:color w:val="000000"/>
                <w:sz w:val="20"/>
                <w:szCs w:val="20"/>
              </w:rPr>
              <w:t>£205</w:t>
            </w:r>
          </w:p>
        </w:tc>
        <w:tc>
          <w:tcPr>
            <w:tcW w:w="1139" w:type="dxa"/>
            <w:hideMark/>
          </w:tcPr>
          <w:p w14:paraId="39BAFDB0" w14:textId="77777777" w:rsidR="003A1683" w:rsidRPr="007918C8" w:rsidRDefault="003A1683" w:rsidP="003A1683">
            <w:pPr>
              <w:rPr>
                <w:rFonts w:cs="Arial"/>
                <w:sz w:val="20"/>
                <w:szCs w:val="20"/>
              </w:rPr>
            </w:pPr>
            <w:r w:rsidRPr="007918C8">
              <w:rPr>
                <w:rFonts w:cs="Arial"/>
                <w:sz w:val="20"/>
                <w:szCs w:val="20"/>
              </w:rPr>
              <w:t xml:space="preserve">wetland </w:t>
            </w:r>
          </w:p>
        </w:tc>
        <w:tc>
          <w:tcPr>
            <w:tcW w:w="1694" w:type="dxa"/>
            <w:hideMark/>
          </w:tcPr>
          <w:p w14:paraId="55A328EB"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6F65B35C"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2A39E53C" w14:textId="77777777" w:rsidTr="00C54AE5">
        <w:trPr>
          <w:trHeight w:val="285"/>
        </w:trPr>
        <w:tc>
          <w:tcPr>
            <w:tcW w:w="1555" w:type="dxa"/>
            <w:hideMark/>
          </w:tcPr>
          <w:p w14:paraId="01FF1231" w14:textId="77777777" w:rsidR="003A1683" w:rsidRPr="007918C8" w:rsidRDefault="003A1683" w:rsidP="003A1683">
            <w:pPr>
              <w:rPr>
                <w:rFonts w:cs="Arial"/>
                <w:sz w:val="20"/>
                <w:szCs w:val="20"/>
              </w:rPr>
            </w:pPr>
            <w:r w:rsidRPr="007918C8">
              <w:rPr>
                <w:rFonts w:cs="Arial"/>
                <w:sz w:val="20"/>
                <w:szCs w:val="20"/>
              </w:rPr>
              <w:t>DRAINAGE</w:t>
            </w:r>
          </w:p>
        </w:tc>
        <w:tc>
          <w:tcPr>
            <w:tcW w:w="5670" w:type="dxa"/>
            <w:hideMark/>
          </w:tcPr>
          <w:p w14:paraId="3169A04B" w14:textId="77777777" w:rsidR="003A1683" w:rsidRPr="007918C8" w:rsidRDefault="003A1683" w:rsidP="003A1683">
            <w:pPr>
              <w:rPr>
                <w:rFonts w:cs="Arial"/>
                <w:sz w:val="20"/>
                <w:szCs w:val="20"/>
              </w:rPr>
            </w:pPr>
            <w:r w:rsidRPr="007918C8">
              <w:rPr>
                <w:rFonts w:cs="Arial"/>
                <w:sz w:val="20"/>
                <w:szCs w:val="20"/>
              </w:rPr>
              <w:t xml:space="preserve">Pond creation </w:t>
            </w:r>
          </w:p>
        </w:tc>
        <w:tc>
          <w:tcPr>
            <w:tcW w:w="1562" w:type="dxa"/>
            <w:shd w:val="clear" w:color="auto" w:fill="auto"/>
            <w:hideMark/>
          </w:tcPr>
          <w:p w14:paraId="3C372375" w14:textId="4771B227" w:rsidR="003A1683" w:rsidRPr="007918C8" w:rsidRDefault="003A1683" w:rsidP="003A1683">
            <w:pPr>
              <w:jc w:val="right"/>
              <w:rPr>
                <w:rFonts w:cs="Arial"/>
                <w:sz w:val="20"/>
                <w:szCs w:val="20"/>
              </w:rPr>
            </w:pPr>
            <w:r>
              <w:rPr>
                <w:rFonts w:cs="Arial"/>
                <w:color w:val="000000"/>
                <w:sz w:val="20"/>
                <w:szCs w:val="20"/>
              </w:rPr>
              <w:t>£4</w:t>
            </w:r>
          </w:p>
        </w:tc>
        <w:tc>
          <w:tcPr>
            <w:tcW w:w="1139" w:type="dxa"/>
            <w:hideMark/>
          </w:tcPr>
          <w:p w14:paraId="2A58118D" w14:textId="77777777" w:rsidR="003A1683" w:rsidRPr="007918C8" w:rsidRDefault="003A1683" w:rsidP="003A1683">
            <w:pPr>
              <w:rPr>
                <w:rFonts w:cs="Arial"/>
                <w:sz w:val="20"/>
                <w:szCs w:val="20"/>
              </w:rPr>
            </w:pPr>
            <w:r w:rsidRPr="007918C8">
              <w:rPr>
                <w:rFonts w:cs="Arial"/>
                <w:sz w:val="20"/>
                <w:szCs w:val="20"/>
              </w:rPr>
              <w:t xml:space="preserve">m² </w:t>
            </w:r>
          </w:p>
        </w:tc>
        <w:tc>
          <w:tcPr>
            <w:tcW w:w="1694" w:type="dxa"/>
            <w:hideMark/>
          </w:tcPr>
          <w:p w14:paraId="0FA62418"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73C36656"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65845F91" w14:textId="77777777" w:rsidTr="00C54AE5">
        <w:trPr>
          <w:trHeight w:val="285"/>
        </w:trPr>
        <w:tc>
          <w:tcPr>
            <w:tcW w:w="1555" w:type="dxa"/>
            <w:hideMark/>
          </w:tcPr>
          <w:p w14:paraId="0A1BE92B" w14:textId="77777777" w:rsidR="003A1683" w:rsidRPr="007918C8" w:rsidRDefault="003A1683" w:rsidP="003A1683">
            <w:pPr>
              <w:rPr>
                <w:rFonts w:cs="Arial"/>
                <w:sz w:val="20"/>
                <w:szCs w:val="20"/>
              </w:rPr>
            </w:pPr>
            <w:r w:rsidRPr="007918C8">
              <w:rPr>
                <w:rFonts w:cs="Arial"/>
                <w:sz w:val="20"/>
                <w:szCs w:val="20"/>
              </w:rPr>
              <w:t>DRAINAGE</w:t>
            </w:r>
          </w:p>
        </w:tc>
        <w:tc>
          <w:tcPr>
            <w:tcW w:w="5670" w:type="dxa"/>
            <w:hideMark/>
          </w:tcPr>
          <w:p w14:paraId="6BCCDD34" w14:textId="77777777" w:rsidR="003A1683" w:rsidRPr="007918C8" w:rsidRDefault="003A1683" w:rsidP="003A1683">
            <w:pPr>
              <w:rPr>
                <w:rFonts w:cs="Arial"/>
                <w:sz w:val="20"/>
                <w:szCs w:val="20"/>
              </w:rPr>
            </w:pPr>
            <w:r w:rsidRPr="007918C8">
              <w:rPr>
                <w:rFonts w:cs="Arial"/>
                <w:sz w:val="20"/>
                <w:szCs w:val="20"/>
              </w:rPr>
              <w:t xml:space="preserve">Pond restoration </w:t>
            </w:r>
          </w:p>
        </w:tc>
        <w:tc>
          <w:tcPr>
            <w:tcW w:w="1562" w:type="dxa"/>
            <w:shd w:val="clear" w:color="auto" w:fill="auto"/>
            <w:hideMark/>
          </w:tcPr>
          <w:p w14:paraId="2D4EF1C7" w14:textId="6FCC58C8" w:rsidR="003A1683" w:rsidRPr="007918C8" w:rsidRDefault="003A1683" w:rsidP="003A1683">
            <w:pPr>
              <w:jc w:val="right"/>
              <w:rPr>
                <w:rFonts w:cs="Arial"/>
                <w:sz w:val="20"/>
                <w:szCs w:val="20"/>
              </w:rPr>
            </w:pPr>
            <w:r>
              <w:rPr>
                <w:rFonts w:cs="Arial"/>
                <w:color w:val="000000"/>
                <w:sz w:val="20"/>
                <w:szCs w:val="20"/>
              </w:rPr>
              <w:t>£3</w:t>
            </w:r>
          </w:p>
        </w:tc>
        <w:tc>
          <w:tcPr>
            <w:tcW w:w="1139" w:type="dxa"/>
            <w:hideMark/>
          </w:tcPr>
          <w:p w14:paraId="489E29B2" w14:textId="77777777" w:rsidR="003A1683" w:rsidRPr="007918C8" w:rsidRDefault="003A1683" w:rsidP="003A1683">
            <w:pPr>
              <w:rPr>
                <w:rFonts w:cs="Arial"/>
                <w:sz w:val="20"/>
                <w:szCs w:val="20"/>
              </w:rPr>
            </w:pPr>
            <w:r w:rsidRPr="007918C8">
              <w:rPr>
                <w:rFonts w:cs="Arial"/>
                <w:sz w:val="20"/>
                <w:szCs w:val="20"/>
              </w:rPr>
              <w:t xml:space="preserve">m² </w:t>
            </w:r>
          </w:p>
        </w:tc>
        <w:tc>
          <w:tcPr>
            <w:tcW w:w="1694" w:type="dxa"/>
            <w:hideMark/>
          </w:tcPr>
          <w:p w14:paraId="76B279A9"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37F24D18"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4FB20D70" w14:textId="77777777" w:rsidTr="00C54AE5">
        <w:trPr>
          <w:trHeight w:val="285"/>
        </w:trPr>
        <w:tc>
          <w:tcPr>
            <w:tcW w:w="1555" w:type="dxa"/>
            <w:hideMark/>
          </w:tcPr>
          <w:p w14:paraId="22533351" w14:textId="77777777" w:rsidR="003A1683" w:rsidRPr="007918C8" w:rsidRDefault="003A1683" w:rsidP="003A1683">
            <w:pPr>
              <w:rPr>
                <w:rFonts w:cs="Arial"/>
                <w:sz w:val="20"/>
                <w:szCs w:val="20"/>
              </w:rPr>
            </w:pPr>
            <w:r w:rsidRPr="007918C8">
              <w:rPr>
                <w:rFonts w:cs="Arial"/>
                <w:sz w:val="20"/>
                <w:szCs w:val="20"/>
              </w:rPr>
              <w:t>DRAINAGE</w:t>
            </w:r>
          </w:p>
        </w:tc>
        <w:tc>
          <w:tcPr>
            <w:tcW w:w="5670" w:type="dxa"/>
            <w:hideMark/>
          </w:tcPr>
          <w:p w14:paraId="6CE464A5" w14:textId="77777777" w:rsidR="003A1683" w:rsidRPr="007918C8" w:rsidRDefault="003A1683" w:rsidP="003A1683">
            <w:pPr>
              <w:rPr>
                <w:rFonts w:cs="Arial"/>
                <w:sz w:val="20"/>
                <w:szCs w:val="20"/>
              </w:rPr>
            </w:pPr>
            <w:r w:rsidRPr="007918C8">
              <w:rPr>
                <w:rFonts w:cs="Arial"/>
                <w:sz w:val="20"/>
                <w:szCs w:val="20"/>
              </w:rPr>
              <w:t xml:space="preserve">Swales </w:t>
            </w:r>
          </w:p>
        </w:tc>
        <w:tc>
          <w:tcPr>
            <w:tcW w:w="1562" w:type="dxa"/>
            <w:shd w:val="clear" w:color="auto" w:fill="auto"/>
            <w:hideMark/>
          </w:tcPr>
          <w:p w14:paraId="10F5ECF4" w14:textId="0D76EFF6" w:rsidR="003A1683" w:rsidRPr="007918C8" w:rsidRDefault="003A1683" w:rsidP="003A1683">
            <w:pPr>
              <w:jc w:val="right"/>
              <w:rPr>
                <w:rFonts w:cs="Arial"/>
                <w:sz w:val="20"/>
                <w:szCs w:val="20"/>
              </w:rPr>
            </w:pPr>
            <w:r>
              <w:rPr>
                <w:rFonts w:cs="Arial"/>
                <w:color w:val="000000"/>
                <w:sz w:val="20"/>
                <w:szCs w:val="20"/>
              </w:rPr>
              <w:t>£3</w:t>
            </w:r>
          </w:p>
        </w:tc>
        <w:tc>
          <w:tcPr>
            <w:tcW w:w="1139" w:type="dxa"/>
            <w:hideMark/>
          </w:tcPr>
          <w:p w14:paraId="45900C68" w14:textId="77777777" w:rsidR="003A1683" w:rsidRPr="007918C8" w:rsidRDefault="003A1683" w:rsidP="003A1683">
            <w:pPr>
              <w:rPr>
                <w:rFonts w:cs="Arial"/>
                <w:sz w:val="20"/>
                <w:szCs w:val="20"/>
              </w:rPr>
            </w:pPr>
            <w:r w:rsidRPr="007918C8">
              <w:rPr>
                <w:rFonts w:cs="Arial"/>
                <w:sz w:val="20"/>
                <w:szCs w:val="20"/>
              </w:rPr>
              <w:t xml:space="preserve">m² </w:t>
            </w:r>
          </w:p>
        </w:tc>
        <w:tc>
          <w:tcPr>
            <w:tcW w:w="1694" w:type="dxa"/>
            <w:hideMark/>
          </w:tcPr>
          <w:p w14:paraId="4238BB5C"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1578A080"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42C964C2" w14:textId="77777777" w:rsidTr="00C54AE5">
        <w:trPr>
          <w:trHeight w:val="285"/>
        </w:trPr>
        <w:tc>
          <w:tcPr>
            <w:tcW w:w="1555" w:type="dxa"/>
            <w:hideMark/>
          </w:tcPr>
          <w:p w14:paraId="7CBA71B4" w14:textId="77777777" w:rsidR="003A1683" w:rsidRPr="007918C8" w:rsidRDefault="003A1683" w:rsidP="003A1683">
            <w:pPr>
              <w:rPr>
                <w:rFonts w:cs="Arial"/>
                <w:sz w:val="20"/>
                <w:szCs w:val="20"/>
              </w:rPr>
            </w:pPr>
            <w:r w:rsidRPr="007918C8">
              <w:rPr>
                <w:rFonts w:cs="Arial"/>
                <w:sz w:val="20"/>
                <w:szCs w:val="20"/>
              </w:rPr>
              <w:t>DRAINAGE</w:t>
            </w:r>
          </w:p>
        </w:tc>
        <w:tc>
          <w:tcPr>
            <w:tcW w:w="5670" w:type="dxa"/>
            <w:hideMark/>
          </w:tcPr>
          <w:p w14:paraId="17A8F570" w14:textId="77777777" w:rsidR="003A1683" w:rsidRPr="007918C8" w:rsidRDefault="003A1683" w:rsidP="003A1683">
            <w:pPr>
              <w:rPr>
                <w:rFonts w:cs="Arial"/>
                <w:sz w:val="20"/>
                <w:szCs w:val="20"/>
              </w:rPr>
            </w:pPr>
            <w:r w:rsidRPr="007918C8">
              <w:rPr>
                <w:rFonts w:cs="Arial"/>
                <w:sz w:val="20"/>
                <w:szCs w:val="20"/>
              </w:rPr>
              <w:t>Cross drains [</w:t>
            </w:r>
            <w:proofErr w:type="spellStart"/>
            <w:r w:rsidRPr="007918C8">
              <w:rPr>
                <w:rFonts w:cs="Arial"/>
                <w:sz w:val="20"/>
                <w:szCs w:val="20"/>
              </w:rPr>
              <w:t>polychannel</w:t>
            </w:r>
            <w:proofErr w:type="spellEnd"/>
            <w:r w:rsidRPr="007918C8">
              <w:rPr>
                <w:rFonts w:cs="Arial"/>
                <w:sz w:val="20"/>
                <w:szCs w:val="20"/>
              </w:rPr>
              <w:t xml:space="preserve">] </w:t>
            </w:r>
          </w:p>
        </w:tc>
        <w:tc>
          <w:tcPr>
            <w:tcW w:w="1562" w:type="dxa"/>
            <w:shd w:val="clear" w:color="auto" w:fill="auto"/>
            <w:hideMark/>
          </w:tcPr>
          <w:p w14:paraId="47DC84A8" w14:textId="26E07B39" w:rsidR="003A1683" w:rsidRPr="007918C8" w:rsidRDefault="003A1683" w:rsidP="003A1683">
            <w:pPr>
              <w:jc w:val="right"/>
              <w:rPr>
                <w:rFonts w:cs="Arial"/>
                <w:sz w:val="20"/>
                <w:szCs w:val="20"/>
              </w:rPr>
            </w:pPr>
            <w:r>
              <w:rPr>
                <w:rFonts w:cs="Arial"/>
                <w:color w:val="000000"/>
                <w:sz w:val="20"/>
                <w:szCs w:val="20"/>
              </w:rPr>
              <w:t>£82</w:t>
            </w:r>
          </w:p>
        </w:tc>
        <w:tc>
          <w:tcPr>
            <w:tcW w:w="1139" w:type="dxa"/>
            <w:hideMark/>
          </w:tcPr>
          <w:p w14:paraId="71D9F8FF" w14:textId="77777777" w:rsidR="003A1683" w:rsidRPr="007918C8" w:rsidRDefault="003A1683" w:rsidP="003A1683">
            <w:pPr>
              <w:rPr>
                <w:rFonts w:cs="Arial"/>
                <w:sz w:val="20"/>
                <w:szCs w:val="20"/>
              </w:rPr>
            </w:pPr>
            <w:r w:rsidRPr="007918C8">
              <w:rPr>
                <w:rFonts w:cs="Arial"/>
                <w:sz w:val="20"/>
                <w:szCs w:val="20"/>
              </w:rPr>
              <w:t xml:space="preserve">m </w:t>
            </w:r>
          </w:p>
        </w:tc>
        <w:tc>
          <w:tcPr>
            <w:tcW w:w="1694" w:type="dxa"/>
            <w:hideMark/>
          </w:tcPr>
          <w:p w14:paraId="523231EA"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6AB1D1C5"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0B80CC0B" w14:textId="77777777" w:rsidTr="00C54AE5">
        <w:trPr>
          <w:trHeight w:val="285"/>
        </w:trPr>
        <w:tc>
          <w:tcPr>
            <w:tcW w:w="1555" w:type="dxa"/>
            <w:hideMark/>
          </w:tcPr>
          <w:p w14:paraId="432B396C" w14:textId="77777777" w:rsidR="003A1683" w:rsidRPr="007918C8" w:rsidRDefault="003A1683" w:rsidP="003A1683">
            <w:pPr>
              <w:rPr>
                <w:rFonts w:cs="Arial"/>
                <w:sz w:val="20"/>
                <w:szCs w:val="20"/>
              </w:rPr>
            </w:pPr>
            <w:r w:rsidRPr="007918C8">
              <w:rPr>
                <w:rFonts w:cs="Arial"/>
                <w:sz w:val="20"/>
                <w:szCs w:val="20"/>
              </w:rPr>
              <w:t>DRAINAGE</w:t>
            </w:r>
          </w:p>
        </w:tc>
        <w:tc>
          <w:tcPr>
            <w:tcW w:w="5670" w:type="dxa"/>
            <w:hideMark/>
          </w:tcPr>
          <w:p w14:paraId="6C46C0FE" w14:textId="77777777" w:rsidR="003A1683" w:rsidRPr="007918C8" w:rsidRDefault="003A1683" w:rsidP="003A1683">
            <w:pPr>
              <w:rPr>
                <w:rFonts w:cs="Arial"/>
                <w:sz w:val="20"/>
                <w:szCs w:val="20"/>
              </w:rPr>
            </w:pPr>
            <w:r w:rsidRPr="007918C8">
              <w:rPr>
                <w:rFonts w:cs="Arial"/>
                <w:sz w:val="20"/>
                <w:szCs w:val="20"/>
              </w:rPr>
              <w:t xml:space="preserve">Ditch casting </w:t>
            </w:r>
          </w:p>
        </w:tc>
        <w:tc>
          <w:tcPr>
            <w:tcW w:w="1562" w:type="dxa"/>
            <w:shd w:val="clear" w:color="auto" w:fill="auto"/>
            <w:hideMark/>
          </w:tcPr>
          <w:p w14:paraId="7166CB87" w14:textId="0CE3FECB" w:rsidR="003A1683" w:rsidRPr="007918C8" w:rsidRDefault="003A1683" w:rsidP="003A1683">
            <w:pPr>
              <w:jc w:val="right"/>
              <w:rPr>
                <w:rFonts w:cs="Arial"/>
                <w:sz w:val="20"/>
                <w:szCs w:val="20"/>
              </w:rPr>
            </w:pPr>
            <w:r>
              <w:rPr>
                <w:rFonts w:cs="Arial"/>
                <w:color w:val="000000"/>
                <w:sz w:val="20"/>
                <w:szCs w:val="20"/>
              </w:rPr>
              <w:t>£1</w:t>
            </w:r>
          </w:p>
        </w:tc>
        <w:tc>
          <w:tcPr>
            <w:tcW w:w="1139" w:type="dxa"/>
            <w:hideMark/>
          </w:tcPr>
          <w:p w14:paraId="0F9AF29B" w14:textId="77777777" w:rsidR="003A1683" w:rsidRPr="007918C8" w:rsidRDefault="003A1683" w:rsidP="003A1683">
            <w:pPr>
              <w:rPr>
                <w:rFonts w:cs="Arial"/>
                <w:sz w:val="20"/>
                <w:szCs w:val="20"/>
              </w:rPr>
            </w:pPr>
            <w:r w:rsidRPr="007918C8">
              <w:rPr>
                <w:rFonts w:cs="Arial"/>
                <w:sz w:val="20"/>
                <w:szCs w:val="20"/>
              </w:rPr>
              <w:t xml:space="preserve">m </w:t>
            </w:r>
          </w:p>
        </w:tc>
        <w:tc>
          <w:tcPr>
            <w:tcW w:w="1694" w:type="dxa"/>
            <w:hideMark/>
          </w:tcPr>
          <w:p w14:paraId="4659E1D3"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01393A5E"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6F2D9B59" w14:textId="77777777" w:rsidTr="00C54AE5">
        <w:trPr>
          <w:trHeight w:val="285"/>
        </w:trPr>
        <w:tc>
          <w:tcPr>
            <w:tcW w:w="1555" w:type="dxa"/>
            <w:hideMark/>
          </w:tcPr>
          <w:p w14:paraId="672075B2" w14:textId="77777777" w:rsidR="003A1683" w:rsidRPr="007918C8" w:rsidRDefault="003A1683" w:rsidP="003A1683">
            <w:pPr>
              <w:rPr>
                <w:rFonts w:cs="Arial"/>
                <w:sz w:val="20"/>
                <w:szCs w:val="20"/>
              </w:rPr>
            </w:pPr>
            <w:r w:rsidRPr="007918C8">
              <w:rPr>
                <w:rFonts w:cs="Arial"/>
                <w:sz w:val="20"/>
                <w:szCs w:val="20"/>
              </w:rPr>
              <w:t>DRAINAGE</w:t>
            </w:r>
          </w:p>
        </w:tc>
        <w:tc>
          <w:tcPr>
            <w:tcW w:w="5670" w:type="dxa"/>
            <w:hideMark/>
          </w:tcPr>
          <w:p w14:paraId="63501FBE" w14:textId="77777777" w:rsidR="003A1683" w:rsidRPr="007918C8" w:rsidRDefault="003A1683" w:rsidP="003A1683">
            <w:pPr>
              <w:rPr>
                <w:rFonts w:cs="Arial"/>
                <w:sz w:val="20"/>
                <w:szCs w:val="20"/>
              </w:rPr>
            </w:pPr>
            <w:r w:rsidRPr="007918C8">
              <w:rPr>
                <w:rFonts w:cs="Arial"/>
                <w:sz w:val="20"/>
                <w:szCs w:val="20"/>
              </w:rPr>
              <w:t xml:space="preserve">Piped water supply </w:t>
            </w:r>
          </w:p>
        </w:tc>
        <w:tc>
          <w:tcPr>
            <w:tcW w:w="1562" w:type="dxa"/>
            <w:shd w:val="clear" w:color="auto" w:fill="auto"/>
            <w:hideMark/>
          </w:tcPr>
          <w:p w14:paraId="13DE97BD" w14:textId="21B2775B" w:rsidR="003A1683" w:rsidRPr="007918C8" w:rsidRDefault="003A1683" w:rsidP="003A1683">
            <w:pPr>
              <w:jc w:val="right"/>
              <w:rPr>
                <w:rFonts w:cs="Arial"/>
                <w:sz w:val="20"/>
                <w:szCs w:val="20"/>
              </w:rPr>
            </w:pPr>
            <w:r>
              <w:rPr>
                <w:rFonts w:cs="Arial"/>
                <w:color w:val="000000"/>
                <w:sz w:val="20"/>
                <w:szCs w:val="20"/>
              </w:rPr>
              <w:t>£1</w:t>
            </w:r>
          </w:p>
        </w:tc>
        <w:tc>
          <w:tcPr>
            <w:tcW w:w="1139" w:type="dxa"/>
            <w:hideMark/>
          </w:tcPr>
          <w:p w14:paraId="5D6FEDB9" w14:textId="77777777" w:rsidR="003A1683" w:rsidRPr="007918C8" w:rsidRDefault="003A1683" w:rsidP="003A1683">
            <w:pPr>
              <w:rPr>
                <w:rFonts w:cs="Arial"/>
                <w:sz w:val="20"/>
                <w:szCs w:val="20"/>
              </w:rPr>
            </w:pPr>
            <w:r w:rsidRPr="007918C8">
              <w:rPr>
                <w:rFonts w:cs="Arial"/>
                <w:sz w:val="20"/>
                <w:szCs w:val="20"/>
              </w:rPr>
              <w:t xml:space="preserve">m </w:t>
            </w:r>
          </w:p>
        </w:tc>
        <w:tc>
          <w:tcPr>
            <w:tcW w:w="1694" w:type="dxa"/>
            <w:hideMark/>
          </w:tcPr>
          <w:p w14:paraId="29FFB7A9"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5235A5FC"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1CB4278A" w14:textId="77777777" w:rsidTr="00C54AE5">
        <w:trPr>
          <w:trHeight w:val="285"/>
        </w:trPr>
        <w:tc>
          <w:tcPr>
            <w:tcW w:w="1555" w:type="dxa"/>
            <w:hideMark/>
          </w:tcPr>
          <w:p w14:paraId="43AD8743" w14:textId="77777777" w:rsidR="003A1683" w:rsidRPr="007918C8" w:rsidRDefault="003A1683" w:rsidP="003A1683">
            <w:pPr>
              <w:rPr>
                <w:rFonts w:cs="Arial"/>
                <w:sz w:val="20"/>
                <w:szCs w:val="20"/>
              </w:rPr>
            </w:pPr>
            <w:r w:rsidRPr="007918C8">
              <w:rPr>
                <w:rFonts w:cs="Arial"/>
                <w:sz w:val="20"/>
                <w:szCs w:val="20"/>
              </w:rPr>
              <w:t>DRAINAGE</w:t>
            </w:r>
          </w:p>
        </w:tc>
        <w:tc>
          <w:tcPr>
            <w:tcW w:w="5670" w:type="dxa"/>
            <w:hideMark/>
          </w:tcPr>
          <w:p w14:paraId="732AFEC3" w14:textId="77777777" w:rsidR="003A1683" w:rsidRPr="007918C8" w:rsidRDefault="003A1683" w:rsidP="003A1683">
            <w:pPr>
              <w:rPr>
                <w:rFonts w:cs="Arial"/>
                <w:sz w:val="20"/>
                <w:szCs w:val="20"/>
              </w:rPr>
            </w:pPr>
            <w:r w:rsidRPr="007918C8">
              <w:rPr>
                <w:rFonts w:cs="Arial"/>
                <w:sz w:val="20"/>
                <w:szCs w:val="20"/>
              </w:rPr>
              <w:t xml:space="preserve">Soft engineering to reduce river bank erosion </w:t>
            </w:r>
          </w:p>
        </w:tc>
        <w:tc>
          <w:tcPr>
            <w:tcW w:w="1562" w:type="dxa"/>
            <w:shd w:val="clear" w:color="auto" w:fill="auto"/>
            <w:hideMark/>
          </w:tcPr>
          <w:p w14:paraId="537C6E7B" w14:textId="5699AE15" w:rsidR="003A1683" w:rsidRPr="007918C8" w:rsidRDefault="003A1683" w:rsidP="003A1683">
            <w:pPr>
              <w:jc w:val="right"/>
              <w:rPr>
                <w:rFonts w:cs="Arial"/>
                <w:sz w:val="20"/>
                <w:szCs w:val="20"/>
              </w:rPr>
            </w:pPr>
            <w:r>
              <w:rPr>
                <w:rFonts w:cs="Arial"/>
                <w:color w:val="000000"/>
                <w:sz w:val="20"/>
                <w:szCs w:val="20"/>
              </w:rPr>
              <w:t>£81</w:t>
            </w:r>
          </w:p>
        </w:tc>
        <w:tc>
          <w:tcPr>
            <w:tcW w:w="1139" w:type="dxa"/>
            <w:hideMark/>
          </w:tcPr>
          <w:p w14:paraId="67A75766" w14:textId="77777777" w:rsidR="003A1683" w:rsidRPr="007918C8" w:rsidRDefault="003A1683" w:rsidP="003A1683">
            <w:pPr>
              <w:rPr>
                <w:rFonts w:cs="Arial"/>
                <w:sz w:val="20"/>
                <w:szCs w:val="20"/>
              </w:rPr>
            </w:pPr>
            <w:r w:rsidRPr="007918C8">
              <w:rPr>
                <w:rFonts w:cs="Arial"/>
                <w:sz w:val="20"/>
                <w:szCs w:val="20"/>
              </w:rPr>
              <w:t xml:space="preserve">m </w:t>
            </w:r>
          </w:p>
        </w:tc>
        <w:tc>
          <w:tcPr>
            <w:tcW w:w="1694" w:type="dxa"/>
            <w:hideMark/>
          </w:tcPr>
          <w:p w14:paraId="19D0C16B"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7898E5C8"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60BC8FD6" w14:textId="77777777" w:rsidTr="00C54AE5">
        <w:trPr>
          <w:trHeight w:val="285"/>
        </w:trPr>
        <w:tc>
          <w:tcPr>
            <w:tcW w:w="1555" w:type="dxa"/>
            <w:hideMark/>
          </w:tcPr>
          <w:p w14:paraId="465D929A" w14:textId="77777777" w:rsidR="003A1683" w:rsidRPr="007918C8" w:rsidRDefault="003A1683" w:rsidP="003A1683">
            <w:pPr>
              <w:rPr>
                <w:rFonts w:cs="Arial"/>
                <w:sz w:val="20"/>
                <w:szCs w:val="20"/>
              </w:rPr>
            </w:pPr>
            <w:r w:rsidRPr="007918C8">
              <w:rPr>
                <w:rFonts w:cs="Arial"/>
                <w:sz w:val="20"/>
                <w:szCs w:val="20"/>
              </w:rPr>
              <w:t>DRAINAGE</w:t>
            </w:r>
          </w:p>
        </w:tc>
        <w:tc>
          <w:tcPr>
            <w:tcW w:w="5670" w:type="dxa"/>
            <w:hideMark/>
          </w:tcPr>
          <w:p w14:paraId="0ECE0400" w14:textId="77777777" w:rsidR="003A1683" w:rsidRPr="007918C8" w:rsidRDefault="003A1683" w:rsidP="003A1683">
            <w:pPr>
              <w:rPr>
                <w:rFonts w:cs="Arial"/>
                <w:sz w:val="20"/>
                <w:szCs w:val="20"/>
              </w:rPr>
            </w:pPr>
            <w:r w:rsidRPr="007918C8">
              <w:rPr>
                <w:rFonts w:cs="Arial"/>
                <w:sz w:val="20"/>
                <w:szCs w:val="20"/>
              </w:rPr>
              <w:t xml:space="preserve">Culverts - &lt;400mm </w:t>
            </w:r>
          </w:p>
        </w:tc>
        <w:tc>
          <w:tcPr>
            <w:tcW w:w="1562" w:type="dxa"/>
            <w:shd w:val="clear" w:color="auto" w:fill="auto"/>
            <w:hideMark/>
          </w:tcPr>
          <w:p w14:paraId="107C369D" w14:textId="60B8352B" w:rsidR="003A1683" w:rsidRPr="007918C8" w:rsidRDefault="003A1683" w:rsidP="003A1683">
            <w:pPr>
              <w:jc w:val="right"/>
              <w:rPr>
                <w:rFonts w:cs="Arial"/>
                <w:sz w:val="20"/>
                <w:szCs w:val="20"/>
              </w:rPr>
            </w:pPr>
            <w:r>
              <w:rPr>
                <w:rFonts w:cs="Arial"/>
                <w:color w:val="000000"/>
                <w:sz w:val="20"/>
                <w:szCs w:val="20"/>
              </w:rPr>
              <w:t>£46</w:t>
            </w:r>
          </w:p>
        </w:tc>
        <w:tc>
          <w:tcPr>
            <w:tcW w:w="1139" w:type="dxa"/>
            <w:hideMark/>
          </w:tcPr>
          <w:p w14:paraId="0847EADF" w14:textId="77777777" w:rsidR="003A1683" w:rsidRPr="007918C8" w:rsidRDefault="003A1683" w:rsidP="003A1683">
            <w:pPr>
              <w:rPr>
                <w:rFonts w:cs="Arial"/>
                <w:sz w:val="20"/>
                <w:szCs w:val="20"/>
              </w:rPr>
            </w:pPr>
            <w:r w:rsidRPr="007918C8">
              <w:rPr>
                <w:rFonts w:cs="Arial"/>
                <w:sz w:val="20"/>
                <w:szCs w:val="20"/>
              </w:rPr>
              <w:t xml:space="preserve">m </w:t>
            </w:r>
          </w:p>
        </w:tc>
        <w:tc>
          <w:tcPr>
            <w:tcW w:w="1694" w:type="dxa"/>
            <w:hideMark/>
          </w:tcPr>
          <w:p w14:paraId="4A0A2B94"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033699F2"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1D665A91" w14:textId="77777777" w:rsidTr="00C54AE5">
        <w:trPr>
          <w:trHeight w:val="285"/>
        </w:trPr>
        <w:tc>
          <w:tcPr>
            <w:tcW w:w="1555" w:type="dxa"/>
            <w:hideMark/>
          </w:tcPr>
          <w:p w14:paraId="3CE6E40E" w14:textId="77777777" w:rsidR="003A1683" w:rsidRPr="007918C8" w:rsidRDefault="003A1683" w:rsidP="003A1683">
            <w:pPr>
              <w:rPr>
                <w:rFonts w:cs="Arial"/>
                <w:sz w:val="20"/>
                <w:szCs w:val="20"/>
              </w:rPr>
            </w:pPr>
            <w:r w:rsidRPr="007918C8">
              <w:rPr>
                <w:rFonts w:cs="Arial"/>
                <w:sz w:val="20"/>
                <w:szCs w:val="20"/>
              </w:rPr>
              <w:t>DRAINAGE</w:t>
            </w:r>
          </w:p>
        </w:tc>
        <w:tc>
          <w:tcPr>
            <w:tcW w:w="5670" w:type="dxa"/>
            <w:hideMark/>
          </w:tcPr>
          <w:p w14:paraId="00C7B95E" w14:textId="77777777" w:rsidR="003A1683" w:rsidRPr="007918C8" w:rsidRDefault="003A1683" w:rsidP="003A1683">
            <w:pPr>
              <w:rPr>
                <w:rFonts w:cs="Arial"/>
                <w:sz w:val="20"/>
                <w:szCs w:val="20"/>
              </w:rPr>
            </w:pPr>
            <w:r w:rsidRPr="007918C8">
              <w:rPr>
                <w:rFonts w:cs="Arial"/>
                <w:sz w:val="20"/>
                <w:szCs w:val="20"/>
              </w:rPr>
              <w:t xml:space="preserve">Breaking up field drains </w:t>
            </w:r>
          </w:p>
        </w:tc>
        <w:tc>
          <w:tcPr>
            <w:tcW w:w="1562" w:type="dxa"/>
            <w:shd w:val="clear" w:color="auto" w:fill="auto"/>
            <w:hideMark/>
          </w:tcPr>
          <w:p w14:paraId="091EFB2E" w14:textId="15DC8EC9" w:rsidR="003A1683" w:rsidRPr="007918C8" w:rsidRDefault="003A1683" w:rsidP="003A1683">
            <w:pPr>
              <w:jc w:val="right"/>
              <w:rPr>
                <w:rFonts w:cs="Arial"/>
                <w:sz w:val="20"/>
                <w:szCs w:val="20"/>
              </w:rPr>
            </w:pPr>
            <w:r>
              <w:rPr>
                <w:rFonts w:cs="Arial"/>
                <w:color w:val="000000"/>
                <w:sz w:val="20"/>
                <w:szCs w:val="20"/>
              </w:rPr>
              <w:t>£21</w:t>
            </w:r>
          </w:p>
        </w:tc>
        <w:tc>
          <w:tcPr>
            <w:tcW w:w="1139" w:type="dxa"/>
            <w:hideMark/>
          </w:tcPr>
          <w:p w14:paraId="0496D7C0"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29DF9D08"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0298078D"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5F9F26D1" w14:textId="77777777" w:rsidTr="00C54AE5">
        <w:trPr>
          <w:trHeight w:val="285"/>
        </w:trPr>
        <w:tc>
          <w:tcPr>
            <w:tcW w:w="1555" w:type="dxa"/>
            <w:hideMark/>
          </w:tcPr>
          <w:p w14:paraId="7AAD408F" w14:textId="77777777" w:rsidR="003A1683" w:rsidRPr="007918C8" w:rsidRDefault="003A1683" w:rsidP="003A1683">
            <w:pPr>
              <w:rPr>
                <w:rFonts w:cs="Arial"/>
                <w:sz w:val="20"/>
                <w:szCs w:val="20"/>
              </w:rPr>
            </w:pPr>
            <w:r w:rsidRPr="007918C8">
              <w:rPr>
                <w:rFonts w:cs="Arial"/>
                <w:sz w:val="20"/>
                <w:szCs w:val="20"/>
              </w:rPr>
              <w:t>DRAINAGE</w:t>
            </w:r>
          </w:p>
        </w:tc>
        <w:tc>
          <w:tcPr>
            <w:tcW w:w="5670" w:type="dxa"/>
            <w:hideMark/>
          </w:tcPr>
          <w:p w14:paraId="639298E8" w14:textId="77777777" w:rsidR="003A1683" w:rsidRPr="007918C8" w:rsidRDefault="003A1683" w:rsidP="003A1683">
            <w:pPr>
              <w:rPr>
                <w:rFonts w:cs="Arial"/>
                <w:sz w:val="20"/>
                <w:szCs w:val="20"/>
              </w:rPr>
            </w:pPr>
            <w:r w:rsidRPr="007918C8">
              <w:rPr>
                <w:rFonts w:cs="Arial"/>
                <w:sz w:val="20"/>
                <w:szCs w:val="20"/>
              </w:rPr>
              <w:t xml:space="preserve">Flexi pipe sluices </w:t>
            </w:r>
          </w:p>
        </w:tc>
        <w:tc>
          <w:tcPr>
            <w:tcW w:w="1562" w:type="dxa"/>
            <w:shd w:val="clear" w:color="auto" w:fill="auto"/>
            <w:hideMark/>
          </w:tcPr>
          <w:p w14:paraId="0A00F48B" w14:textId="495E7888" w:rsidR="003A1683" w:rsidRPr="007918C8" w:rsidRDefault="003A1683" w:rsidP="003A1683">
            <w:pPr>
              <w:jc w:val="right"/>
              <w:rPr>
                <w:rFonts w:cs="Arial"/>
                <w:sz w:val="20"/>
                <w:szCs w:val="20"/>
              </w:rPr>
            </w:pPr>
            <w:r>
              <w:rPr>
                <w:rFonts w:cs="Arial"/>
                <w:color w:val="000000"/>
                <w:sz w:val="20"/>
                <w:szCs w:val="20"/>
              </w:rPr>
              <w:t>£120</w:t>
            </w:r>
          </w:p>
        </w:tc>
        <w:tc>
          <w:tcPr>
            <w:tcW w:w="1139" w:type="dxa"/>
            <w:hideMark/>
          </w:tcPr>
          <w:p w14:paraId="61B2406D"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0E5E7DD4"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5A0DD487"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6F422B1A" w14:textId="77777777" w:rsidTr="00C54AE5">
        <w:trPr>
          <w:trHeight w:val="285"/>
        </w:trPr>
        <w:tc>
          <w:tcPr>
            <w:tcW w:w="1555" w:type="dxa"/>
            <w:hideMark/>
          </w:tcPr>
          <w:p w14:paraId="77A10FB7" w14:textId="77777777" w:rsidR="003A1683" w:rsidRPr="007918C8" w:rsidRDefault="003A1683" w:rsidP="003A1683">
            <w:pPr>
              <w:rPr>
                <w:rFonts w:cs="Arial"/>
                <w:sz w:val="20"/>
                <w:szCs w:val="20"/>
              </w:rPr>
            </w:pPr>
            <w:r w:rsidRPr="007918C8">
              <w:rPr>
                <w:rFonts w:cs="Arial"/>
                <w:sz w:val="20"/>
                <w:szCs w:val="20"/>
              </w:rPr>
              <w:t>DRAINAGE</w:t>
            </w:r>
          </w:p>
        </w:tc>
        <w:tc>
          <w:tcPr>
            <w:tcW w:w="5670" w:type="dxa"/>
            <w:hideMark/>
          </w:tcPr>
          <w:p w14:paraId="78E4DFFB" w14:textId="77777777" w:rsidR="003A1683" w:rsidRPr="007918C8" w:rsidRDefault="003A1683" w:rsidP="003A1683">
            <w:pPr>
              <w:rPr>
                <w:rFonts w:cs="Arial"/>
                <w:sz w:val="20"/>
                <w:szCs w:val="20"/>
              </w:rPr>
            </w:pPr>
            <w:r w:rsidRPr="007918C8">
              <w:rPr>
                <w:rFonts w:cs="Arial"/>
                <w:sz w:val="20"/>
                <w:szCs w:val="20"/>
              </w:rPr>
              <w:t xml:space="preserve">Grazing marsh bridge </w:t>
            </w:r>
          </w:p>
        </w:tc>
        <w:tc>
          <w:tcPr>
            <w:tcW w:w="1562" w:type="dxa"/>
            <w:shd w:val="clear" w:color="auto" w:fill="auto"/>
            <w:hideMark/>
          </w:tcPr>
          <w:p w14:paraId="7F718DCD" w14:textId="4842C622" w:rsidR="003A1683" w:rsidRPr="007918C8" w:rsidRDefault="003A1683" w:rsidP="003A1683">
            <w:pPr>
              <w:jc w:val="right"/>
              <w:rPr>
                <w:rFonts w:cs="Arial"/>
                <w:sz w:val="20"/>
                <w:szCs w:val="20"/>
              </w:rPr>
            </w:pPr>
            <w:r>
              <w:rPr>
                <w:rFonts w:cs="Arial"/>
                <w:color w:val="000000"/>
                <w:sz w:val="20"/>
                <w:szCs w:val="20"/>
              </w:rPr>
              <w:t>£236</w:t>
            </w:r>
          </w:p>
        </w:tc>
        <w:tc>
          <w:tcPr>
            <w:tcW w:w="1139" w:type="dxa"/>
            <w:hideMark/>
          </w:tcPr>
          <w:p w14:paraId="4259E7C9"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0E1DDCAB"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2AA74D03"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794EF359" w14:textId="77777777" w:rsidTr="00C54AE5">
        <w:trPr>
          <w:trHeight w:val="285"/>
        </w:trPr>
        <w:tc>
          <w:tcPr>
            <w:tcW w:w="1555" w:type="dxa"/>
            <w:hideMark/>
          </w:tcPr>
          <w:p w14:paraId="587C7B6E" w14:textId="77777777" w:rsidR="003A1683" w:rsidRPr="007918C8" w:rsidRDefault="003A1683" w:rsidP="003A1683">
            <w:pPr>
              <w:rPr>
                <w:rFonts w:cs="Arial"/>
                <w:sz w:val="20"/>
                <w:szCs w:val="20"/>
              </w:rPr>
            </w:pPr>
            <w:r w:rsidRPr="007918C8">
              <w:rPr>
                <w:rFonts w:cs="Arial"/>
                <w:sz w:val="20"/>
                <w:szCs w:val="20"/>
              </w:rPr>
              <w:lastRenderedPageBreak/>
              <w:t>DRAINAGE</w:t>
            </w:r>
          </w:p>
        </w:tc>
        <w:tc>
          <w:tcPr>
            <w:tcW w:w="5670" w:type="dxa"/>
            <w:hideMark/>
          </w:tcPr>
          <w:p w14:paraId="3A9815E2" w14:textId="77777777" w:rsidR="003A1683" w:rsidRPr="007918C8" w:rsidRDefault="003A1683" w:rsidP="003A1683">
            <w:pPr>
              <w:rPr>
                <w:rFonts w:cs="Arial"/>
                <w:sz w:val="20"/>
                <w:szCs w:val="20"/>
              </w:rPr>
            </w:pPr>
            <w:r w:rsidRPr="007918C8">
              <w:rPr>
                <w:rFonts w:cs="Arial"/>
                <w:sz w:val="20"/>
                <w:szCs w:val="20"/>
              </w:rPr>
              <w:t xml:space="preserve">Grip blocking </w:t>
            </w:r>
          </w:p>
        </w:tc>
        <w:tc>
          <w:tcPr>
            <w:tcW w:w="1562" w:type="dxa"/>
            <w:shd w:val="clear" w:color="auto" w:fill="auto"/>
            <w:hideMark/>
          </w:tcPr>
          <w:p w14:paraId="778C60A8" w14:textId="44B7E031" w:rsidR="003A1683" w:rsidRPr="007918C8" w:rsidRDefault="003A1683" w:rsidP="003A1683">
            <w:pPr>
              <w:jc w:val="right"/>
              <w:rPr>
                <w:rFonts w:cs="Arial"/>
                <w:sz w:val="20"/>
                <w:szCs w:val="20"/>
              </w:rPr>
            </w:pPr>
            <w:r>
              <w:rPr>
                <w:rFonts w:cs="Arial"/>
                <w:color w:val="000000"/>
                <w:sz w:val="20"/>
                <w:szCs w:val="20"/>
              </w:rPr>
              <w:t>£124</w:t>
            </w:r>
          </w:p>
        </w:tc>
        <w:tc>
          <w:tcPr>
            <w:tcW w:w="1139" w:type="dxa"/>
            <w:hideMark/>
          </w:tcPr>
          <w:p w14:paraId="5F64F9E7"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3FD3E9E9"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3FC16510"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5B2E4B26" w14:textId="77777777" w:rsidTr="00C54AE5">
        <w:trPr>
          <w:trHeight w:val="285"/>
        </w:trPr>
        <w:tc>
          <w:tcPr>
            <w:tcW w:w="1555" w:type="dxa"/>
            <w:hideMark/>
          </w:tcPr>
          <w:p w14:paraId="64DA83AF" w14:textId="77777777" w:rsidR="003A1683" w:rsidRPr="007918C8" w:rsidRDefault="003A1683" w:rsidP="003A1683">
            <w:pPr>
              <w:rPr>
                <w:rFonts w:cs="Arial"/>
                <w:sz w:val="20"/>
                <w:szCs w:val="20"/>
              </w:rPr>
            </w:pPr>
            <w:r w:rsidRPr="007918C8">
              <w:rPr>
                <w:rFonts w:cs="Arial"/>
                <w:sz w:val="20"/>
                <w:szCs w:val="20"/>
              </w:rPr>
              <w:t>DRAINAGE</w:t>
            </w:r>
          </w:p>
        </w:tc>
        <w:tc>
          <w:tcPr>
            <w:tcW w:w="5670" w:type="dxa"/>
            <w:hideMark/>
          </w:tcPr>
          <w:p w14:paraId="2DFAAF36" w14:textId="77777777" w:rsidR="003A1683" w:rsidRPr="007918C8" w:rsidRDefault="003A1683" w:rsidP="003A1683">
            <w:pPr>
              <w:rPr>
                <w:rFonts w:cs="Arial"/>
                <w:sz w:val="20"/>
                <w:szCs w:val="20"/>
              </w:rPr>
            </w:pPr>
            <w:r w:rsidRPr="007918C8">
              <w:rPr>
                <w:rFonts w:cs="Arial"/>
                <w:sz w:val="20"/>
                <w:szCs w:val="20"/>
              </w:rPr>
              <w:t xml:space="preserve">Scrapes </w:t>
            </w:r>
          </w:p>
        </w:tc>
        <w:tc>
          <w:tcPr>
            <w:tcW w:w="1562" w:type="dxa"/>
            <w:shd w:val="clear" w:color="auto" w:fill="auto"/>
            <w:hideMark/>
          </w:tcPr>
          <w:p w14:paraId="05206DE8" w14:textId="5D208979" w:rsidR="003A1683" w:rsidRPr="007918C8" w:rsidRDefault="003A1683" w:rsidP="003A1683">
            <w:pPr>
              <w:jc w:val="right"/>
              <w:rPr>
                <w:rFonts w:cs="Arial"/>
                <w:sz w:val="20"/>
                <w:szCs w:val="20"/>
              </w:rPr>
            </w:pPr>
            <w:r>
              <w:rPr>
                <w:rFonts w:cs="Arial"/>
                <w:color w:val="000000"/>
                <w:sz w:val="20"/>
                <w:szCs w:val="20"/>
              </w:rPr>
              <w:t>£62</w:t>
            </w:r>
          </w:p>
        </w:tc>
        <w:tc>
          <w:tcPr>
            <w:tcW w:w="1139" w:type="dxa"/>
            <w:hideMark/>
          </w:tcPr>
          <w:p w14:paraId="4825151A"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51A76CA6"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1EFFECDB"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28DDCAF8" w14:textId="77777777" w:rsidTr="00C54AE5">
        <w:trPr>
          <w:trHeight w:val="285"/>
        </w:trPr>
        <w:tc>
          <w:tcPr>
            <w:tcW w:w="1555" w:type="dxa"/>
            <w:hideMark/>
          </w:tcPr>
          <w:p w14:paraId="1A05D67C" w14:textId="77777777" w:rsidR="003A1683" w:rsidRPr="007918C8" w:rsidRDefault="003A1683" w:rsidP="003A1683">
            <w:pPr>
              <w:rPr>
                <w:rFonts w:cs="Arial"/>
                <w:sz w:val="20"/>
                <w:szCs w:val="20"/>
              </w:rPr>
            </w:pPr>
            <w:r w:rsidRPr="007918C8">
              <w:rPr>
                <w:rFonts w:cs="Arial"/>
                <w:sz w:val="20"/>
                <w:szCs w:val="20"/>
              </w:rPr>
              <w:t>DRAINAGE</w:t>
            </w:r>
          </w:p>
        </w:tc>
        <w:tc>
          <w:tcPr>
            <w:tcW w:w="5670" w:type="dxa"/>
            <w:hideMark/>
          </w:tcPr>
          <w:p w14:paraId="6D02192D" w14:textId="77777777" w:rsidR="003A1683" w:rsidRPr="007918C8" w:rsidRDefault="003A1683" w:rsidP="003A1683">
            <w:pPr>
              <w:rPr>
                <w:rFonts w:cs="Arial"/>
                <w:sz w:val="20"/>
                <w:szCs w:val="20"/>
              </w:rPr>
            </w:pPr>
            <w:r w:rsidRPr="007918C8">
              <w:rPr>
                <w:rFonts w:cs="Arial"/>
                <w:sz w:val="20"/>
                <w:szCs w:val="20"/>
              </w:rPr>
              <w:t xml:space="preserve">Sediment traps </w:t>
            </w:r>
          </w:p>
        </w:tc>
        <w:tc>
          <w:tcPr>
            <w:tcW w:w="1562" w:type="dxa"/>
            <w:shd w:val="clear" w:color="auto" w:fill="auto"/>
            <w:hideMark/>
          </w:tcPr>
          <w:p w14:paraId="048CD427" w14:textId="4446C059" w:rsidR="003A1683" w:rsidRPr="007918C8" w:rsidRDefault="003A1683" w:rsidP="003A1683">
            <w:pPr>
              <w:jc w:val="right"/>
              <w:rPr>
                <w:rFonts w:cs="Arial"/>
                <w:sz w:val="20"/>
                <w:szCs w:val="20"/>
              </w:rPr>
            </w:pPr>
            <w:r>
              <w:rPr>
                <w:rFonts w:cs="Arial"/>
                <w:color w:val="000000"/>
                <w:sz w:val="20"/>
                <w:szCs w:val="20"/>
              </w:rPr>
              <w:t>£124</w:t>
            </w:r>
          </w:p>
        </w:tc>
        <w:tc>
          <w:tcPr>
            <w:tcW w:w="1139" w:type="dxa"/>
            <w:hideMark/>
          </w:tcPr>
          <w:p w14:paraId="29B398F0"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69FEEE93"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741370DD"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25C6417B" w14:textId="77777777" w:rsidTr="00C54AE5">
        <w:trPr>
          <w:trHeight w:val="285"/>
        </w:trPr>
        <w:tc>
          <w:tcPr>
            <w:tcW w:w="1555" w:type="dxa"/>
            <w:hideMark/>
          </w:tcPr>
          <w:p w14:paraId="5FC04929" w14:textId="77777777" w:rsidR="003A1683" w:rsidRPr="007918C8" w:rsidRDefault="003A1683" w:rsidP="003A1683">
            <w:pPr>
              <w:rPr>
                <w:rFonts w:cs="Arial"/>
                <w:sz w:val="20"/>
                <w:szCs w:val="20"/>
              </w:rPr>
            </w:pPr>
            <w:r w:rsidRPr="007918C8">
              <w:rPr>
                <w:rFonts w:cs="Arial"/>
                <w:sz w:val="20"/>
                <w:szCs w:val="20"/>
              </w:rPr>
              <w:t>DRAINAGE</w:t>
            </w:r>
          </w:p>
        </w:tc>
        <w:tc>
          <w:tcPr>
            <w:tcW w:w="5670" w:type="dxa"/>
            <w:hideMark/>
          </w:tcPr>
          <w:p w14:paraId="6EC38528" w14:textId="77777777" w:rsidR="003A1683" w:rsidRPr="007918C8" w:rsidRDefault="003A1683" w:rsidP="003A1683">
            <w:pPr>
              <w:rPr>
                <w:rFonts w:cs="Arial"/>
                <w:sz w:val="20"/>
                <w:szCs w:val="20"/>
              </w:rPr>
            </w:pPr>
            <w:r w:rsidRPr="007918C8">
              <w:rPr>
                <w:rFonts w:cs="Arial"/>
                <w:sz w:val="20"/>
                <w:szCs w:val="20"/>
              </w:rPr>
              <w:t xml:space="preserve">Seepage barrier </w:t>
            </w:r>
          </w:p>
        </w:tc>
        <w:tc>
          <w:tcPr>
            <w:tcW w:w="1562" w:type="dxa"/>
            <w:shd w:val="clear" w:color="auto" w:fill="auto"/>
            <w:hideMark/>
          </w:tcPr>
          <w:p w14:paraId="5DD83283" w14:textId="694DE48E" w:rsidR="003A1683" w:rsidRPr="007918C8" w:rsidRDefault="003A1683" w:rsidP="003A1683">
            <w:pPr>
              <w:jc w:val="right"/>
              <w:rPr>
                <w:rFonts w:cs="Arial"/>
                <w:sz w:val="20"/>
                <w:szCs w:val="20"/>
              </w:rPr>
            </w:pPr>
            <w:r>
              <w:rPr>
                <w:rFonts w:cs="Arial"/>
                <w:color w:val="000000"/>
                <w:sz w:val="20"/>
                <w:szCs w:val="20"/>
              </w:rPr>
              <w:t>£122</w:t>
            </w:r>
          </w:p>
        </w:tc>
        <w:tc>
          <w:tcPr>
            <w:tcW w:w="1139" w:type="dxa"/>
            <w:hideMark/>
          </w:tcPr>
          <w:p w14:paraId="4A16A37B"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618A81FE"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19A9E516"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1F0D84CC" w14:textId="77777777" w:rsidTr="00C54AE5">
        <w:trPr>
          <w:trHeight w:val="285"/>
        </w:trPr>
        <w:tc>
          <w:tcPr>
            <w:tcW w:w="1555" w:type="dxa"/>
            <w:hideMark/>
          </w:tcPr>
          <w:p w14:paraId="41CABFE9" w14:textId="77777777" w:rsidR="003A1683" w:rsidRPr="007918C8" w:rsidRDefault="003A1683" w:rsidP="003A1683">
            <w:pPr>
              <w:rPr>
                <w:rFonts w:cs="Arial"/>
                <w:sz w:val="20"/>
                <w:szCs w:val="20"/>
              </w:rPr>
            </w:pPr>
            <w:r w:rsidRPr="007918C8">
              <w:rPr>
                <w:rFonts w:cs="Arial"/>
                <w:sz w:val="20"/>
                <w:szCs w:val="20"/>
              </w:rPr>
              <w:t>DRAINAGE</w:t>
            </w:r>
          </w:p>
        </w:tc>
        <w:tc>
          <w:tcPr>
            <w:tcW w:w="5670" w:type="dxa"/>
            <w:hideMark/>
          </w:tcPr>
          <w:p w14:paraId="1A311847" w14:textId="77777777" w:rsidR="003A1683" w:rsidRPr="007918C8" w:rsidRDefault="003A1683" w:rsidP="003A1683">
            <w:pPr>
              <w:rPr>
                <w:rFonts w:cs="Arial"/>
                <w:sz w:val="20"/>
                <w:szCs w:val="20"/>
              </w:rPr>
            </w:pPr>
            <w:r w:rsidRPr="007918C8">
              <w:rPr>
                <w:rFonts w:cs="Arial"/>
                <w:sz w:val="20"/>
                <w:szCs w:val="20"/>
              </w:rPr>
              <w:t xml:space="preserve">Timber sluice </w:t>
            </w:r>
          </w:p>
        </w:tc>
        <w:tc>
          <w:tcPr>
            <w:tcW w:w="1562" w:type="dxa"/>
            <w:shd w:val="clear" w:color="auto" w:fill="auto"/>
            <w:hideMark/>
          </w:tcPr>
          <w:p w14:paraId="687D0BF8" w14:textId="6C460DB3" w:rsidR="003A1683" w:rsidRPr="007918C8" w:rsidRDefault="003A1683" w:rsidP="003A1683">
            <w:pPr>
              <w:jc w:val="right"/>
              <w:rPr>
                <w:rFonts w:cs="Arial"/>
                <w:sz w:val="20"/>
                <w:szCs w:val="20"/>
              </w:rPr>
            </w:pPr>
            <w:r>
              <w:rPr>
                <w:rFonts w:cs="Arial"/>
                <w:color w:val="000000"/>
                <w:sz w:val="20"/>
                <w:szCs w:val="20"/>
              </w:rPr>
              <w:t>£232</w:t>
            </w:r>
          </w:p>
        </w:tc>
        <w:tc>
          <w:tcPr>
            <w:tcW w:w="1139" w:type="dxa"/>
            <w:hideMark/>
          </w:tcPr>
          <w:p w14:paraId="2041216E"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7DAC47DB"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554DA706"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36A0DD5D" w14:textId="77777777" w:rsidTr="00C54AE5">
        <w:trPr>
          <w:trHeight w:val="285"/>
        </w:trPr>
        <w:tc>
          <w:tcPr>
            <w:tcW w:w="1555" w:type="dxa"/>
            <w:hideMark/>
          </w:tcPr>
          <w:p w14:paraId="64AC4400" w14:textId="77777777" w:rsidR="003A1683" w:rsidRPr="007918C8" w:rsidRDefault="003A1683" w:rsidP="003A1683">
            <w:pPr>
              <w:rPr>
                <w:rFonts w:cs="Arial"/>
                <w:sz w:val="20"/>
                <w:szCs w:val="20"/>
              </w:rPr>
            </w:pPr>
            <w:r w:rsidRPr="007918C8">
              <w:rPr>
                <w:rFonts w:cs="Arial"/>
                <w:sz w:val="20"/>
                <w:szCs w:val="20"/>
              </w:rPr>
              <w:t>DRAINAGE</w:t>
            </w:r>
          </w:p>
        </w:tc>
        <w:tc>
          <w:tcPr>
            <w:tcW w:w="5670" w:type="dxa"/>
            <w:hideMark/>
          </w:tcPr>
          <w:p w14:paraId="3FB98F30" w14:textId="77777777" w:rsidR="003A1683" w:rsidRPr="007918C8" w:rsidRDefault="003A1683" w:rsidP="003A1683">
            <w:pPr>
              <w:rPr>
                <w:rFonts w:cs="Arial"/>
                <w:sz w:val="20"/>
                <w:szCs w:val="20"/>
              </w:rPr>
            </w:pPr>
            <w:r w:rsidRPr="007918C8">
              <w:rPr>
                <w:rFonts w:cs="Arial"/>
                <w:sz w:val="20"/>
                <w:szCs w:val="20"/>
              </w:rPr>
              <w:t xml:space="preserve">Water gate </w:t>
            </w:r>
          </w:p>
        </w:tc>
        <w:tc>
          <w:tcPr>
            <w:tcW w:w="1562" w:type="dxa"/>
            <w:shd w:val="clear" w:color="auto" w:fill="auto"/>
            <w:hideMark/>
          </w:tcPr>
          <w:p w14:paraId="4CB70073" w14:textId="56887E5E" w:rsidR="003A1683" w:rsidRPr="007918C8" w:rsidRDefault="003A1683" w:rsidP="003A1683">
            <w:pPr>
              <w:jc w:val="right"/>
              <w:rPr>
                <w:rFonts w:cs="Arial"/>
                <w:sz w:val="20"/>
                <w:szCs w:val="20"/>
              </w:rPr>
            </w:pPr>
            <w:r>
              <w:rPr>
                <w:rFonts w:cs="Arial"/>
                <w:color w:val="000000"/>
                <w:sz w:val="20"/>
                <w:szCs w:val="20"/>
              </w:rPr>
              <w:t>£100</w:t>
            </w:r>
          </w:p>
        </w:tc>
        <w:tc>
          <w:tcPr>
            <w:tcW w:w="1139" w:type="dxa"/>
            <w:hideMark/>
          </w:tcPr>
          <w:p w14:paraId="239917B7"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432F9C73"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1491C0DF"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5AAC2F04" w14:textId="77777777" w:rsidTr="00C54AE5">
        <w:trPr>
          <w:trHeight w:val="285"/>
        </w:trPr>
        <w:tc>
          <w:tcPr>
            <w:tcW w:w="1555" w:type="dxa"/>
            <w:hideMark/>
          </w:tcPr>
          <w:p w14:paraId="54591505" w14:textId="77777777" w:rsidR="003A1683" w:rsidRPr="007918C8" w:rsidRDefault="003A1683" w:rsidP="003A1683">
            <w:pPr>
              <w:rPr>
                <w:rFonts w:cs="Arial"/>
                <w:sz w:val="20"/>
                <w:szCs w:val="20"/>
              </w:rPr>
            </w:pPr>
            <w:r w:rsidRPr="007918C8">
              <w:rPr>
                <w:rFonts w:cs="Arial"/>
                <w:sz w:val="20"/>
                <w:szCs w:val="20"/>
              </w:rPr>
              <w:t>DRAINAGE</w:t>
            </w:r>
          </w:p>
        </w:tc>
        <w:tc>
          <w:tcPr>
            <w:tcW w:w="5670" w:type="dxa"/>
            <w:hideMark/>
          </w:tcPr>
          <w:p w14:paraId="788851A8" w14:textId="77777777" w:rsidR="003A1683" w:rsidRPr="007918C8" w:rsidRDefault="003A1683" w:rsidP="003A1683">
            <w:pPr>
              <w:rPr>
                <w:rFonts w:cs="Arial"/>
                <w:sz w:val="20"/>
                <w:szCs w:val="20"/>
              </w:rPr>
            </w:pPr>
            <w:r w:rsidRPr="007918C8">
              <w:rPr>
                <w:rFonts w:cs="Arial"/>
                <w:sz w:val="20"/>
                <w:szCs w:val="20"/>
              </w:rPr>
              <w:t xml:space="preserve">Water troughs </w:t>
            </w:r>
          </w:p>
        </w:tc>
        <w:tc>
          <w:tcPr>
            <w:tcW w:w="1562" w:type="dxa"/>
            <w:shd w:val="clear" w:color="auto" w:fill="auto"/>
            <w:hideMark/>
          </w:tcPr>
          <w:p w14:paraId="20B18901" w14:textId="4D64BD2E" w:rsidR="003A1683" w:rsidRPr="007918C8" w:rsidRDefault="003A1683" w:rsidP="003A1683">
            <w:pPr>
              <w:jc w:val="right"/>
              <w:rPr>
                <w:rFonts w:cs="Arial"/>
                <w:sz w:val="20"/>
                <w:szCs w:val="20"/>
              </w:rPr>
            </w:pPr>
            <w:r>
              <w:rPr>
                <w:rFonts w:cs="Arial"/>
                <w:color w:val="000000"/>
                <w:sz w:val="20"/>
                <w:szCs w:val="20"/>
              </w:rPr>
              <w:t>£118</w:t>
            </w:r>
          </w:p>
        </w:tc>
        <w:tc>
          <w:tcPr>
            <w:tcW w:w="1139" w:type="dxa"/>
            <w:hideMark/>
          </w:tcPr>
          <w:p w14:paraId="55E19F4A"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4BA8AF00"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214E7A07"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2BCF9C0F" w14:textId="77777777" w:rsidTr="00C54AE5">
        <w:trPr>
          <w:trHeight w:val="285"/>
        </w:trPr>
        <w:tc>
          <w:tcPr>
            <w:tcW w:w="1555" w:type="dxa"/>
            <w:hideMark/>
          </w:tcPr>
          <w:p w14:paraId="1A948971" w14:textId="77777777" w:rsidR="003A1683" w:rsidRPr="007918C8" w:rsidRDefault="003A1683" w:rsidP="003A1683">
            <w:pPr>
              <w:rPr>
                <w:rFonts w:cs="Arial"/>
                <w:sz w:val="20"/>
                <w:szCs w:val="20"/>
              </w:rPr>
            </w:pPr>
            <w:r w:rsidRPr="007918C8">
              <w:rPr>
                <w:rFonts w:cs="Arial"/>
                <w:sz w:val="20"/>
                <w:szCs w:val="20"/>
              </w:rPr>
              <w:t>DRAINAGE</w:t>
            </w:r>
          </w:p>
        </w:tc>
        <w:tc>
          <w:tcPr>
            <w:tcW w:w="5670" w:type="dxa"/>
            <w:hideMark/>
          </w:tcPr>
          <w:p w14:paraId="4F69777C" w14:textId="77777777" w:rsidR="003A1683" w:rsidRPr="007918C8" w:rsidRDefault="003A1683" w:rsidP="003A1683">
            <w:pPr>
              <w:rPr>
                <w:rFonts w:cs="Arial"/>
                <w:sz w:val="20"/>
                <w:szCs w:val="20"/>
              </w:rPr>
            </w:pPr>
            <w:r w:rsidRPr="007918C8">
              <w:rPr>
                <w:rFonts w:cs="Arial"/>
                <w:sz w:val="20"/>
                <w:szCs w:val="20"/>
              </w:rPr>
              <w:t xml:space="preserve">Culverts – 400mm </w:t>
            </w:r>
          </w:p>
        </w:tc>
        <w:tc>
          <w:tcPr>
            <w:tcW w:w="1562" w:type="dxa"/>
            <w:shd w:val="clear" w:color="auto" w:fill="auto"/>
            <w:hideMark/>
          </w:tcPr>
          <w:p w14:paraId="1C19BC2C" w14:textId="2CBA702B" w:rsidR="003A1683" w:rsidRPr="007918C8" w:rsidRDefault="003A1683" w:rsidP="003A1683">
            <w:pPr>
              <w:jc w:val="right"/>
              <w:rPr>
                <w:rFonts w:cs="Arial"/>
                <w:sz w:val="20"/>
                <w:szCs w:val="20"/>
              </w:rPr>
            </w:pPr>
            <w:r>
              <w:rPr>
                <w:rFonts w:cs="Arial"/>
                <w:color w:val="000000"/>
                <w:sz w:val="20"/>
                <w:szCs w:val="20"/>
              </w:rPr>
              <w:t>£237</w:t>
            </w:r>
          </w:p>
        </w:tc>
        <w:tc>
          <w:tcPr>
            <w:tcW w:w="1139" w:type="dxa"/>
            <w:hideMark/>
          </w:tcPr>
          <w:p w14:paraId="22549B95"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22E1746E"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3E3C5682"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5F78F576" w14:textId="77777777" w:rsidTr="00C54AE5">
        <w:trPr>
          <w:trHeight w:val="285"/>
        </w:trPr>
        <w:tc>
          <w:tcPr>
            <w:tcW w:w="1555" w:type="dxa"/>
            <w:hideMark/>
          </w:tcPr>
          <w:p w14:paraId="56A2B554" w14:textId="77777777" w:rsidR="003A1683" w:rsidRPr="007918C8" w:rsidRDefault="003A1683" w:rsidP="003A1683">
            <w:pPr>
              <w:rPr>
                <w:rFonts w:cs="Arial"/>
                <w:sz w:val="20"/>
                <w:szCs w:val="20"/>
              </w:rPr>
            </w:pPr>
            <w:r w:rsidRPr="007918C8">
              <w:rPr>
                <w:rFonts w:cs="Arial"/>
                <w:sz w:val="20"/>
                <w:szCs w:val="20"/>
              </w:rPr>
              <w:t>DRAINAGE</w:t>
            </w:r>
          </w:p>
        </w:tc>
        <w:tc>
          <w:tcPr>
            <w:tcW w:w="5670" w:type="dxa"/>
            <w:hideMark/>
          </w:tcPr>
          <w:p w14:paraId="3B13351A" w14:textId="77777777" w:rsidR="003A1683" w:rsidRPr="007918C8" w:rsidRDefault="003A1683" w:rsidP="003A1683">
            <w:pPr>
              <w:rPr>
                <w:rFonts w:cs="Arial"/>
                <w:sz w:val="20"/>
                <w:szCs w:val="20"/>
              </w:rPr>
            </w:pPr>
            <w:r w:rsidRPr="007918C8">
              <w:rPr>
                <w:rFonts w:cs="Arial"/>
                <w:sz w:val="20"/>
                <w:szCs w:val="20"/>
              </w:rPr>
              <w:t xml:space="preserve">Culverts – 600mm </w:t>
            </w:r>
          </w:p>
        </w:tc>
        <w:tc>
          <w:tcPr>
            <w:tcW w:w="1562" w:type="dxa"/>
            <w:shd w:val="clear" w:color="auto" w:fill="auto"/>
            <w:hideMark/>
          </w:tcPr>
          <w:p w14:paraId="6AE8FB43" w14:textId="076DEF07" w:rsidR="003A1683" w:rsidRPr="007918C8" w:rsidRDefault="003A1683" w:rsidP="003A1683">
            <w:pPr>
              <w:jc w:val="right"/>
              <w:rPr>
                <w:rFonts w:cs="Arial"/>
                <w:sz w:val="20"/>
                <w:szCs w:val="20"/>
              </w:rPr>
            </w:pPr>
            <w:r>
              <w:rPr>
                <w:rFonts w:cs="Arial"/>
                <w:color w:val="000000"/>
                <w:sz w:val="20"/>
                <w:szCs w:val="20"/>
              </w:rPr>
              <w:t>£290</w:t>
            </w:r>
          </w:p>
        </w:tc>
        <w:tc>
          <w:tcPr>
            <w:tcW w:w="1139" w:type="dxa"/>
            <w:hideMark/>
          </w:tcPr>
          <w:p w14:paraId="06FC2ADC"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1304F498"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40282750"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3B0FE703" w14:textId="77777777" w:rsidTr="00C54AE5">
        <w:trPr>
          <w:trHeight w:val="285"/>
        </w:trPr>
        <w:tc>
          <w:tcPr>
            <w:tcW w:w="1555" w:type="dxa"/>
            <w:hideMark/>
          </w:tcPr>
          <w:p w14:paraId="3E6DA20F" w14:textId="77777777" w:rsidR="003A1683" w:rsidRPr="007918C8" w:rsidRDefault="003A1683" w:rsidP="003A1683">
            <w:pPr>
              <w:rPr>
                <w:rFonts w:cs="Arial"/>
                <w:sz w:val="20"/>
                <w:szCs w:val="20"/>
              </w:rPr>
            </w:pPr>
            <w:r w:rsidRPr="007918C8">
              <w:rPr>
                <w:rFonts w:cs="Arial"/>
                <w:sz w:val="20"/>
                <w:szCs w:val="20"/>
              </w:rPr>
              <w:t>DRAINAGE</w:t>
            </w:r>
          </w:p>
        </w:tc>
        <w:tc>
          <w:tcPr>
            <w:tcW w:w="5670" w:type="dxa"/>
            <w:hideMark/>
          </w:tcPr>
          <w:p w14:paraId="0EEEEC66" w14:textId="77777777" w:rsidR="003A1683" w:rsidRPr="007918C8" w:rsidRDefault="003A1683" w:rsidP="003A1683">
            <w:pPr>
              <w:rPr>
                <w:rFonts w:cs="Arial"/>
                <w:sz w:val="20"/>
                <w:szCs w:val="20"/>
              </w:rPr>
            </w:pPr>
            <w:r w:rsidRPr="007918C8">
              <w:rPr>
                <w:rFonts w:cs="Arial"/>
                <w:sz w:val="20"/>
                <w:szCs w:val="20"/>
              </w:rPr>
              <w:t xml:space="preserve">Culverts - 900mm </w:t>
            </w:r>
          </w:p>
        </w:tc>
        <w:tc>
          <w:tcPr>
            <w:tcW w:w="1562" w:type="dxa"/>
            <w:shd w:val="clear" w:color="auto" w:fill="auto"/>
            <w:hideMark/>
          </w:tcPr>
          <w:p w14:paraId="7EEFBB73" w14:textId="1F778502" w:rsidR="003A1683" w:rsidRPr="007918C8" w:rsidRDefault="003A1683" w:rsidP="003A1683">
            <w:pPr>
              <w:jc w:val="right"/>
              <w:rPr>
                <w:rFonts w:cs="Arial"/>
                <w:sz w:val="20"/>
                <w:szCs w:val="20"/>
              </w:rPr>
            </w:pPr>
            <w:r>
              <w:rPr>
                <w:rFonts w:cs="Arial"/>
                <w:color w:val="000000"/>
                <w:sz w:val="20"/>
                <w:szCs w:val="20"/>
              </w:rPr>
              <w:t>£665</w:t>
            </w:r>
          </w:p>
        </w:tc>
        <w:tc>
          <w:tcPr>
            <w:tcW w:w="1139" w:type="dxa"/>
            <w:hideMark/>
          </w:tcPr>
          <w:p w14:paraId="4DF72609"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1D7AF978"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11C12E0A" w14:textId="77777777" w:rsidR="003A1683" w:rsidRPr="007918C8" w:rsidRDefault="003A1683" w:rsidP="003A1683">
            <w:pPr>
              <w:rPr>
                <w:rFonts w:cs="Arial"/>
                <w:sz w:val="20"/>
                <w:szCs w:val="20"/>
              </w:rPr>
            </w:pPr>
            <w:r w:rsidRPr="007918C8">
              <w:rPr>
                <w:rFonts w:cs="Arial"/>
                <w:sz w:val="20"/>
                <w:szCs w:val="20"/>
              </w:rPr>
              <w:t> </w:t>
            </w:r>
          </w:p>
        </w:tc>
      </w:tr>
      <w:tr w:rsidR="003A1683" w:rsidRPr="007918C8" w14:paraId="77CFAA6F" w14:textId="77777777" w:rsidTr="00C54AE5">
        <w:trPr>
          <w:trHeight w:val="285"/>
        </w:trPr>
        <w:tc>
          <w:tcPr>
            <w:tcW w:w="1555" w:type="dxa"/>
            <w:hideMark/>
          </w:tcPr>
          <w:p w14:paraId="6C1E2C76" w14:textId="77777777" w:rsidR="003A1683" w:rsidRPr="007918C8" w:rsidRDefault="003A1683" w:rsidP="003A1683">
            <w:pPr>
              <w:rPr>
                <w:rFonts w:cs="Arial"/>
                <w:sz w:val="20"/>
                <w:szCs w:val="20"/>
              </w:rPr>
            </w:pPr>
            <w:r w:rsidRPr="007918C8">
              <w:rPr>
                <w:rFonts w:cs="Arial"/>
                <w:sz w:val="20"/>
                <w:szCs w:val="20"/>
              </w:rPr>
              <w:t>DRAINAGE</w:t>
            </w:r>
          </w:p>
        </w:tc>
        <w:tc>
          <w:tcPr>
            <w:tcW w:w="5670" w:type="dxa"/>
            <w:hideMark/>
          </w:tcPr>
          <w:p w14:paraId="5C9CAAEB" w14:textId="77777777" w:rsidR="003A1683" w:rsidRPr="007918C8" w:rsidRDefault="003A1683" w:rsidP="003A1683">
            <w:pPr>
              <w:rPr>
                <w:rFonts w:cs="Arial"/>
                <w:sz w:val="20"/>
                <w:szCs w:val="20"/>
              </w:rPr>
            </w:pPr>
            <w:r w:rsidRPr="007918C8">
              <w:rPr>
                <w:rFonts w:cs="Arial"/>
                <w:sz w:val="20"/>
                <w:szCs w:val="20"/>
              </w:rPr>
              <w:t xml:space="preserve">Culverts – 1050mm </w:t>
            </w:r>
          </w:p>
        </w:tc>
        <w:tc>
          <w:tcPr>
            <w:tcW w:w="1562" w:type="dxa"/>
            <w:shd w:val="clear" w:color="auto" w:fill="auto"/>
            <w:hideMark/>
          </w:tcPr>
          <w:p w14:paraId="0155E38C" w14:textId="473670AC" w:rsidR="003A1683" w:rsidRPr="007918C8" w:rsidRDefault="003A1683" w:rsidP="003A1683">
            <w:pPr>
              <w:jc w:val="right"/>
              <w:rPr>
                <w:rFonts w:cs="Arial"/>
                <w:sz w:val="20"/>
                <w:szCs w:val="20"/>
              </w:rPr>
            </w:pPr>
            <w:r>
              <w:rPr>
                <w:rFonts w:cs="Arial"/>
                <w:color w:val="000000"/>
                <w:sz w:val="20"/>
                <w:szCs w:val="20"/>
              </w:rPr>
              <w:t>£809</w:t>
            </w:r>
          </w:p>
        </w:tc>
        <w:tc>
          <w:tcPr>
            <w:tcW w:w="1139" w:type="dxa"/>
            <w:hideMark/>
          </w:tcPr>
          <w:p w14:paraId="57073418" w14:textId="77777777" w:rsidR="003A1683" w:rsidRPr="007918C8" w:rsidRDefault="003A1683" w:rsidP="003A1683">
            <w:pPr>
              <w:rPr>
                <w:rFonts w:cs="Arial"/>
                <w:sz w:val="20"/>
                <w:szCs w:val="20"/>
              </w:rPr>
            </w:pPr>
            <w:r w:rsidRPr="007918C8">
              <w:rPr>
                <w:rFonts w:cs="Arial"/>
                <w:sz w:val="20"/>
                <w:szCs w:val="20"/>
              </w:rPr>
              <w:t xml:space="preserve">each </w:t>
            </w:r>
          </w:p>
        </w:tc>
        <w:tc>
          <w:tcPr>
            <w:tcW w:w="1694" w:type="dxa"/>
            <w:hideMark/>
          </w:tcPr>
          <w:p w14:paraId="4A666C70" w14:textId="77777777" w:rsidR="003A1683" w:rsidRPr="007918C8" w:rsidRDefault="003A1683" w:rsidP="003A1683">
            <w:pPr>
              <w:rPr>
                <w:rFonts w:cs="Arial"/>
                <w:sz w:val="20"/>
                <w:szCs w:val="20"/>
              </w:rPr>
            </w:pPr>
            <w:r w:rsidRPr="007918C8">
              <w:rPr>
                <w:rFonts w:cs="Arial"/>
                <w:sz w:val="20"/>
                <w:szCs w:val="20"/>
              </w:rPr>
              <w:t>CAPITAL</w:t>
            </w:r>
          </w:p>
        </w:tc>
        <w:tc>
          <w:tcPr>
            <w:tcW w:w="1983" w:type="dxa"/>
            <w:noWrap/>
            <w:hideMark/>
          </w:tcPr>
          <w:p w14:paraId="565AE352" w14:textId="77777777" w:rsidR="003A1683" w:rsidRPr="007918C8" w:rsidRDefault="003A1683" w:rsidP="003A1683">
            <w:pPr>
              <w:rPr>
                <w:rFonts w:cs="Arial"/>
                <w:sz w:val="20"/>
                <w:szCs w:val="20"/>
              </w:rPr>
            </w:pPr>
            <w:r w:rsidRPr="007918C8">
              <w:rPr>
                <w:rFonts w:cs="Arial"/>
                <w:sz w:val="20"/>
                <w:szCs w:val="20"/>
              </w:rPr>
              <w:t> </w:t>
            </w:r>
          </w:p>
        </w:tc>
      </w:tr>
    </w:tbl>
    <w:p w14:paraId="17A81CEE" w14:textId="0E5214AE" w:rsidR="007260E1" w:rsidRDefault="007260E1" w:rsidP="00146C7A">
      <w:r>
        <w:tab/>
      </w:r>
      <w:r>
        <w:tab/>
      </w:r>
      <w:r>
        <w:tab/>
      </w:r>
      <w:r>
        <w:tab/>
      </w:r>
      <w:r>
        <w:tab/>
      </w:r>
      <w:r>
        <w:tab/>
      </w:r>
      <w:r>
        <w:tab/>
      </w:r>
      <w:r>
        <w:tab/>
      </w:r>
    </w:p>
    <w:p w14:paraId="276A9ACC" w14:textId="30752BDA" w:rsidR="009E5720" w:rsidRDefault="009E5720">
      <w:r>
        <w:br w:type="page"/>
      </w:r>
    </w:p>
    <w:p w14:paraId="3FC150C3" w14:textId="59EFEBA8" w:rsidR="009E5720" w:rsidRDefault="00C461F3" w:rsidP="000C466C">
      <w:pPr>
        <w:pStyle w:val="Heading1"/>
        <w:numPr>
          <w:ilvl w:val="0"/>
          <w:numId w:val="0"/>
        </w:numPr>
      </w:pPr>
      <w:r>
        <w:lastRenderedPageBreak/>
        <w:t xml:space="preserve">Table 2: </w:t>
      </w:r>
      <w:r w:rsidR="00A743E1">
        <w:t xml:space="preserve">Standard costs for Natura 2000 activities based on </w:t>
      </w:r>
      <w:r w:rsidR="00146C7A">
        <w:t>Water Framework Directive</w:t>
      </w:r>
      <w:r w:rsidR="00FD6A88">
        <w:t xml:space="preserve"> Measures Costing Inventory</w:t>
      </w:r>
    </w:p>
    <w:p w14:paraId="3FA5678E" w14:textId="56DA48A8" w:rsidR="002105F2" w:rsidRPr="002105F2" w:rsidRDefault="002105F2" w:rsidP="004A642D">
      <w:pPr>
        <w:spacing w:after="0"/>
        <w:rPr>
          <w:color w:val="FF0000"/>
        </w:rPr>
      </w:pPr>
    </w:p>
    <w:tbl>
      <w:tblPr>
        <w:tblStyle w:val="TableGrid"/>
        <w:tblW w:w="14061" w:type="dxa"/>
        <w:tblLayout w:type="fixed"/>
        <w:tblLook w:val="04A0" w:firstRow="1" w:lastRow="0" w:firstColumn="1" w:lastColumn="0" w:noHBand="0" w:noVBand="1"/>
      </w:tblPr>
      <w:tblGrid>
        <w:gridCol w:w="1696"/>
        <w:gridCol w:w="6946"/>
        <w:gridCol w:w="1418"/>
        <w:gridCol w:w="1984"/>
        <w:gridCol w:w="2017"/>
      </w:tblGrid>
      <w:tr w:rsidR="00744C75" w:rsidRPr="007918C8" w14:paraId="41C3750A" w14:textId="77777777" w:rsidTr="00744C75">
        <w:trPr>
          <w:trHeight w:val="420"/>
          <w:tblHeader/>
        </w:trPr>
        <w:tc>
          <w:tcPr>
            <w:tcW w:w="1696" w:type="dxa"/>
            <w:shd w:val="clear" w:color="auto" w:fill="BDD6EE" w:themeFill="accent1" w:themeFillTint="66"/>
            <w:hideMark/>
          </w:tcPr>
          <w:p w14:paraId="45702CB8" w14:textId="77777777" w:rsidR="00744C75" w:rsidRPr="007918C8" w:rsidRDefault="00744C75">
            <w:pPr>
              <w:rPr>
                <w:rFonts w:cs="Arial"/>
                <w:b/>
                <w:bCs/>
                <w:sz w:val="20"/>
                <w:szCs w:val="20"/>
              </w:rPr>
            </w:pPr>
            <w:r w:rsidRPr="007918C8">
              <w:rPr>
                <w:rFonts w:cs="Arial"/>
                <w:b/>
                <w:bCs/>
                <w:sz w:val="20"/>
                <w:szCs w:val="20"/>
              </w:rPr>
              <w:t>Mechanism theme</w:t>
            </w:r>
          </w:p>
        </w:tc>
        <w:tc>
          <w:tcPr>
            <w:tcW w:w="6946" w:type="dxa"/>
            <w:shd w:val="clear" w:color="auto" w:fill="BDD6EE" w:themeFill="accent1" w:themeFillTint="66"/>
            <w:noWrap/>
            <w:hideMark/>
          </w:tcPr>
          <w:p w14:paraId="7B7058A5" w14:textId="77777777" w:rsidR="00744C75" w:rsidRPr="007918C8" w:rsidRDefault="00744C75">
            <w:pPr>
              <w:rPr>
                <w:rFonts w:cs="Arial"/>
                <w:b/>
                <w:bCs/>
                <w:sz w:val="20"/>
                <w:szCs w:val="20"/>
              </w:rPr>
            </w:pPr>
            <w:r w:rsidRPr="007918C8">
              <w:rPr>
                <w:rFonts w:cs="Arial"/>
                <w:b/>
                <w:bCs/>
                <w:sz w:val="20"/>
                <w:szCs w:val="20"/>
              </w:rPr>
              <w:t>Activity</w:t>
            </w:r>
          </w:p>
        </w:tc>
        <w:tc>
          <w:tcPr>
            <w:tcW w:w="1418" w:type="dxa"/>
            <w:shd w:val="clear" w:color="auto" w:fill="BDD6EE" w:themeFill="accent1" w:themeFillTint="66"/>
            <w:noWrap/>
            <w:hideMark/>
          </w:tcPr>
          <w:p w14:paraId="2005AEED" w14:textId="2F146702" w:rsidR="00744C75" w:rsidRPr="007918C8" w:rsidRDefault="00744C75" w:rsidP="00146C7A">
            <w:pPr>
              <w:jc w:val="right"/>
              <w:rPr>
                <w:rFonts w:cs="Arial"/>
                <w:b/>
                <w:bCs/>
                <w:sz w:val="20"/>
                <w:szCs w:val="20"/>
              </w:rPr>
            </w:pPr>
            <w:r w:rsidRPr="007918C8">
              <w:rPr>
                <w:rFonts w:cs="Arial"/>
                <w:b/>
                <w:bCs/>
                <w:sz w:val="20"/>
                <w:szCs w:val="20"/>
              </w:rPr>
              <w:t>Cost (£)</w:t>
            </w:r>
          </w:p>
        </w:tc>
        <w:tc>
          <w:tcPr>
            <w:tcW w:w="1984" w:type="dxa"/>
            <w:shd w:val="clear" w:color="auto" w:fill="BDD6EE" w:themeFill="accent1" w:themeFillTint="66"/>
            <w:noWrap/>
            <w:hideMark/>
          </w:tcPr>
          <w:p w14:paraId="15146CAD" w14:textId="77777777" w:rsidR="00744C75" w:rsidRPr="007918C8" w:rsidRDefault="00744C75" w:rsidP="00146C7A">
            <w:pPr>
              <w:rPr>
                <w:rFonts w:cs="Arial"/>
                <w:b/>
                <w:bCs/>
                <w:sz w:val="20"/>
                <w:szCs w:val="20"/>
              </w:rPr>
            </w:pPr>
            <w:r w:rsidRPr="007918C8">
              <w:rPr>
                <w:rFonts w:cs="Arial"/>
                <w:b/>
                <w:bCs/>
                <w:sz w:val="20"/>
                <w:szCs w:val="20"/>
              </w:rPr>
              <w:t>Measure</w:t>
            </w:r>
          </w:p>
        </w:tc>
        <w:tc>
          <w:tcPr>
            <w:tcW w:w="2017" w:type="dxa"/>
            <w:shd w:val="clear" w:color="auto" w:fill="BDD6EE" w:themeFill="accent1" w:themeFillTint="66"/>
            <w:noWrap/>
            <w:hideMark/>
          </w:tcPr>
          <w:p w14:paraId="4B99F3A0" w14:textId="1F6F2CA1" w:rsidR="00744C75" w:rsidRPr="007918C8" w:rsidRDefault="00744C75" w:rsidP="00146C7A">
            <w:pPr>
              <w:rPr>
                <w:rFonts w:cs="Arial"/>
                <w:b/>
                <w:bCs/>
                <w:sz w:val="20"/>
                <w:szCs w:val="20"/>
              </w:rPr>
            </w:pPr>
            <w:r>
              <w:rPr>
                <w:rFonts w:cs="Arial"/>
                <w:b/>
                <w:bCs/>
                <w:sz w:val="20"/>
                <w:szCs w:val="20"/>
              </w:rPr>
              <w:t>CAPITAL/ MANAGEMENT</w:t>
            </w:r>
          </w:p>
        </w:tc>
      </w:tr>
      <w:tr w:rsidR="00744C75" w:rsidRPr="007918C8" w14:paraId="286AC74F" w14:textId="77777777" w:rsidTr="0079635A">
        <w:trPr>
          <w:trHeight w:val="264"/>
        </w:trPr>
        <w:tc>
          <w:tcPr>
            <w:tcW w:w="1696" w:type="dxa"/>
            <w:noWrap/>
            <w:hideMark/>
          </w:tcPr>
          <w:p w14:paraId="026DD049" w14:textId="77777777" w:rsidR="00744C75" w:rsidRPr="007918C8" w:rsidRDefault="00744C75" w:rsidP="003A1683">
            <w:pPr>
              <w:rPr>
                <w:rFonts w:cs="Arial"/>
                <w:sz w:val="20"/>
                <w:szCs w:val="20"/>
              </w:rPr>
            </w:pPr>
            <w:r w:rsidRPr="007918C8">
              <w:rPr>
                <w:rFonts w:cs="Arial"/>
                <w:sz w:val="20"/>
                <w:szCs w:val="20"/>
              </w:rPr>
              <w:t>AGRI</w:t>
            </w:r>
          </w:p>
        </w:tc>
        <w:tc>
          <w:tcPr>
            <w:tcW w:w="6946" w:type="dxa"/>
            <w:hideMark/>
          </w:tcPr>
          <w:p w14:paraId="49DC3738" w14:textId="77777777" w:rsidR="00744C75" w:rsidRPr="007918C8" w:rsidRDefault="00744C75" w:rsidP="003A1683">
            <w:pPr>
              <w:rPr>
                <w:rFonts w:cs="Arial"/>
                <w:sz w:val="20"/>
                <w:szCs w:val="20"/>
              </w:rPr>
            </w:pPr>
            <w:r w:rsidRPr="007918C8">
              <w:rPr>
                <w:rFonts w:cs="Arial"/>
                <w:sz w:val="20"/>
                <w:szCs w:val="20"/>
              </w:rPr>
              <w:t>Allow field drainage systems to deteriorate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F29C1" w14:textId="0E8D5340" w:rsidR="00744C75" w:rsidRPr="007918C8" w:rsidRDefault="00744C75" w:rsidP="003A1683">
            <w:pPr>
              <w:jc w:val="right"/>
              <w:rPr>
                <w:rFonts w:cs="Arial"/>
                <w:sz w:val="20"/>
                <w:szCs w:val="20"/>
              </w:rPr>
            </w:pPr>
            <w:r>
              <w:rPr>
                <w:rFonts w:cs="Arial"/>
                <w:sz w:val="20"/>
                <w:szCs w:val="20"/>
              </w:rPr>
              <w:t>£30</w:t>
            </w:r>
          </w:p>
        </w:tc>
        <w:tc>
          <w:tcPr>
            <w:tcW w:w="1984" w:type="dxa"/>
            <w:noWrap/>
            <w:hideMark/>
          </w:tcPr>
          <w:p w14:paraId="32318364" w14:textId="77777777" w:rsidR="00744C75" w:rsidRPr="007918C8" w:rsidRDefault="00744C75" w:rsidP="003A1683">
            <w:pPr>
              <w:rPr>
                <w:rFonts w:cs="Arial"/>
                <w:sz w:val="20"/>
                <w:szCs w:val="20"/>
              </w:rPr>
            </w:pPr>
            <w:r w:rsidRPr="007918C8">
              <w:rPr>
                <w:rFonts w:cs="Arial"/>
                <w:sz w:val="20"/>
                <w:szCs w:val="20"/>
              </w:rPr>
              <w:t>per ha</w:t>
            </w:r>
          </w:p>
        </w:tc>
        <w:tc>
          <w:tcPr>
            <w:tcW w:w="2017" w:type="dxa"/>
            <w:noWrap/>
            <w:hideMark/>
          </w:tcPr>
          <w:p w14:paraId="308A6899"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2B4071AC" w14:textId="77777777" w:rsidTr="0079635A">
        <w:trPr>
          <w:trHeight w:val="264"/>
        </w:trPr>
        <w:tc>
          <w:tcPr>
            <w:tcW w:w="1696" w:type="dxa"/>
            <w:noWrap/>
            <w:hideMark/>
          </w:tcPr>
          <w:p w14:paraId="236CD913" w14:textId="77777777" w:rsidR="00744C75" w:rsidRPr="007918C8" w:rsidRDefault="00744C75" w:rsidP="003A1683">
            <w:pPr>
              <w:rPr>
                <w:rFonts w:cs="Arial"/>
                <w:sz w:val="20"/>
                <w:szCs w:val="20"/>
              </w:rPr>
            </w:pPr>
            <w:r w:rsidRPr="007918C8">
              <w:rPr>
                <w:rFonts w:cs="Arial"/>
                <w:sz w:val="20"/>
                <w:szCs w:val="20"/>
              </w:rPr>
              <w:t>AGRI</w:t>
            </w:r>
          </w:p>
        </w:tc>
        <w:tc>
          <w:tcPr>
            <w:tcW w:w="6946" w:type="dxa"/>
            <w:hideMark/>
          </w:tcPr>
          <w:p w14:paraId="21D06A4C" w14:textId="77777777" w:rsidR="00744C75" w:rsidRPr="007918C8" w:rsidRDefault="00744C75" w:rsidP="003A1683">
            <w:pPr>
              <w:rPr>
                <w:rFonts w:cs="Arial"/>
                <w:sz w:val="20"/>
                <w:szCs w:val="20"/>
              </w:rPr>
            </w:pPr>
            <w:r w:rsidRPr="007918C8">
              <w:rPr>
                <w:rFonts w:cs="Arial"/>
                <w:sz w:val="20"/>
                <w:szCs w:val="20"/>
              </w:rPr>
              <w:t>Arable reversion to low fertiliser input extensive grazing</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38AA885" w14:textId="5EBF6CC7" w:rsidR="00744C75" w:rsidRPr="007918C8" w:rsidRDefault="00744C75" w:rsidP="003A1683">
            <w:pPr>
              <w:jc w:val="right"/>
              <w:rPr>
                <w:rFonts w:cs="Arial"/>
                <w:sz w:val="20"/>
                <w:szCs w:val="20"/>
              </w:rPr>
            </w:pPr>
            <w:r>
              <w:rPr>
                <w:rFonts w:cs="Arial"/>
                <w:sz w:val="20"/>
                <w:szCs w:val="20"/>
              </w:rPr>
              <w:t>£1,050</w:t>
            </w:r>
          </w:p>
        </w:tc>
        <w:tc>
          <w:tcPr>
            <w:tcW w:w="1984" w:type="dxa"/>
            <w:noWrap/>
            <w:hideMark/>
          </w:tcPr>
          <w:p w14:paraId="096FD807" w14:textId="77777777" w:rsidR="00744C75" w:rsidRPr="007918C8" w:rsidRDefault="00744C75" w:rsidP="003A1683">
            <w:pPr>
              <w:rPr>
                <w:rFonts w:cs="Arial"/>
                <w:sz w:val="20"/>
                <w:szCs w:val="20"/>
              </w:rPr>
            </w:pPr>
            <w:r w:rsidRPr="007918C8">
              <w:rPr>
                <w:rFonts w:cs="Arial"/>
                <w:sz w:val="20"/>
                <w:szCs w:val="20"/>
              </w:rPr>
              <w:t>per ha</w:t>
            </w:r>
          </w:p>
        </w:tc>
        <w:tc>
          <w:tcPr>
            <w:tcW w:w="2017" w:type="dxa"/>
            <w:noWrap/>
            <w:hideMark/>
          </w:tcPr>
          <w:p w14:paraId="22BF32A0"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102B8EC8" w14:textId="77777777" w:rsidTr="0079635A">
        <w:trPr>
          <w:trHeight w:val="264"/>
        </w:trPr>
        <w:tc>
          <w:tcPr>
            <w:tcW w:w="1696" w:type="dxa"/>
            <w:noWrap/>
            <w:hideMark/>
          </w:tcPr>
          <w:p w14:paraId="6255AD19" w14:textId="77777777" w:rsidR="00744C75" w:rsidRPr="007918C8" w:rsidRDefault="00744C75" w:rsidP="003A1683">
            <w:pPr>
              <w:rPr>
                <w:rFonts w:cs="Arial"/>
                <w:sz w:val="20"/>
                <w:szCs w:val="20"/>
              </w:rPr>
            </w:pPr>
            <w:r w:rsidRPr="007918C8">
              <w:rPr>
                <w:rFonts w:cs="Arial"/>
                <w:sz w:val="20"/>
                <w:szCs w:val="20"/>
              </w:rPr>
              <w:t>AGRI</w:t>
            </w:r>
          </w:p>
        </w:tc>
        <w:tc>
          <w:tcPr>
            <w:tcW w:w="6946" w:type="dxa"/>
            <w:hideMark/>
          </w:tcPr>
          <w:p w14:paraId="0BDE7B37" w14:textId="77777777" w:rsidR="00744C75" w:rsidRPr="007918C8" w:rsidRDefault="00744C75" w:rsidP="003A1683">
            <w:pPr>
              <w:rPr>
                <w:rFonts w:cs="Arial"/>
                <w:sz w:val="20"/>
                <w:szCs w:val="20"/>
              </w:rPr>
            </w:pPr>
            <w:r w:rsidRPr="007918C8">
              <w:rPr>
                <w:rFonts w:cs="Arial"/>
                <w:sz w:val="20"/>
                <w:szCs w:val="20"/>
              </w:rPr>
              <w:t>Avoid use of fertiliser at high risk times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129AC5E" w14:textId="70BD06C6" w:rsidR="00744C75" w:rsidRPr="007918C8" w:rsidRDefault="00744C75" w:rsidP="003A1683">
            <w:pPr>
              <w:jc w:val="right"/>
              <w:rPr>
                <w:rFonts w:cs="Arial"/>
                <w:sz w:val="20"/>
                <w:szCs w:val="20"/>
              </w:rPr>
            </w:pPr>
            <w:r>
              <w:rPr>
                <w:rFonts w:cs="Arial"/>
                <w:sz w:val="20"/>
                <w:szCs w:val="20"/>
              </w:rPr>
              <w:t>£3</w:t>
            </w:r>
          </w:p>
        </w:tc>
        <w:tc>
          <w:tcPr>
            <w:tcW w:w="1984" w:type="dxa"/>
            <w:noWrap/>
            <w:hideMark/>
          </w:tcPr>
          <w:p w14:paraId="66C6859C" w14:textId="77777777" w:rsidR="00744C75" w:rsidRPr="007918C8" w:rsidRDefault="00744C75" w:rsidP="003A1683">
            <w:pPr>
              <w:rPr>
                <w:rFonts w:cs="Arial"/>
                <w:sz w:val="20"/>
                <w:szCs w:val="20"/>
              </w:rPr>
            </w:pPr>
            <w:r w:rsidRPr="007918C8">
              <w:rPr>
                <w:rFonts w:cs="Arial"/>
                <w:sz w:val="20"/>
                <w:szCs w:val="20"/>
              </w:rPr>
              <w:t>per ha</w:t>
            </w:r>
          </w:p>
        </w:tc>
        <w:tc>
          <w:tcPr>
            <w:tcW w:w="2017" w:type="dxa"/>
            <w:noWrap/>
            <w:hideMark/>
          </w:tcPr>
          <w:p w14:paraId="6900AE6D"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5ED448B3" w14:textId="77777777" w:rsidTr="0079635A">
        <w:trPr>
          <w:trHeight w:val="264"/>
        </w:trPr>
        <w:tc>
          <w:tcPr>
            <w:tcW w:w="1696" w:type="dxa"/>
            <w:noWrap/>
            <w:hideMark/>
          </w:tcPr>
          <w:p w14:paraId="72114BA5" w14:textId="77777777" w:rsidR="00744C75" w:rsidRPr="007918C8" w:rsidRDefault="00744C75" w:rsidP="003A1683">
            <w:pPr>
              <w:rPr>
                <w:rFonts w:cs="Arial"/>
                <w:sz w:val="20"/>
                <w:szCs w:val="20"/>
              </w:rPr>
            </w:pPr>
            <w:r w:rsidRPr="007918C8">
              <w:rPr>
                <w:rFonts w:cs="Arial"/>
                <w:sz w:val="20"/>
                <w:szCs w:val="20"/>
              </w:rPr>
              <w:t>AGRI</w:t>
            </w:r>
          </w:p>
        </w:tc>
        <w:tc>
          <w:tcPr>
            <w:tcW w:w="6946" w:type="dxa"/>
            <w:hideMark/>
          </w:tcPr>
          <w:p w14:paraId="1C8FF39A" w14:textId="77777777" w:rsidR="00744C75" w:rsidRPr="007918C8" w:rsidRDefault="00744C75" w:rsidP="003A1683">
            <w:pPr>
              <w:rPr>
                <w:rFonts w:cs="Arial"/>
                <w:sz w:val="20"/>
                <w:szCs w:val="20"/>
              </w:rPr>
            </w:pPr>
            <w:r w:rsidRPr="007918C8">
              <w:rPr>
                <w:rFonts w:cs="Arial"/>
                <w:sz w:val="20"/>
                <w:szCs w:val="20"/>
              </w:rPr>
              <w:t>Construct bridges for livestock crossing rivers/streams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9811BC2" w14:textId="1EB9DD22" w:rsidR="00744C75" w:rsidRPr="007918C8" w:rsidRDefault="00744C75" w:rsidP="003A1683">
            <w:pPr>
              <w:jc w:val="right"/>
              <w:rPr>
                <w:rFonts w:cs="Arial"/>
                <w:sz w:val="20"/>
                <w:szCs w:val="20"/>
              </w:rPr>
            </w:pPr>
            <w:r>
              <w:rPr>
                <w:rFonts w:cs="Arial"/>
                <w:sz w:val="20"/>
                <w:szCs w:val="20"/>
              </w:rPr>
              <w:t>£18</w:t>
            </w:r>
          </w:p>
        </w:tc>
        <w:tc>
          <w:tcPr>
            <w:tcW w:w="1984" w:type="dxa"/>
            <w:noWrap/>
            <w:hideMark/>
          </w:tcPr>
          <w:p w14:paraId="4912BFE3" w14:textId="77777777" w:rsidR="00744C75" w:rsidRPr="007918C8" w:rsidRDefault="00744C75" w:rsidP="003A1683">
            <w:pPr>
              <w:rPr>
                <w:rFonts w:cs="Arial"/>
                <w:sz w:val="20"/>
                <w:szCs w:val="20"/>
              </w:rPr>
            </w:pPr>
            <w:r w:rsidRPr="007918C8">
              <w:rPr>
                <w:rFonts w:cs="Arial"/>
                <w:sz w:val="20"/>
                <w:szCs w:val="20"/>
              </w:rPr>
              <w:t>per ha</w:t>
            </w:r>
          </w:p>
        </w:tc>
        <w:tc>
          <w:tcPr>
            <w:tcW w:w="2017" w:type="dxa"/>
            <w:noWrap/>
            <w:hideMark/>
          </w:tcPr>
          <w:p w14:paraId="6F583C35"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2993915B" w14:textId="77777777" w:rsidTr="0079635A">
        <w:trPr>
          <w:trHeight w:val="264"/>
        </w:trPr>
        <w:tc>
          <w:tcPr>
            <w:tcW w:w="1696" w:type="dxa"/>
            <w:noWrap/>
            <w:hideMark/>
          </w:tcPr>
          <w:p w14:paraId="10F5E414" w14:textId="77777777" w:rsidR="00744C75" w:rsidRPr="007918C8" w:rsidRDefault="00744C75" w:rsidP="003A1683">
            <w:pPr>
              <w:rPr>
                <w:rFonts w:cs="Arial"/>
                <w:sz w:val="20"/>
                <w:szCs w:val="20"/>
              </w:rPr>
            </w:pPr>
            <w:r w:rsidRPr="007918C8">
              <w:rPr>
                <w:rFonts w:cs="Arial"/>
                <w:sz w:val="20"/>
                <w:szCs w:val="20"/>
              </w:rPr>
              <w:t>AGRI</w:t>
            </w:r>
          </w:p>
        </w:tc>
        <w:tc>
          <w:tcPr>
            <w:tcW w:w="6946" w:type="dxa"/>
            <w:hideMark/>
          </w:tcPr>
          <w:p w14:paraId="443BA011" w14:textId="39F903C7" w:rsidR="00744C75" w:rsidRPr="007918C8" w:rsidRDefault="00744C75" w:rsidP="003A1683">
            <w:pPr>
              <w:rPr>
                <w:rFonts w:cs="Arial"/>
                <w:sz w:val="20"/>
                <w:szCs w:val="20"/>
              </w:rPr>
            </w:pPr>
            <w:r w:rsidRPr="007918C8">
              <w:rPr>
                <w:rFonts w:cs="Arial"/>
                <w:sz w:val="20"/>
                <w:szCs w:val="20"/>
              </w:rPr>
              <w:t>Construct Troughs with fi</w:t>
            </w:r>
            <w:r>
              <w:rPr>
                <w:rFonts w:cs="Arial"/>
                <w:sz w:val="20"/>
                <w:szCs w:val="20"/>
              </w:rPr>
              <w:t>r</w:t>
            </w:r>
            <w:r w:rsidRPr="007918C8">
              <w:rPr>
                <w:rFonts w:cs="Arial"/>
                <w:sz w:val="20"/>
                <w:szCs w:val="20"/>
              </w:rPr>
              <w:t>m but permeable bases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E788CFC" w14:textId="5B6516ED" w:rsidR="00744C75" w:rsidRPr="007918C8" w:rsidRDefault="00744C75" w:rsidP="003A1683">
            <w:pPr>
              <w:jc w:val="right"/>
              <w:rPr>
                <w:rFonts w:cs="Arial"/>
                <w:sz w:val="20"/>
                <w:szCs w:val="20"/>
              </w:rPr>
            </w:pPr>
            <w:r>
              <w:rPr>
                <w:rFonts w:cs="Arial"/>
                <w:sz w:val="20"/>
                <w:szCs w:val="20"/>
              </w:rPr>
              <w:t>£4</w:t>
            </w:r>
          </w:p>
        </w:tc>
        <w:tc>
          <w:tcPr>
            <w:tcW w:w="1984" w:type="dxa"/>
            <w:noWrap/>
            <w:hideMark/>
          </w:tcPr>
          <w:p w14:paraId="31C56D19" w14:textId="77777777" w:rsidR="00744C75" w:rsidRPr="007918C8" w:rsidRDefault="00744C75" w:rsidP="003A1683">
            <w:pPr>
              <w:rPr>
                <w:rFonts w:cs="Arial"/>
                <w:sz w:val="20"/>
                <w:szCs w:val="20"/>
              </w:rPr>
            </w:pPr>
            <w:r w:rsidRPr="007918C8">
              <w:rPr>
                <w:rFonts w:cs="Arial"/>
                <w:sz w:val="20"/>
                <w:szCs w:val="20"/>
              </w:rPr>
              <w:t>per ha</w:t>
            </w:r>
          </w:p>
        </w:tc>
        <w:tc>
          <w:tcPr>
            <w:tcW w:w="2017" w:type="dxa"/>
            <w:noWrap/>
            <w:hideMark/>
          </w:tcPr>
          <w:p w14:paraId="7DF731D8"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3ECDB55C" w14:textId="77777777" w:rsidTr="0079635A">
        <w:trPr>
          <w:trHeight w:val="264"/>
        </w:trPr>
        <w:tc>
          <w:tcPr>
            <w:tcW w:w="1696" w:type="dxa"/>
            <w:noWrap/>
            <w:hideMark/>
          </w:tcPr>
          <w:p w14:paraId="1D3C24E1" w14:textId="77777777" w:rsidR="00744C75" w:rsidRPr="007918C8" w:rsidRDefault="00744C75" w:rsidP="003A1683">
            <w:pPr>
              <w:rPr>
                <w:rFonts w:cs="Arial"/>
                <w:sz w:val="20"/>
                <w:szCs w:val="20"/>
              </w:rPr>
            </w:pPr>
            <w:r w:rsidRPr="007918C8">
              <w:rPr>
                <w:rFonts w:cs="Arial"/>
                <w:sz w:val="20"/>
                <w:szCs w:val="20"/>
              </w:rPr>
              <w:t>AGRI</w:t>
            </w:r>
          </w:p>
        </w:tc>
        <w:tc>
          <w:tcPr>
            <w:tcW w:w="6946" w:type="dxa"/>
            <w:hideMark/>
          </w:tcPr>
          <w:p w14:paraId="275F96E5" w14:textId="77777777" w:rsidR="00744C75" w:rsidRPr="007918C8" w:rsidRDefault="00744C75" w:rsidP="003A1683">
            <w:pPr>
              <w:rPr>
                <w:rFonts w:cs="Arial"/>
                <w:sz w:val="20"/>
                <w:szCs w:val="20"/>
              </w:rPr>
            </w:pPr>
            <w:r w:rsidRPr="007918C8">
              <w:rPr>
                <w:rFonts w:cs="Arial"/>
                <w:sz w:val="20"/>
                <w:szCs w:val="20"/>
              </w:rPr>
              <w:t xml:space="preserve">Convert arable land to unfertilised and </w:t>
            </w:r>
            <w:proofErr w:type="spellStart"/>
            <w:r w:rsidRPr="007918C8">
              <w:rPr>
                <w:rFonts w:cs="Arial"/>
                <w:sz w:val="20"/>
                <w:szCs w:val="20"/>
              </w:rPr>
              <w:t>ungrazed</w:t>
            </w:r>
            <w:proofErr w:type="spellEnd"/>
            <w:r w:rsidRPr="007918C8">
              <w:rPr>
                <w:rFonts w:cs="Arial"/>
                <w:sz w:val="20"/>
                <w:szCs w:val="20"/>
              </w:rPr>
              <w:t xml:space="preserve"> grass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2C89CA" w14:textId="502D5711" w:rsidR="00744C75" w:rsidRPr="007918C8" w:rsidRDefault="00744C75" w:rsidP="003A1683">
            <w:pPr>
              <w:jc w:val="right"/>
              <w:rPr>
                <w:rFonts w:cs="Arial"/>
                <w:sz w:val="20"/>
                <w:szCs w:val="20"/>
              </w:rPr>
            </w:pPr>
            <w:r>
              <w:rPr>
                <w:rFonts w:cs="Arial"/>
                <w:sz w:val="20"/>
                <w:szCs w:val="20"/>
              </w:rPr>
              <w:t>£100</w:t>
            </w:r>
          </w:p>
        </w:tc>
        <w:tc>
          <w:tcPr>
            <w:tcW w:w="1984" w:type="dxa"/>
            <w:noWrap/>
            <w:hideMark/>
          </w:tcPr>
          <w:p w14:paraId="5CAEBF81" w14:textId="77777777" w:rsidR="00744C75" w:rsidRPr="007918C8" w:rsidRDefault="00744C75" w:rsidP="003A1683">
            <w:pPr>
              <w:rPr>
                <w:rFonts w:cs="Arial"/>
                <w:sz w:val="20"/>
                <w:szCs w:val="20"/>
              </w:rPr>
            </w:pPr>
            <w:r w:rsidRPr="007918C8">
              <w:rPr>
                <w:rFonts w:cs="Arial"/>
                <w:sz w:val="20"/>
                <w:szCs w:val="20"/>
              </w:rPr>
              <w:t>per ha</w:t>
            </w:r>
          </w:p>
        </w:tc>
        <w:tc>
          <w:tcPr>
            <w:tcW w:w="2017" w:type="dxa"/>
            <w:noWrap/>
            <w:hideMark/>
          </w:tcPr>
          <w:p w14:paraId="36F5AFC0"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1B938414" w14:textId="77777777" w:rsidTr="0079635A">
        <w:trPr>
          <w:trHeight w:val="264"/>
        </w:trPr>
        <w:tc>
          <w:tcPr>
            <w:tcW w:w="1696" w:type="dxa"/>
            <w:noWrap/>
            <w:hideMark/>
          </w:tcPr>
          <w:p w14:paraId="74B3556C" w14:textId="77777777" w:rsidR="00744C75" w:rsidRPr="007918C8" w:rsidRDefault="00744C75" w:rsidP="003A1683">
            <w:pPr>
              <w:rPr>
                <w:rFonts w:cs="Arial"/>
                <w:sz w:val="20"/>
                <w:szCs w:val="20"/>
              </w:rPr>
            </w:pPr>
            <w:r w:rsidRPr="007918C8">
              <w:rPr>
                <w:rFonts w:cs="Arial"/>
                <w:sz w:val="20"/>
                <w:szCs w:val="20"/>
              </w:rPr>
              <w:t>AGRI</w:t>
            </w:r>
          </w:p>
        </w:tc>
        <w:tc>
          <w:tcPr>
            <w:tcW w:w="6946" w:type="dxa"/>
            <w:hideMark/>
          </w:tcPr>
          <w:p w14:paraId="1EE1099F" w14:textId="77777777" w:rsidR="00744C75" w:rsidRPr="007918C8" w:rsidRDefault="00744C75" w:rsidP="003A1683">
            <w:pPr>
              <w:rPr>
                <w:rFonts w:cs="Arial"/>
                <w:sz w:val="20"/>
                <w:szCs w:val="20"/>
              </w:rPr>
            </w:pPr>
            <w:r w:rsidRPr="007918C8">
              <w:rPr>
                <w:rFonts w:cs="Arial"/>
                <w:sz w:val="20"/>
                <w:szCs w:val="20"/>
              </w:rPr>
              <w:t>Convert arable/grassland to permanent woodlands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A3AD621" w14:textId="76720043" w:rsidR="00744C75" w:rsidRPr="007918C8" w:rsidRDefault="00744C75" w:rsidP="003A1683">
            <w:pPr>
              <w:jc w:val="right"/>
              <w:rPr>
                <w:rFonts w:cs="Arial"/>
                <w:sz w:val="20"/>
                <w:szCs w:val="20"/>
              </w:rPr>
            </w:pPr>
            <w:r>
              <w:rPr>
                <w:rFonts w:cs="Arial"/>
                <w:sz w:val="20"/>
                <w:szCs w:val="20"/>
              </w:rPr>
              <w:t>-£150</w:t>
            </w:r>
          </w:p>
        </w:tc>
        <w:tc>
          <w:tcPr>
            <w:tcW w:w="1984" w:type="dxa"/>
            <w:hideMark/>
          </w:tcPr>
          <w:p w14:paraId="7E3580C2" w14:textId="77777777" w:rsidR="00744C75" w:rsidRPr="007918C8" w:rsidRDefault="00744C75" w:rsidP="003A1683">
            <w:pPr>
              <w:rPr>
                <w:rFonts w:cs="Arial"/>
                <w:sz w:val="20"/>
                <w:szCs w:val="20"/>
              </w:rPr>
            </w:pPr>
            <w:r w:rsidRPr="007918C8">
              <w:rPr>
                <w:rFonts w:cs="Arial"/>
                <w:sz w:val="20"/>
                <w:szCs w:val="20"/>
              </w:rPr>
              <w:t>per ha</w:t>
            </w:r>
          </w:p>
        </w:tc>
        <w:tc>
          <w:tcPr>
            <w:tcW w:w="2017" w:type="dxa"/>
            <w:noWrap/>
            <w:hideMark/>
          </w:tcPr>
          <w:p w14:paraId="65998B55"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6564E2D8" w14:textId="77777777" w:rsidTr="0079635A">
        <w:trPr>
          <w:trHeight w:val="264"/>
        </w:trPr>
        <w:tc>
          <w:tcPr>
            <w:tcW w:w="1696" w:type="dxa"/>
            <w:noWrap/>
            <w:hideMark/>
          </w:tcPr>
          <w:p w14:paraId="053EBF06" w14:textId="77777777" w:rsidR="00744C75" w:rsidRPr="007918C8" w:rsidRDefault="00744C75" w:rsidP="003A1683">
            <w:pPr>
              <w:rPr>
                <w:rFonts w:cs="Arial"/>
                <w:sz w:val="20"/>
                <w:szCs w:val="20"/>
              </w:rPr>
            </w:pPr>
            <w:r w:rsidRPr="007918C8">
              <w:rPr>
                <w:rFonts w:cs="Arial"/>
                <w:sz w:val="20"/>
                <w:szCs w:val="20"/>
              </w:rPr>
              <w:t>AGRI</w:t>
            </w:r>
          </w:p>
        </w:tc>
        <w:tc>
          <w:tcPr>
            <w:tcW w:w="6946" w:type="dxa"/>
            <w:hideMark/>
          </w:tcPr>
          <w:p w14:paraId="5332EECB" w14:textId="77777777" w:rsidR="00744C75" w:rsidRPr="007918C8" w:rsidRDefault="00744C75" w:rsidP="003A1683">
            <w:pPr>
              <w:rPr>
                <w:rFonts w:cs="Arial"/>
                <w:sz w:val="20"/>
                <w:szCs w:val="20"/>
              </w:rPr>
            </w:pPr>
            <w:r w:rsidRPr="007918C8">
              <w:rPr>
                <w:rFonts w:cs="Arial"/>
                <w:sz w:val="20"/>
                <w:szCs w:val="20"/>
              </w:rPr>
              <w:t>Cultivate and drill across the slope</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FFC2A0" w14:textId="0E81096C" w:rsidR="00744C75" w:rsidRPr="007918C8" w:rsidRDefault="00744C75" w:rsidP="003A1683">
            <w:pPr>
              <w:jc w:val="right"/>
              <w:rPr>
                <w:rFonts w:cs="Arial"/>
                <w:sz w:val="20"/>
                <w:szCs w:val="20"/>
              </w:rPr>
            </w:pPr>
            <w:r>
              <w:rPr>
                <w:rFonts w:cs="Arial"/>
                <w:sz w:val="20"/>
                <w:szCs w:val="20"/>
              </w:rPr>
              <w:t>£10</w:t>
            </w:r>
          </w:p>
        </w:tc>
        <w:tc>
          <w:tcPr>
            <w:tcW w:w="1984" w:type="dxa"/>
            <w:noWrap/>
            <w:hideMark/>
          </w:tcPr>
          <w:p w14:paraId="65DA6F01" w14:textId="77777777" w:rsidR="00744C75" w:rsidRPr="007918C8" w:rsidRDefault="00744C75" w:rsidP="003A1683">
            <w:pPr>
              <w:rPr>
                <w:rFonts w:cs="Arial"/>
                <w:sz w:val="20"/>
                <w:szCs w:val="20"/>
              </w:rPr>
            </w:pPr>
            <w:r w:rsidRPr="007918C8">
              <w:rPr>
                <w:rFonts w:cs="Arial"/>
                <w:sz w:val="20"/>
                <w:szCs w:val="20"/>
              </w:rPr>
              <w:t>per ha</w:t>
            </w:r>
          </w:p>
        </w:tc>
        <w:tc>
          <w:tcPr>
            <w:tcW w:w="2017" w:type="dxa"/>
            <w:noWrap/>
            <w:hideMark/>
          </w:tcPr>
          <w:p w14:paraId="07E17560"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3962ADE1" w14:textId="77777777" w:rsidTr="0079635A">
        <w:trPr>
          <w:trHeight w:val="264"/>
        </w:trPr>
        <w:tc>
          <w:tcPr>
            <w:tcW w:w="1696" w:type="dxa"/>
            <w:noWrap/>
            <w:hideMark/>
          </w:tcPr>
          <w:p w14:paraId="6A5F5826" w14:textId="77777777" w:rsidR="00744C75" w:rsidRPr="007918C8" w:rsidRDefault="00744C75" w:rsidP="003A1683">
            <w:pPr>
              <w:rPr>
                <w:rFonts w:cs="Arial"/>
                <w:sz w:val="20"/>
                <w:szCs w:val="20"/>
              </w:rPr>
            </w:pPr>
            <w:r w:rsidRPr="007918C8">
              <w:rPr>
                <w:rFonts w:cs="Arial"/>
                <w:sz w:val="20"/>
                <w:szCs w:val="20"/>
              </w:rPr>
              <w:t>AGRI</w:t>
            </w:r>
          </w:p>
        </w:tc>
        <w:tc>
          <w:tcPr>
            <w:tcW w:w="6946" w:type="dxa"/>
            <w:hideMark/>
          </w:tcPr>
          <w:p w14:paraId="66C5A848" w14:textId="77777777" w:rsidR="00744C75" w:rsidRPr="007918C8" w:rsidRDefault="00744C75" w:rsidP="003A1683">
            <w:pPr>
              <w:rPr>
                <w:rFonts w:cs="Arial"/>
                <w:sz w:val="20"/>
                <w:szCs w:val="20"/>
              </w:rPr>
            </w:pPr>
            <w:r w:rsidRPr="007918C8">
              <w:rPr>
                <w:rFonts w:cs="Arial"/>
                <w:sz w:val="20"/>
                <w:szCs w:val="20"/>
              </w:rPr>
              <w:t>Cultivate compacted tillage soils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7D5C35F" w14:textId="07532A1D" w:rsidR="00744C75" w:rsidRPr="007918C8" w:rsidRDefault="00744C75" w:rsidP="003A1683">
            <w:pPr>
              <w:jc w:val="right"/>
              <w:rPr>
                <w:rFonts w:cs="Arial"/>
                <w:sz w:val="20"/>
                <w:szCs w:val="20"/>
              </w:rPr>
            </w:pPr>
            <w:r>
              <w:rPr>
                <w:rFonts w:cs="Arial"/>
                <w:sz w:val="20"/>
                <w:szCs w:val="20"/>
              </w:rPr>
              <w:t>£25</w:t>
            </w:r>
          </w:p>
        </w:tc>
        <w:tc>
          <w:tcPr>
            <w:tcW w:w="1984" w:type="dxa"/>
            <w:noWrap/>
            <w:hideMark/>
          </w:tcPr>
          <w:p w14:paraId="6EB4FEF5" w14:textId="77777777" w:rsidR="00744C75" w:rsidRPr="007918C8" w:rsidRDefault="00744C75" w:rsidP="003A1683">
            <w:pPr>
              <w:rPr>
                <w:rFonts w:cs="Arial"/>
                <w:sz w:val="20"/>
                <w:szCs w:val="20"/>
              </w:rPr>
            </w:pPr>
            <w:r w:rsidRPr="007918C8">
              <w:rPr>
                <w:rFonts w:cs="Arial"/>
                <w:sz w:val="20"/>
                <w:szCs w:val="20"/>
              </w:rPr>
              <w:t>per ha</w:t>
            </w:r>
          </w:p>
        </w:tc>
        <w:tc>
          <w:tcPr>
            <w:tcW w:w="2017" w:type="dxa"/>
            <w:noWrap/>
            <w:hideMark/>
          </w:tcPr>
          <w:p w14:paraId="30A5E8FA"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5A14AD24" w14:textId="77777777" w:rsidTr="0079635A">
        <w:trPr>
          <w:trHeight w:val="264"/>
        </w:trPr>
        <w:tc>
          <w:tcPr>
            <w:tcW w:w="1696" w:type="dxa"/>
            <w:noWrap/>
            <w:hideMark/>
          </w:tcPr>
          <w:p w14:paraId="19B568C8" w14:textId="77777777" w:rsidR="00744C75" w:rsidRPr="007918C8" w:rsidRDefault="00744C75" w:rsidP="003A1683">
            <w:pPr>
              <w:rPr>
                <w:rFonts w:cs="Arial"/>
                <w:sz w:val="20"/>
                <w:szCs w:val="20"/>
              </w:rPr>
            </w:pPr>
            <w:r w:rsidRPr="007918C8">
              <w:rPr>
                <w:rFonts w:cs="Arial"/>
                <w:sz w:val="20"/>
                <w:szCs w:val="20"/>
              </w:rPr>
              <w:t>AGRI</w:t>
            </w:r>
          </w:p>
        </w:tc>
        <w:tc>
          <w:tcPr>
            <w:tcW w:w="6946" w:type="dxa"/>
            <w:hideMark/>
          </w:tcPr>
          <w:p w14:paraId="5F81848A" w14:textId="77777777" w:rsidR="00744C75" w:rsidRPr="007918C8" w:rsidRDefault="00744C75" w:rsidP="003A1683">
            <w:pPr>
              <w:rPr>
                <w:rFonts w:cs="Arial"/>
                <w:sz w:val="20"/>
                <w:szCs w:val="20"/>
              </w:rPr>
            </w:pPr>
            <w:r w:rsidRPr="007918C8">
              <w:rPr>
                <w:rFonts w:cs="Arial"/>
                <w:sz w:val="20"/>
                <w:szCs w:val="20"/>
              </w:rPr>
              <w:t>Cultivate land for crops in spring rather than autumn</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6C691B4" w14:textId="1C833EA7" w:rsidR="00744C75" w:rsidRPr="007918C8" w:rsidRDefault="00744C75" w:rsidP="003A1683">
            <w:pPr>
              <w:jc w:val="right"/>
              <w:rPr>
                <w:rFonts w:cs="Arial"/>
                <w:sz w:val="20"/>
                <w:szCs w:val="20"/>
              </w:rPr>
            </w:pPr>
            <w:r>
              <w:rPr>
                <w:rFonts w:cs="Arial"/>
                <w:sz w:val="20"/>
                <w:szCs w:val="20"/>
              </w:rPr>
              <w:t>£100</w:t>
            </w:r>
          </w:p>
        </w:tc>
        <w:tc>
          <w:tcPr>
            <w:tcW w:w="1984" w:type="dxa"/>
            <w:noWrap/>
            <w:hideMark/>
          </w:tcPr>
          <w:p w14:paraId="0AD06BA1" w14:textId="77777777" w:rsidR="00744C75" w:rsidRPr="007918C8" w:rsidRDefault="00744C75" w:rsidP="003A1683">
            <w:pPr>
              <w:rPr>
                <w:rFonts w:cs="Arial"/>
                <w:sz w:val="20"/>
                <w:szCs w:val="20"/>
              </w:rPr>
            </w:pPr>
            <w:r w:rsidRPr="007918C8">
              <w:rPr>
                <w:rFonts w:cs="Arial"/>
                <w:sz w:val="20"/>
                <w:szCs w:val="20"/>
              </w:rPr>
              <w:t>per ha</w:t>
            </w:r>
          </w:p>
        </w:tc>
        <w:tc>
          <w:tcPr>
            <w:tcW w:w="2017" w:type="dxa"/>
            <w:noWrap/>
            <w:hideMark/>
          </w:tcPr>
          <w:p w14:paraId="78BDACAB"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7FDEA130" w14:textId="77777777" w:rsidTr="0079635A">
        <w:trPr>
          <w:trHeight w:val="264"/>
        </w:trPr>
        <w:tc>
          <w:tcPr>
            <w:tcW w:w="1696" w:type="dxa"/>
            <w:noWrap/>
            <w:hideMark/>
          </w:tcPr>
          <w:p w14:paraId="66432122" w14:textId="77777777" w:rsidR="00744C75" w:rsidRPr="007918C8" w:rsidRDefault="00744C75" w:rsidP="003A1683">
            <w:pPr>
              <w:rPr>
                <w:rFonts w:cs="Arial"/>
                <w:sz w:val="20"/>
                <w:szCs w:val="20"/>
              </w:rPr>
            </w:pPr>
            <w:r w:rsidRPr="007918C8">
              <w:rPr>
                <w:rFonts w:cs="Arial"/>
                <w:sz w:val="20"/>
                <w:szCs w:val="20"/>
              </w:rPr>
              <w:t>AGRI</w:t>
            </w:r>
          </w:p>
        </w:tc>
        <w:tc>
          <w:tcPr>
            <w:tcW w:w="6946" w:type="dxa"/>
            <w:hideMark/>
          </w:tcPr>
          <w:p w14:paraId="385AF423" w14:textId="77777777" w:rsidR="00744C75" w:rsidRPr="007918C8" w:rsidRDefault="00744C75" w:rsidP="003A1683">
            <w:pPr>
              <w:rPr>
                <w:rFonts w:cs="Arial"/>
                <w:sz w:val="20"/>
                <w:szCs w:val="20"/>
              </w:rPr>
            </w:pPr>
            <w:r w:rsidRPr="007918C8">
              <w:rPr>
                <w:rFonts w:cs="Arial"/>
                <w:sz w:val="20"/>
                <w:szCs w:val="20"/>
              </w:rPr>
              <w:t>De-culverting</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454B3F1" w14:textId="72075545" w:rsidR="00744C75" w:rsidRPr="007918C8" w:rsidRDefault="00744C75" w:rsidP="003A1683">
            <w:pPr>
              <w:jc w:val="right"/>
              <w:rPr>
                <w:rFonts w:cs="Arial"/>
                <w:sz w:val="20"/>
                <w:szCs w:val="20"/>
              </w:rPr>
            </w:pPr>
            <w:r>
              <w:rPr>
                <w:rFonts w:cs="Arial"/>
                <w:sz w:val="20"/>
                <w:szCs w:val="20"/>
              </w:rPr>
              <w:t>£2,500</w:t>
            </w:r>
          </w:p>
        </w:tc>
        <w:tc>
          <w:tcPr>
            <w:tcW w:w="1984" w:type="dxa"/>
            <w:noWrap/>
            <w:hideMark/>
          </w:tcPr>
          <w:p w14:paraId="1087D422" w14:textId="77777777" w:rsidR="00744C75" w:rsidRPr="007918C8" w:rsidRDefault="00744C75" w:rsidP="003A1683">
            <w:pPr>
              <w:rPr>
                <w:rFonts w:cs="Arial"/>
                <w:sz w:val="20"/>
                <w:szCs w:val="20"/>
              </w:rPr>
            </w:pPr>
            <w:r w:rsidRPr="007918C8">
              <w:rPr>
                <w:rFonts w:cs="Arial"/>
                <w:sz w:val="20"/>
                <w:szCs w:val="20"/>
              </w:rPr>
              <w:t>per m</w:t>
            </w:r>
          </w:p>
        </w:tc>
        <w:tc>
          <w:tcPr>
            <w:tcW w:w="2017" w:type="dxa"/>
            <w:noWrap/>
            <w:hideMark/>
          </w:tcPr>
          <w:p w14:paraId="45E1DCF1"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1BD30322" w14:textId="77777777" w:rsidTr="0079635A">
        <w:trPr>
          <w:trHeight w:val="264"/>
        </w:trPr>
        <w:tc>
          <w:tcPr>
            <w:tcW w:w="1696" w:type="dxa"/>
            <w:noWrap/>
            <w:hideMark/>
          </w:tcPr>
          <w:p w14:paraId="1ADABE3A" w14:textId="77777777" w:rsidR="00744C75" w:rsidRPr="007918C8" w:rsidRDefault="00744C75" w:rsidP="003A1683">
            <w:pPr>
              <w:rPr>
                <w:rFonts w:cs="Arial"/>
                <w:sz w:val="20"/>
                <w:szCs w:val="20"/>
              </w:rPr>
            </w:pPr>
            <w:r w:rsidRPr="007918C8">
              <w:rPr>
                <w:rFonts w:cs="Arial"/>
                <w:sz w:val="20"/>
                <w:szCs w:val="20"/>
              </w:rPr>
              <w:t>AGRI</w:t>
            </w:r>
          </w:p>
        </w:tc>
        <w:tc>
          <w:tcPr>
            <w:tcW w:w="6946" w:type="dxa"/>
            <w:hideMark/>
          </w:tcPr>
          <w:p w14:paraId="54C0806D" w14:textId="77777777" w:rsidR="00744C75" w:rsidRPr="007918C8" w:rsidRDefault="00744C75" w:rsidP="003A1683">
            <w:pPr>
              <w:rPr>
                <w:rFonts w:cs="Arial"/>
                <w:sz w:val="20"/>
                <w:szCs w:val="20"/>
              </w:rPr>
            </w:pPr>
            <w:r w:rsidRPr="007918C8">
              <w:rPr>
                <w:rFonts w:cs="Arial"/>
                <w:sz w:val="20"/>
                <w:szCs w:val="20"/>
              </w:rPr>
              <w:t>Ditch Management</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80BA8C4" w14:textId="1E5F38A5" w:rsidR="00744C75" w:rsidRPr="007918C8" w:rsidRDefault="00744C75" w:rsidP="003A1683">
            <w:pPr>
              <w:jc w:val="right"/>
              <w:rPr>
                <w:rFonts w:cs="Arial"/>
                <w:sz w:val="20"/>
                <w:szCs w:val="20"/>
              </w:rPr>
            </w:pPr>
            <w:r>
              <w:rPr>
                <w:rFonts w:cs="Arial"/>
                <w:sz w:val="20"/>
                <w:szCs w:val="20"/>
              </w:rPr>
              <w:t>£18</w:t>
            </w:r>
          </w:p>
        </w:tc>
        <w:tc>
          <w:tcPr>
            <w:tcW w:w="1984" w:type="dxa"/>
            <w:noWrap/>
            <w:hideMark/>
          </w:tcPr>
          <w:p w14:paraId="725658DE" w14:textId="77777777" w:rsidR="00744C75" w:rsidRPr="007918C8" w:rsidRDefault="00744C75" w:rsidP="003A1683">
            <w:pPr>
              <w:rPr>
                <w:rFonts w:cs="Arial"/>
                <w:sz w:val="20"/>
                <w:szCs w:val="20"/>
              </w:rPr>
            </w:pPr>
            <w:r w:rsidRPr="007918C8">
              <w:rPr>
                <w:rFonts w:cs="Arial"/>
                <w:sz w:val="20"/>
                <w:szCs w:val="20"/>
              </w:rPr>
              <w:t>per ha</w:t>
            </w:r>
          </w:p>
        </w:tc>
        <w:tc>
          <w:tcPr>
            <w:tcW w:w="2017" w:type="dxa"/>
            <w:noWrap/>
            <w:hideMark/>
          </w:tcPr>
          <w:p w14:paraId="759C2B9D"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2C48E4FB" w14:textId="77777777" w:rsidTr="0079635A">
        <w:trPr>
          <w:trHeight w:val="264"/>
        </w:trPr>
        <w:tc>
          <w:tcPr>
            <w:tcW w:w="1696" w:type="dxa"/>
            <w:noWrap/>
            <w:hideMark/>
          </w:tcPr>
          <w:p w14:paraId="092BF6FD" w14:textId="77777777" w:rsidR="00744C75" w:rsidRPr="007918C8" w:rsidRDefault="00744C75" w:rsidP="003A1683">
            <w:pPr>
              <w:rPr>
                <w:rFonts w:cs="Arial"/>
                <w:sz w:val="20"/>
                <w:szCs w:val="20"/>
              </w:rPr>
            </w:pPr>
            <w:r w:rsidRPr="007918C8">
              <w:rPr>
                <w:rFonts w:cs="Arial"/>
                <w:sz w:val="20"/>
                <w:szCs w:val="20"/>
              </w:rPr>
              <w:t>AGRI</w:t>
            </w:r>
          </w:p>
        </w:tc>
        <w:tc>
          <w:tcPr>
            <w:tcW w:w="6946" w:type="dxa"/>
            <w:hideMark/>
          </w:tcPr>
          <w:p w14:paraId="76AF04E6" w14:textId="77777777" w:rsidR="00744C75" w:rsidRPr="007918C8" w:rsidRDefault="00744C75" w:rsidP="003A1683">
            <w:pPr>
              <w:rPr>
                <w:rFonts w:cs="Arial"/>
                <w:sz w:val="20"/>
                <w:szCs w:val="20"/>
              </w:rPr>
            </w:pPr>
            <w:r w:rsidRPr="007918C8">
              <w:rPr>
                <w:rFonts w:cs="Arial"/>
                <w:sz w:val="20"/>
                <w:szCs w:val="20"/>
              </w:rPr>
              <w:t>Do not apply manufactured fertilisers to high risk areas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5BE637" w14:textId="460CE017" w:rsidR="00744C75" w:rsidRPr="007918C8" w:rsidRDefault="00744C75" w:rsidP="003A1683">
            <w:pPr>
              <w:jc w:val="right"/>
              <w:rPr>
                <w:rFonts w:cs="Arial"/>
                <w:sz w:val="20"/>
                <w:szCs w:val="20"/>
              </w:rPr>
            </w:pPr>
            <w:r>
              <w:rPr>
                <w:rFonts w:cs="Arial"/>
                <w:sz w:val="20"/>
                <w:szCs w:val="20"/>
              </w:rPr>
              <w:t>£3</w:t>
            </w:r>
          </w:p>
        </w:tc>
        <w:tc>
          <w:tcPr>
            <w:tcW w:w="1984" w:type="dxa"/>
            <w:noWrap/>
            <w:hideMark/>
          </w:tcPr>
          <w:p w14:paraId="679B8CCB" w14:textId="77777777" w:rsidR="00744C75" w:rsidRPr="007918C8" w:rsidRDefault="00744C75" w:rsidP="003A1683">
            <w:pPr>
              <w:rPr>
                <w:rFonts w:cs="Arial"/>
                <w:sz w:val="20"/>
                <w:szCs w:val="20"/>
              </w:rPr>
            </w:pPr>
            <w:r w:rsidRPr="007918C8">
              <w:rPr>
                <w:rFonts w:cs="Arial"/>
                <w:sz w:val="20"/>
                <w:szCs w:val="20"/>
              </w:rPr>
              <w:t>per ha</w:t>
            </w:r>
          </w:p>
        </w:tc>
        <w:tc>
          <w:tcPr>
            <w:tcW w:w="2017" w:type="dxa"/>
            <w:noWrap/>
            <w:hideMark/>
          </w:tcPr>
          <w:p w14:paraId="55752628"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079563CB" w14:textId="77777777" w:rsidTr="0079635A">
        <w:trPr>
          <w:trHeight w:val="264"/>
        </w:trPr>
        <w:tc>
          <w:tcPr>
            <w:tcW w:w="1696" w:type="dxa"/>
            <w:noWrap/>
            <w:hideMark/>
          </w:tcPr>
          <w:p w14:paraId="03852FE7" w14:textId="77777777" w:rsidR="00744C75" w:rsidRPr="007918C8" w:rsidRDefault="00744C75" w:rsidP="003A1683">
            <w:pPr>
              <w:rPr>
                <w:rFonts w:cs="Arial"/>
                <w:sz w:val="20"/>
                <w:szCs w:val="20"/>
              </w:rPr>
            </w:pPr>
            <w:r w:rsidRPr="007918C8">
              <w:rPr>
                <w:rFonts w:cs="Arial"/>
                <w:sz w:val="20"/>
                <w:szCs w:val="20"/>
              </w:rPr>
              <w:t>AGRI</w:t>
            </w:r>
          </w:p>
        </w:tc>
        <w:tc>
          <w:tcPr>
            <w:tcW w:w="6946" w:type="dxa"/>
            <w:hideMark/>
          </w:tcPr>
          <w:p w14:paraId="278B65AB" w14:textId="77777777" w:rsidR="00744C75" w:rsidRPr="007918C8" w:rsidRDefault="00744C75" w:rsidP="003A1683">
            <w:pPr>
              <w:rPr>
                <w:rFonts w:cs="Arial"/>
                <w:sz w:val="20"/>
                <w:szCs w:val="20"/>
              </w:rPr>
            </w:pPr>
            <w:r w:rsidRPr="007918C8">
              <w:rPr>
                <w:rFonts w:cs="Arial"/>
                <w:sz w:val="20"/>
                <w:szCs w:val="20"/>
              </w:rPr>
              <w:t>Do not apply manure to high risk areas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9C8262B" w14:textId="76FDBD80" w:rsidR="00744C75" w:rsidRPr="007918C8" w:rsidRDefault="00744C75" w:rsidP="003A1683">
            <w:pPr>
              <w:jc w:val="right"/>
              <w:rPr>
                <w:rFonts w:cs="Arial"/>
                <w:sz w:val="20"/>
                <w:szCs w:val="20"/>
              </w:rPr>
            </w:pPr>
            <w:r>
              <w:rPr>
                <w:rFonts w:cs="Arial"/>
                <w:sz w:val="20"/>
                <w:szCs w:val="20"/>
              </w:rPr>
              <w:t>£1</w:t>
            </w:r>
          </w:p>
        </w:tc>
        <w:tc>
          <w:tcPr>
            <w:tcW w:w="1984" w:type="dxa"/>
            <w:noWrap/>
            <w:hideMark/>
          </w:tcPr>
          <w:p w14:paraId="7E6CF950" w14:textId="77777777" w:rsidR="00744C75" w:rsidRPr="007918C8" w:rsidRDefault="00744C75" w:rsidP="003A1683">
            <w:pPr>
              <w:rPr>
                <w:rFonts w:cs="Arial"/>
                <w:sz w:val="20"/>
                <w:szCs w:val="20"/>
              </w:rPr>
            </w:pPr>
            <w:r w:rsidRPr="007918C8">
              <w:rPr>
                <w:rFonts w:cs="Arial"/>
                <w:sz w:val="20"/>
                <w:szCs w:val="20"/>
              </w:rPr>
              <w:t>per ha</w:t>
            </w:r>
          </w:p>
        </w:tc>
        <w:tc>
          <w:tcPr>
            <w:tcW w:w="2017" w:type="dxa"/>
            <w:noWrap/>
            <w:hideMark/>
          </w:tcPr>
          <w:p w14:paraId="35A56D05"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293ACC9A" w14:textId="77777777" w:rsidTr="0079635A">
        <w:trPr>
          <w:trHeight w:val="264"/>
        </w:trPr>
        <w:tc>
          <w:tcPr>
            <w:tcW w:w="1696" w:type="dxa"/>
            <w:noWrap/>
            <w:hideMark/>
          </w:tcPr>
          <w:p w14:paraId="092212A1" w14:textId="77777777" w:rsidR="00744C75" w:rsidRPr="007918C8" w:rsidRDefault="00744C75" w:rsidP="003A1683">
            <w:pPr>
              <w:rPr>
                <w:rFonts w:cs="Arial"/>
                <w:sz w:val="20"/>
                <w:szCs w:val="20"/>
              </w:rPr>
            </w:pPr>
            <w:r w:rsidRPr="007918C8">
              <w:rPr>
                <w:rFonts w:cs="Arial"/>
                <w:sz w:val="20"/>
                <w:szCs w:val="20"/>
              </w:rPr>
              <w:t>AGRI</w:t>
            </w:r>
          </w:p>
        </w:tc>
        <w:tc>
          <w:tcPr>
            <w:tcW w:w="6946" w:type="dxa"/>
            <w:hideMark/>
          </w:tcPr>
          <w:p w14:paraId="7B316095" w14:textId="77777777" w:rsidR="00744C75" w:rsidRPr="007918C8" w:rsidRDefault="00744C75" w:rsidP="003A1683">
            <w:pPr>
              <w:rPr>
                <w:rFonts w:cs="Arial"/>
                <w:sz w:val="20"/>
                <w:szCs w:val="20"/>
              </w:rPr>
            </w:pPr>
            <w:r w:rsidRPr="007918C8">
              <w:rPr>
                <w:rFonts w:cs="Arial"/>
                <w:sz w:val="20"/>
                <w:szCs w:val="20"/>
              </w:rPr>
              <w:t>Do not apply P fertiliser to high P index soils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05339E1" w14:textId="7F5BCDF5" w:rsidR="00744C75" w:rsidRPr="007918C8" w:rsidRDefault="00744C75" w:rsidP="003A1683">
            <w:pPr>
              <w:jc w:val="right"/>
              <w:rPr>
                <w:rFonts w:cs="Arial"/>
                <w:sz w:val="20"/>
                <w:szCs w:val="20"/>
              </w:rPr>
            </w:pPr>
            <w:r>
              <w:rPr>
                <w:rFonts w:cs="Arial"/>
                <w:sz w:val="20"/>
                <w:szCs w:val="20"/>
              </w:rPr>
              <w:t>£2</w:t>
            </w:r>
          </w:p>
        </w:tc>
        <w:tc>
          <w:tcPr>
            <w:tcW w:w="1984" w:type="dxa"/>
            <w:noWrap/>
            <w:hideMark/>
          </w:tcPr>
          <w:p w14:paraId="03E0290F" w14:textId="77777777" w:rsidR="00744C75" w:rsidRPr="007918C8" w:rsidRDefault="00744C75" w:rsidP="003A1683">
            <w:pPr>
              <w:rPr>
                <w:rFonts w:cs="Arial"/>
                <w:sz w:val="20"/>
                <w:szCs w:val="20"/>
              </w:rPr>
            </w:pPr>
            <w:r w:rsidRPr="007918C8">
              <w:rPr>
                <w:rFonts w:cs="Arial"/>
                <w:sz w:val="20"/>
                <w:szCs w:val="20"/>
              </w:rPr>
              <w:t>per ha</w:t>
            </w:r>
          </w:p>
        </w:tc>
        <w:tc>
          <w:tcPr>
            <w:tcW w:w="2017" w:type="dxa"/>
            <w:noWrap/>
            <w:hideMark/>
          </w:tcPr>
          <w:p w14:paraId="4993E064"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120490E8" w14:textId="77777777" w:rsidTr="0079635A">
        <w:trPr>
          <w:trHeight w:val="305"/>
        </w:trPr>
        <w:tc>
          <w:tcPr>
            <w:tcW w:w="1696" w:type="dxa"/>
            <w:noWrap/>
            <w:hideMark/>
          </w:tcPr>
          <w:p w14:paraId="4FC80224" w14:textId="77777777" w:rsidR="00744C75" w:rsidRPr="007918C8" w:rsidRDefault="00744C75" w:rsidP="003A1683">
            <w:pPr>
              <w:rPr>
                <w:rFonts w:cs="Arial"/>
                <w:sz w:val="20"/>
                <w:szCs w:val="20"/>
              </w:rPr>
            </w:pPr>
            <w:r w:rsidRPr="007918C8">
              <w:rPr>
                <w:rFonts w:cs="Arial"/>
                <w:sz w:val="20"/>
                <w:szCs w:val="20"/>
              </w:rPr>
              <w:t>AGRI</w:t>
            </w:r>
          </w:p>
        </w:tc>
        <w:tc>
          <w:tcPr>
            <w:tcW w:w="6946" w:type="dxa"/>
            <w:hideMark/>
          </w:tcPr>
          <w:p w14:paraId="470702E2" w14:textId="77777777" w:rsidR="00744C75" w:rsidRPr="007918C8" w:rsidRDefault="00744C75" w:rsidP="003A1683">
            <w:pPr>
              <w:rPr>
                <w:rFonts w:cs="Arial"/>
                <w:sz w:val="20"/>
                <w:szCs w:val="20"/>
              </w:rPr>
            </w:pPr>
            <w:r w:rsidRPr="007918C8">
              <w:rPr>
                <w:rFonts w:cs="Arial"/>
                <w:sz w:val="20"/>
                <w:szCs w:val="20"/>
              </w:rPr>
              <w:t>Do not spread FYM, slurry or poultry manure at high risk times</w:t>
            </w:r>
          </w:p>
        </w:tc>
        <w:tc>
          <w:tcPr>
            <w:tcW w:w="1418" w:type="dxa"/>
            <w:tcBorders>
              <w:top w:val="nil"/>
              <w:left w:val="single" w:sz="4" w:space="0" w:color="auto"/>
              <w:bottom w:val="single" w:sz="4" w:space="0" w:color="auto"/>
              <w:right w:val="single" w:sz="4" w:space="0" w:color="auto"/>
            </w:tcBorders>
            <w:shd w:val="clear" w:color="auto" w:fill="auto"/>
            <w:noWrap/>
            <w:hideMark/>
          </w:tcPr>
          <w:p w14:paraId="73066FD7" w14:textId="7FF936F2" w:rsidR="00744C75" w:rsidRPr="007918C8" w:rsidRDefault="00744C75" w:rsidP="00C54AE5">
            <w:pPr>
              <w:jc w:val="right"/>
              <w:rPr>
                <w:rFonts w:cs="Arial"/>
                <w:sz w:val="20"/>
                <w:szCs w:val="20"/>
              </w:rPr>
            </w:pPr>
            <w:r>
              <w:rPr>
                <w:rFonts w:cs="Arial"/>
                <w:sz w:val="20"/>
                <w:szCs w:val="20"/>
              </w:rPr>
              <w:t>£1</w:t>
            </w:r>
          </w:p>
        </w:tc>
        <w:tc>
          <w:tcPr>
            <w:tcW w:w="1984" w:type="dxa"/>
            <w:noWrap/>
            <w:hideMark/>
          </w:tcPr>
          <w:p w14:paraId="58FD7FD8" w14:textId="77777777" w:rsidR="00744C75" w:rsidRPr="007918C8" w:rsidRDefault="00744C75" w:rsidP="003A1683">
            <w:pPr>
              <w:rPr>
                <w:rFonts w:cs="Arial"/>
                <w:sz w:val="20"/>
                <w:szCs w:val="20"/>
              </w:rPr>
            </w:pPr>
            <w:r w:rsidRPr="007918C8">
              <w:rPr>
                <w:rFonts w:cs="Arial"/>
                <w:sz w:val="20"/>
                <w:szCs w:val="20"/>
              </w:rPr>
              <w:t>per ha</w:t>
            </w:r>
          </w:p>
        </w:tc>
        <w:tc>
          <w:tcPr>
            <w:tcW w:w="2017" w:type="dxa"/>
            <w:noWrap/>
            <w:hideMark/>
          </w:tcPr>
          <w:p w14:paraId="101E5B50"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102DE29C" w14:textId="77777777" w:rsidTr="0079635A">
        <w:trPr>
          <w:trHeight w:val="267"/>
        </w:trPr>
        <w:tc>
          <w:tcPr>
            <w:tcW w:w="1696" w:type="dxa"/>
            <w:noWrap/>
            <w:hideMark/>
          </w:tcPr>
          <w:p w14:paraId="5437BC38" w14:textId="77777777" w:rsidR="00744C75" w:rsidRPr="007918C8" w:rsidRDefault="00744C75" w:rsidP="003A1683">
            <w:pPr>
              <w:rPr>
                <w:rFonts w:cs="Arial"/>
                <w:sz w:val="20"/>
                <w:szCs w:val="20"/>
              </w:rPr>
            </w:pPr>
            <w:r w:rsidRPr="007918C8">
              <w:rPr>
                <w:rFonts w:cs="Arial"/>
                <w:sz w:val="20"/>
                <w:szCs w:val="20"/>
              </w:rPr>
              <w:t>AGRI</w:t>
            </w:r>
          </w:p>
        </w:tc>
        <w:tc>
          <w:tcPr>
            <w:tcW w:w="6946" w:type="dxa"/>
            <w:hideMark/>
          </w:tcPr>
          <w:p w14:paraId="793C8310" w14:textId="77777777" w:rsidR="00744C75" w:rsidRPr="007918C8" w:rsidRDefault="00744C75" w:rsidP="003A1683">
            <w:pPr>
              <w:rPr>
                <w:rFonts w:cs="Arial"/>
                <w:sz w:val="20"/>
                <w:szCs w:val="20"/>
              </w:rPr>
            </w:pPr>
            <w:r w:rsidRPr="007918C8">
              <w:rPr>
                <w:rFonts w:cs="Arial"/>
                <w:sz w:val="20"/>
                <w:szCs w:val="20"/>
              </w:rPr>
              <w:t>Early harvesting and establishment of crops in the autumn</w:t>
            </w:r>
          </w:p>
        </w:tc>
        <w:tc>
          <w:tcPr>
            <w:tcW w:w="1418" w:type="dxa"/>
            <w:tcBorders>
              <w:top w:val="nil"/>
              <w:left w:val="single" w:sz="4" w:space="0" w:color="auto"/>
              <w:bottom w:val="single" w:sz="4" w:space="0" w:color="auto"/>
              <w:right w:val="single" w:sz="4" w:space="0" w:color="auto"/>
            </w:tcBorders>
            <w:shd w:val="clear" w:color="auto" w:fill="auto"/>
            <w:noWrap/>
            <w:hideMark/>
          </w:tcPr>
          <w:p w14:paraId="217CEB09" w14:textId="16BDE75D" w:rsidR="00744C75" w:rsidRPr="007918C8" w:rsidRDefault="00744C75" w:rsidP="00C54AE5">
            <w:pPr>
              <w:jc w:val="right"/>
              <w:rPr>
                <w:rFonts w:cs="Arial"/>
                <w:sz w:val="20"/>
                <w:szCs w:val="20"/>
              </w:rPr>
            </w:pPr>
            <w:r>
              <w:rPr>
                <w:rFonts w:cs="Arial"/>
                <w:sz w:val="20"/>
                <w:szCs w:val="20"/>
              </w:rPr>
              <w:t>£800</w:t>
            </w:r>
          </w:p>
        </w:tc>
        <w:tc>
          <w:tcPr>
            <w:tcW w:w="1984" w:type="dxa"/>
            <w:noWrap/>
            <w:hideMark/>
          </w:tcPr>
          <w:p w14:paraId="5051733D" w14:textId="77777777" w:rsidR="00744C75" w:rsidRPr="007918C8" w:rsidRDefault="00744C75" w:rsidP="003A1683">
            <w:pPr>
              <w:rPr>
                <w:rFonts w:cs="Arial"/>
                <w:sz w:val="20"/>
                <w:szCs w:val="20"/>
              </w:rPr>
            </w:pPr>
            <w:r w:rsidRPr="007918C8">
              <w:rPr>
                <w:rFonts w:cs="Arial"/>
                <w:sz w:val="20"/>
                <w:szCs w:val="20"/>
              </w:rPr>
              <w:t>per ha</w:t>
            </w:r>
          </w:p>
        </w:tc>
        <w:tc>
          <w:tcPr>
            <w:tcW w:w="2017" w:type="dxa"/>
            <w:noWrap/>
            <w:hideMark/>
          </w:tcPr>
          <w:p w14:paraId="5FBEC320"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69C58DCA" w14:textId="77777777" w:rsidTr="0079635A">
        <w:trPr>
          <w:trHeight w:val="264"/>
        </w:trPr>
        <w:tc>
          <w:tcPr>
            <w:tcW w:w="1696" w:type="dxa"/>
            <w:noWrap/>
            <w:hideMark/>
          </w:tcPr>
          <w:p w14:paraId="4B5B3F88" w14:textId="77777777" w:rsidR="00744C75" w:rsidRPr="007918C8" w:rsidRDefault="00744C75" w:rsidP="003A1683">
            <w:pPr>
              <w:rPr>
                <w:rFonts w:cs="Arial"/>
                <w:sz w:val="20"/>
                <w:szCs w:val="20"/>
              </w:rPr>
            </w:pPr>
            <w:r w:rsidRPr="007918C8">
              <w:rPr>
                <w:rFonts w:cs="Arial"/>
                <w:sz w:val="20"/>
                <w:szCs w:val="20"/>
              </w:rPr>
              <w:t>AGRI</w:t>
            </w:r>
          </w:p>
        </w:tc>
        <w:tc>
          <w:tcPr>
            <w:tcW w:w="6946" w:type="dxa"/>
            <w:hideMark/>
          </w:tcPr>
          <w:p w14:paraId="06A11B7A" w14:textId="77777777" w:rsidR="00744C75" w:rsidRPr="007918C8" w:rsidRDefault="00744C75" w:rsidP="003A1683">
            <w:pPr>
              <w:rPr>
                <w:rFonts w:cs="Arial"/>
                <w:sz w:val="20"/>
                <w:szCs w:val="20"/>
              </w:rPr>
            </w:pPr>
            <w:r w:rsidRPr="007918C8">
              <w:rPr>
                <w:rFonts w:cs="Arial"/>
                <w:sz w:val="20"/>
                <w:szCs w:val="20"/>
              </w:rPr>
              <w:t>Establish and maintain artificial wetlands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A7CD57" w14:textId="0E61A199" w:rsidR="00744C75" w:rsidRPr="007918C8" w:rsidRDefault="00744C75" w:rsidP="003A1683">
            <w:pPr>
              <w:jc w:val="right"/>
              <w:rPr>
                <w:rFonts w:cs="Arial"/>
                <w:sz w:val="20"/>
                <w:szCs w:val="20"/>
              </w:rPr>
            </w:pPr>
            <w:r>
              <w:rPr>
                <w:rFonts w:cs="Arial"/>
                <w:sz w:val="20"/>
                <w:szCs w:val="20"/>
              </w:rPr>
              <w:t>£108</w:t>
            </w:r>
          </w:p>
        </w:tc>
        <w:tc>
          <w:tcPr>
            <w:tcW w:w="1984" w:type="dxa"/>
            <w:noWrap/>
            <w:hideMark/>
          </w:tcPr>
          <w:p w14:paraId="597D8162" w14:textId="77777777" w:rsidR="00744C75" w:rsidRPr="007918C8" w:rsidRDefault="00744C75" w:rsidP="003A1683">
            <w:pPr>
              <w:rPr>
                <w:rFonts w:cs="Arial"/>
                <w:sz w:val="20"/>
                <w:szCs w:val="20"/>
              </w:rPr>
            </w:pPr>
            <w:r w:rsidRPr="007918C8">
              <w:rPr>
                <w:rFonts w:cs="Arial"/>
                <w:sz w:val="20"/>
                <w:szCs w:val="20"/>
              </w:rPr>
              <w:t>per ha</w:t>
            </w:r>
          </w:p>
        </w:tc>
        <w:tc>
          <w:tcPr>
            <w:tcW w:w="2017" w:type="dxa"/>
            <w:noWrap/>
            <w:hideMark/>
          </w:tcPr>
          <w:p w14:paraId="3ED97354"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75F97406" w14:textId="77777777" w:rsidTr="0079635A">
        <w:trPr>
          <w:trHeight w:val="264"/>
        </w:trPr>
        <w:tc>
          <w:tcPr>
            <w:tcW w:w="1696" w:type="dxa"/>
            <w:noWrap/>
            <w:hideMark/>
          </w:tcPr>
          <w:p w14:paraId="5ADD66AF" w14:textId="77777777" w:rsidR="00744C75" w:rsidRPr="007918C8" w:rsidRDefault="00744C75" w:rsidP="003A1683">
            <w:pPr>
              <w:rPr>
                <w:rFonts w:cs="Arial"/>
                <w:sz w:val="20"/>
                <w:szCs w:val="20"/>
              </w:rPr>
            </w:pPr>
            <w:r w:rsidRPr="007918C8">
              <w:rPr>
                <w:rFonts w:cs="Arial"/>
                <w:sz w:val="20"/>
                <w:szCs w:val="20"/>
              </w:rPr>
              <w:t>AGRI</w:t>
            </w:r>
          </w:p>
        </w:tc>
        <w:tc>
          <w:tcPr>
            <w:tcW w:w="6946" w:type="dxa"/>
            <w:hideMark/>
          </w:tcPr>
          <w:p w14:paraId="7AB91B6A" w14:textId="77777777" w:rsidR="00744C75" w:rsidRPr="007918C8" w:rsidRDefault="00744C75" w:rsidP="003A1683">
            <w:pPr>
              <w:rPr>
                <w:rFonts w:cs="Arial"/>
                <w:sz w:val="20"/>
                <w:szCs w:val="20"/>
              </w:rPr>
            </w:pPr>
            <w:r w:rsidRPr="007918C8">
              <w:rPr>
                <w:rFonts w:cs="Arial"/>
                <w:sz w:val="20"/>
                <w:szCs w:val="20"/>
              </w:rPr>
              <w:t>Establish cover crops in autumn</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5DBB87" w14:textId="528110A5" w:rsidR="00744C75" w:rsidRPr="007918C8" w:rsidRDefault="00744C75" w:rsidP="003A1683">
            <w:pPr>
              <w:jc w:val="right"/>
              <w:rPr>
                <w:rFonts w:cs="Arial"/>
                <w:sz w:val="20"/>
                <w:szCs w:val="20"/>
              </w:rPr>
            </w:pPr>
            <w:r>
              <w:rPr>
                <w:rFonts w:cs="Arial"/>
                <w:sz w:val="20"/>
                <w:szCs w:val="20"/>
              </w:rPr>
              <w:t>£60</w:t>
            </w:r>
          </w:p>
        </w:tc>
        <w:tc>
          <w:tcPr>
            <w:tcW w:w="1984" w:type="dxa"/>
            <w:noWrap/>
            <w:hideMark/>
          </w:tcPr>
          <w:p w14:paraId="68EFF3FF" w14:textId="77777777" w:rsidR="00744C75" w:rsidRPr="007918C8" w:rsidRDefault="00744C75" w:rsidP="003A1683">
            <w:pPr>
              <w:rPr>
                <w:rFonts w:cs="Arial"/>
                <w:sz w:val="20"/>
                <w:szCs w:val="20"/>
              </w:rPr>
            </w:pPr>
            <w:r w:rsidRPr="007918C8">
              <w:rPr>
                <w:rFonts w:cs="Arial"/>
                <w:sz w:val="20"/>
                <w:szCs w:val="20"/>
              </w:rPr>
              <w:t>per ha</w:t>
            </w:r>
          </w:p>
        </w:tc>
        <w:tc>
          <w:tcPr>
            <w:tcW w:w="2017" w:type="dxa"/>
            <w:noWrap/>
            <w:hideMark/>
          </w:tcPr>
          <w:p w14:paraId="58706230"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6F78AD73" w14:textId="77777777" w:rsidTr="0079635A">
        <w:trPr>
          <w:trHeight w:val="264"/>
        </w:trPr>
        <w:tc>
          <w:tcPr>
            <w:tcW w:w="1696" w:type="dxa"/>
            <w:noWrap/>
            <w:hideMark/>
          </w:tcPr>
          <w:p w14:paraId="7DE50DFA" w14:textId="77777777" w:rsidR="00744C75" w:rsidRPr="007918C8" w:rsidRDefault="00744C75" w:rsidP="003A1683">
            <w:pPr>
              <w:rPr>
                <w:rFonts w:cs="Arial"/>
                <w:sz w:val="20"/>
                <w:szCs w:val="20"/>
              </w:rPr>
            </w:pPr>
            <w:r w:rsidRPr="007918C8">
              <w:rPr>
                <w:rFonts w:cs="Arial"/>
                <w:sz w:val="20"/>
                <w:szCs w:val="20"/>
              </w:rPr>
              <w:t>AGRI</w:t>
            </w:r>
          </w:p>
        </w:tc>
        <w:tc>
          <w:tcPr>
            <w:tcW w:w="6946" w:type="dxa"/>
            <w:hideMark/>
          </w:tcPr>
          <w:p w14:paraId="57561D24" w14:textId="67592695" w:rsidR="00744C75" w:rsidRPr="007918C8" w:rsidRDefault="00744C75" w:rsidP="003A1683">
            <w:pPr>
              <w:rPr>
                <w:rFonts w:cs="Arial"/>
                <w:sz w:val="20"/>
                <w:szCs w:val="20"/>
              </w:rPr>
            </w:pPr>
            <w:r>
              <w:rPr>
                <w:rFonts w:cs="Arial"/>
                <w:sz w:val="20"/>
                <w:szCs w:val="20"/>
              </w:rPr>
              <w:t>Establish in-</w:t>
            </w:r>
            <w:r w:rsidRPr="007918C8">
              <w:rPr>
                <w:rFonts w:cs="Arial"/>
                <w:sz w:val="20"/>
                <w:szCs w:val="20"/>
              </w:rPr>
              <w:t>field grass buffer strips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DA8C885" w14:textId="3C686E45" w:rsidR="00744C75" w:rsidRPr="007918C8" w:rsidRDefault="00744C75" w:rsidP="003A1683">
            <w:pPr>
              <w:jc w:val="right"/>
              <w:rPr>
                <w:rFonts w:cs="Arial"/>
                <w:sz w:val="20"/>
                <w:szCs w:val="20"/>
              </w:rPr>
            </w:pPr>
            <w:r>
              <w:rPr>
                <w:rFonts w:cs="Arial"/>
                <w:sz w:val="20"/>
                <w:szCs w:val="20"/>
              </w:rPr>
              <w:t>£1,775</w:t>
            </w:r>
          </w:p>
        </w:tc>
        <w:tc>
          <w:tcPr>
            <w:tcW w:w="1984" w:type="dxa"/>
            <w:noWrap/>
            <w:hideMark/>
          </w:tcPr>
          <w:p w14:paraId="6F215301" w14:textId="77777777" w:rsidR="00744C75" w:rsidRPr="007918C8" w:rsidRDefault="00744C75" w:rsidP="003A1683">
            <w:pPr>
              <w:rPr>
                <w:rFonts w:cs="Arial"/>
                <w:sz w:val="20"/>
                <w:szCs w:val="20"/>
              </w:rPr>
            </w:pPr>
            <w:r w:rsidRPr="007918C8">
              <w:rPr>
                <w:rFonts w:cs="Arial"/>
                <w:sz w:val="20"/>
                <w:szCs w:val="20"/>
              </w:rPr>
              <w:t>per farm</w:t>
            </w:r>
          </w:p>
        </w:tc>
        <w:tc>
          <w:tcPr>
            <w:tcW w:w="2017" w:type="dxa"/>
            <w:noWrap/>
            <w:hideMark/>
          </w:tcPr>
          <w:p w14:paraId="6C7A5282"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30F69693" w14:textId="77777777" w:rsidTr="0079635A">
        <w:trPr>
          <w:trHeight w:val="264"/>
        </w:trPr>
        <w:tc>
          <w:tcPr>
            <w:tcW w:w="1696" w:type="dxa"/>
            <w:noWrap/>
            <w:hideMark/>
          </w:tcPr>
          <w:p w14:paraId="03A2FE95" w14:textId="77777777" w:rsidR="00744C75" w:rsidRPr="007918C8" w:rsidRDefault="00744C75" w:rsidP="003A1683">
            <w:pPr>
              <w:rPr>
                <w:rFonts w:cs="Arial"/>
                <w:sz w:val="20"/>
                <w:szCs w:val="20"/>
              </w:rPr>
            </w:pPr>
            <w:r w:rsidRPr="007918C8">
              <w:rPr>
                <w:rFonts w:cs="Arial"/>
                <w:sz w:val="20"/>
                <w:szCs w:val="20"/>
              </w:rPr>
              <w:t>AGRI</w:t>
            </w:r>
          </w:p>
        </w:tc>
        <w:tc>
          <w:tcPr>
            <w:tcW w:w="6946" w:type="dxa"/>
            <w:hideMark/>
          </w:tcPr>
          <w:p w14:paraId="1F0D3987" w14:textId="77777777" w:rsidR="00744C75" w:rsidRPr="007918C8" w:rsidRDefault="00744C75" w:rsidP="003A1683">
            <w:pPr>
              <w:rPr>
                <w:rFonts w:cs="Arial"/>
                <w:sz w:val="20"/>
                <w:szCs w:val="20"/>
              </w:rPr>
            </w:pPr>
            <w:r w:rsidRPr="007918C8">
              <w:rPr>
                <w:rFonts w:cs="Arial"/>
                <w:sz w:val="20"/>
                <w:szCs w:val="20"/>
              </w:rPr>
              <w:t>Establish new hedges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964A7A3" w14:textId="0D5B2F3A" w:rsidR="00744C75" w:rsidRPr="007918C8" w:rsidRDefault="00744C75" w:rsidP="003A1683">
            <w:pPr>
              <w:jc w:val="right"/>
              <w:rPr>
                <w:rFonts w:cs="Arial"/>
                <w:sz w:val="20"/>
                <w:szCs w:val="20"/>
              </w:rPr>
            </w:pPr>
            <w:r>
              <w:rPr>
                <w:rFonts w:cs="Arial"/>
                <w:sz w:val="20"/>
                <w:szCs w:val="20"/>
              </w:rPr>
              <w:t>£48</w:t>
            </w:r>
          </w:p>
        </w:tc>
        <w:tc>
          <w:tcPr>
            <w:tcW w:w="1984" w:type="dxa"/>
            <w:noWrap/>
            <w:hideMark/>
          </w:tcPr>
          <w:p w14:paraId="05800FE1" w14:textId="77777777" w:rsidR="00744C75" w:rsidRPr="007918C8" w:rsidRDefault="00744C75" w:rsidP="003A1683">
            <w:pPr>
              <w:rPr>
                <w:rFonts w:cs="Arial"/>
                <w:sz w:val="20"/>
                <w:szCs w:val="20"/>
              </w:rPr>
            </w:pPr>
            <w:r w:rsidRPr="007918C8">
              <w:rPr>
                <w:rFonts w:cs="Arial"/>
                <w:sz w:val="20"/>
                <w:szCs w:val="20"/>
              </w:rPr>
              <w:t>per ha</w:t>
            </w:r>
          </w:p>
        </w:tc>
        <w:tc>
          <w:tcPr>
            <w:tcW w:w="2017" w:type="dxa"/>
            <w:noWrap/>
            <w:hideMark/>
          </w:tcPr>
          <w:p w14:paraId="1CEDE14A"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40706C12" w14:textId="77777777" w:rsidTr="0079635A">
        <w:trPr>
          <w:trHeight w:val="264"/>
        </w:trPr>
        <w:tc>
          <w:tcPr>
            <w:tcW w:w="1696" w:type="dxa"/>
            <w:noWrap/>
            <w:hideMark/>
          </w:tcPr>
          <w:p w14:paraId="7EFB6322" w14:textId="77777777" w:rsidR="00744C75" w:rsidRPr="007918C8" w:rsidRDefault="00744C75" w:rsidP="003A1683">
            <w:pPr>
              <w:rPr>
                <w:rFonts w:cs="Arial"/>
                <w:sz w:val="20"/>
                <w:szCs w:val="20"/>
              </w:rPr>
            </w:pPr>
            <w:r w:rsidRPr="007918C8">
              <w:rPr>
                <w:rFonts w:cs="Arial"/>
                <w:sz w:val="20"/>
                <w:szCs w:val="20"/>
              </w:rPr>
              <w:t>AGRI</w:t>
            </w:r>
          </w:p>
        </w:tc>
        <w:tc>
          <w:tcPr>
            <w:tcW w:w="6946" w:type="dxa"/>
            <w:hideMark/>
          </w:tcPr>
          <w:p w14:paraId="0D171879" w14:textId="77777777" w:rsidR="00744C75" w:rsidRPr="007918C8" w:rsidRDefault="00744C75" w:rsidP="003A1683">
            <w:pPr>
              <w:rPr>
                <w:rFonts w:cs="Arial"/>
                <w:sz w:val="20"/>
                <w:szCs w:val="20"/>
              </w:rPr>
            </w:pPr>
            <w:r w:rsidRPr="007918C8">
              <w:rPr>
                <w:rFonts w:cs="Arial"/>
                <w:sz w:val="20"/>
                <w:szCs w:val="20"/>
              </w:rPr>
              <w:t>Establish tree shelter belts around livestock housing</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A129D04" w14:textId="7E2F7598" w:rsidR="00744C75" w:rsidRPr="007918C8" w:rsidRDefault="00744C75" w:rsidP="003A1683">
            <w:pPr>
              <w:jc w:val="right"/>
              <w:rPr>
                <w:rFonts w:cs="Arial"/>
                <w:sz w:val="20"/>
                <w:szCs w:val="20"/>
              </w:rPr>
            </w:pPr>
            <w:r>
              <w:rPr>
                <w:rFonts w:cs="Arial"/>
                <w:sz w:val="20"/>
                <w:szCs w:val="20"/>
              </w:rPr>
              <w:t>£600</w:t>
            </w:r>
          </w:p>
        </w:tc>
        <w:tc>
          <w:tcPr>
            <w:tcW w:w="1984" w:type="dxa"/>
            <w:noWrap/>
            <w:hideMark/>
          </w:tcPr>
          <w:p w14:paraId="471E9219" w14:textId="77777777" w:rsidR="00744C75" w:rsidRPr="007918C8" w:rsidRDefault="00744C75" w:rsidP="003A1683">
            <w:pPr>
              <w:rPr>
                <w:rFonts w:cs="Arial"/>
                <w:sz w:val="20"/>
                <w:szCs w:val="20"/>
              </w:rPr>
            </w:pPr>
            <w:r w:rsidRPr="007918C8">
              <w:rPr>
                <w:rFonts w:cs="Arial"/>
                <w:sz w:val="20"/>
                <w:szCs w:val="20"/>
              </w:rPr>
              <w:t>per farm</w:t>
            </w:r>
          </w:p>
        </w:tc>
        <w:tc>
          <w:tcPr>
            <w:tcW w:w="2017" w:type="dxa"/>
            <w:noWrap/>
            <w:hideMark/>
          </w:tcPr>
          <w:p w14:paraId="7AD79548"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7105A362" w14:textId="77777777" w:rsidTr="0079635A">
        <w:trPr>
          <w:trHeight w:val="264"/>
        </w:trPr>
        <w:tc>
          <w:tcPr>
            <w:tcW w:w="1696" w:type="dxa"/>
            <w:noWrap/>
            <w:hideMark/>
          </w:tcPr>
          <w:p w14:paraId="33EEC54F" w14:textId="77777777" w:rsidR="00744C75" w:rsidRPr="007918C8" w:rsidRDefault="00744C75" w:rsidP="003A1683">
            <w:pPr>
              <w:rPr>
                <w:rFonts w:cs="Arial"/>
                <w:sz w:val="20"/>
                <w:szCs w:val="20"/>
              </w:rPr>
            </w:pPr>
            <w:r w:rsidRPr="007918C8">
              <w:rPr>
                <w:rFonts w:cs="Arial"/>
                <w:sz w:val="20"/>
                <w:szCs w:val="20"/>
              </w:rPr>
              <w:t>AGRI</w:t>
            </w:r>
          </w:p>
        </w:tc>
        <w:tc>
          <w:tcPr>
            <w:tcW w:w="6946" w:type="dxa"/>
            <w:hideMark/>
          </w:tcPr>
          <w:p w14:paraId="6A142836" w14:textId="77777777" w:rsidR="00744C75" w:rsidRPr="007918C8" w:rsidRDefault="00744C75" w:rsidP="003A1683">
            <w:pPr>
              <w:rPr>
                <w:rFonts w:cs="Arial"/>
                <w:sz w:val="20"/>
                <w:szCs w:val="20"/>
              </w:rPr>
            </w:pPr>
            <w:r w:rsidRPr="007918C8">
              <w:rPr>
                <w:rFonts w:cs="Arial"/>
                <w:sz w:val="20"/>
                <w:szCs w:val="20"/>
              </w:rPr>
              <w:t>Extend the grazing season for cattle</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2578885" w14:textId="5587296B" w:rsidR="00744C75" w:rsidRPr="007918C8" w:rsidRDefault="00343CCA" w:rsidP="003A1683">
            <w:pPr>
              <w:jc w:val="right"/>
              <w:rPr>
                <w:rFonts w:cs="Arial"/>
                <w:sz w:val="20"/>
                <w:szCs w:val="20"/>
              </w:rPr>
            </w:pPr>
            <w:r>
              <w:rPr>
                <w:rFonts w:cs="Arial"/>
                <w:sz w:val="20"/>
                <w:szCs w:val="20"/>
              </w:rPr>
              <w:t xml:space="preserve">  </w:t>
            </w:r>
            <w:r w:rsidR="00744C75">
              <w:rPr>
                <w:rFonts w:cs="Arial"/>
                <w:sz w:val="20"/>
                <w:szCs w:val="20"/>
              </w:rPr>
              <w:t>£775</w:t>
            </w:r>
          </w:p>
        </w:tc>
        <w:tc>
          <w:tcPr>
            <w:tcW w:w="1984" w:type="dxa"/>
            <w:noWrap/>
            <w:hideMark/>
          </w:tcPr>
          <w:p w14:paraId="131D152F" w14:textId="77777777" w:rsidR="00744C75" w:rsidRPr="007918C8" w:rsidRDefault="00744C75" w:rsidP="003A1683">
            <w:pPr>
              <w:rPr>
                <w:rFonts w:cs="Arial"/>
                <w:sz w:val="20"/>
                <w:szCs w:val="20"/>
              </w:rPr>
            </w:pPr>
            <w:r w:rsidRPr="007918C8">
              <w:rPr>
                <w:rFonts w:cs="Arial"/>
                <w:sz w:val="20"/>
                <w:szCs w:val="20"/>
              </w:rPr>
              <w:t>per farm</w:t>
            </w:r>
          </w:p>
        </w:tc>
        <w:tc>
          <w:tcPr>
            <w:tcW w:w="2017" w:type="dxa"/>
            <w:noWrap/>
            <w:hideMark/>
          </w:tcPr>
          <w:p w14:paraId="5DC26EC2"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18ACE6DD" w14:textId="77777777" w:rsidTr="0079635A">
        <w:trPr>
          <w:trHeight w:val="264"/>
        </w:trPr>
        <w:tc>
          <w:tcPr>
            <w:tcW w:w="1696" w:type="dxa"/>
            <w:noWrap/>
            <w:hideMark/>
          </w:tcPr>
          <w:p w14:paraId="0059DA85" w14:textId="77777777" w:rsidR="00744C75" w:rsidRPr="007918C8" w:rsidRDefault="00744C75" w:rsidP="003A1683">
            <w:pPr>
              <w:rPr>
                <w:rFonts w:cs="Arial"/>
                <w:sz w:val="20"/>
                <w:szCs w:val="20"/>
              </w:rPr>
            </w:pPr>
            <w:r w:rsidRPr="007918C8">
              <w:rPr>
                <w:rFonts w:cs="Arial"/>
                <w:sz w:val="20"/>
                <w:szCs w:val="20"/>
              </w:rPr>
              <w:t>AGRI</w:t>
            </w:r>
          </w:p>
        </w:tc>
        <w:tc>
          <w:tcPr>
            <w:tcW w:w="6946" w:type="dxa"/>
            <w:hideMark/>
          </w:tcPr>
          <w:p w14:paraId="1220D3CC" w14:textId="77777777" w:rsidR="00744C75" w:rsidRPr="007918C8" w:rsidRDefault="00744C75" w:rsidP="003A1683">
            <w:pPr>
              <w:rPr>
                <w:rFonts w:cs="Arial"/>
                <w:sz w:val="20"/>
                <w:szCs w:val="20"/>
              </w:rPr>
            </w:pPr>
            <w:r w:rsidRPr="007918C8">
              <w:rPr>
                <w:rFonts w:cs="Arial"/>
                <w:sz w:val="20"/>
                <w:szCs w:val="20"/>
              </w:rPr>
              <w:t>Farm track management</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069E46C" w14:textId="2EA904A4" w:rsidR="00744C75" w:rsidRPr="007918C8" w:rsidRDefault="00744C75" w:rsidP="003A1683">
            <w:pPr>
              <w:jc w:val="right"/>
              <w:rPr>
                <w:rFonts w:cs="Arial"/>
                <w:sz w:val="20"/>
                <w:szCs w:val="20"/>
              </w:rPr>
            </w:pPr>
            <w:r>
              <w:rPr>
                <w:rFonts w:cs="Arial"/>
                <w:sz w:val="20"/>
                <w:szCs w:val="20"/>
              </w:rPr>
              <w:t>£2</w:t>
            </w:r>
          </w:p>
        </w:tc>
        <w:tc>
          <w:tcPr>
            <w:tcW w:w="1984" w:type="dxa"/>
            <w:noWrap/>
            <w:hideMark/>
          </w:tcPr>
          <w:p w14:paraId="496CC4A1" w14:textId="77777777" w:rsidR="00744C75" w:rsidRPr="007918C8" w:rsidRDefault="00744C75" w:rsidP="003A1683">
            <w:pPr>
              <w:rPr>
                <w:rFonts w:cs="Arial"/>
                <w:sz w:val="20"/>
                <w:szCs w:val="20"/>
              </w:rPr>
            </w:pPr>
            <w:r w:rsidRPr="007918C8">
              <w:rPr>
                <w:rFonts w:cs="Arial"/>
                <w:sz w:val="20"/>
                <w:szCs w:val="20"/>
              </w:rPr>
              <w:t>per ha</w:t>
            </w:r>
          </w:p>
        </w:tc>
        <w:tc>
          <w:tcPr>
            <w:tcW w:w="2017" w:type="dxa"/>
            <w:noWrap/>
            <w:hideMark/>
          </w:tcPr>
          <w:p w14:paraId="6CC025C4"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0461B8C1" w14:textId="77777777" w:rsidTr="0079635A">
        <w:trPr>
          <w:trHeight w:val="285"/>
        </w:trPr>
        <w:tc>
          <w:tcPr>
            <w:tcW w:w="1696" w:type="dxa"/>
            <w:noWrap/>
            <w:hideMark/>
          </w:tcPr>
          <w:p w14:paraId="3C21726B" w14:textId="77777777" w:rsidR="00744C75" w:rsidRPr="007918C8" w:rsidRDefault="00744C75" w:rsidP="003A1683">
            <w:pPr>
              <w:rPr>
                <w:rFonts w:cs="Arial"/>
                <w:sz w:val="20"/>
                <w:szCs w:val="20"/>
              </w:rPr>
            </w:pPr>
            <w:r w:rsidRPr="007918C8">
              <w:rPr>
                <w:rFonts w:cs="Arial"/>
                <w:sz w:val="20"/>
                <w:szCs w:val="20"/>
              </w:rPr>
              <w:t>AGRI</w:t>
            </w:r>
          </w:p>
        </w:tc>
        <w:tc>
          <w:tcPr>
            <w:tcW w:w="6946" w:type="dxa"/>
            <w:hideMark/>
          </w:tcPr>
          <w:p w14:paraId="6A2F4D4F" w14:textId="77777777" w:rsidR="00744C75" w:rsidRPr="007918C8" w:rsidRDefault="00744C75" w:rsidP="003A1683">
            <w:pPr>
              <w:rPr>
                <w:rFonts w:cs="Arial"/>
                <w:sz w:val="20"/>
                <w:szCs w:val="20"/>
              </w:rPr>
            </w:pPr>
            <w:r w:rsidRPr="007918C8">
              <w:rPr>
                <w:rFonts w:cs="Arial"/>
                <w:sz w:val="20"/>
                <w:szCs w:val="20"/>
              </w:rPr>
              <w:t>Fence off rivers and streams from livestock and provide water troughs</w:t>
            </w:r>
          </w:p>
        </w:tc>
        <w:tc>
          <w:tcPr>
            <w:tcW w:w="1418" w:type="dxa"/>
            <w:tcBorders>
              <w:top w:val="nil"/>
              <w:left w:val="single" w:sz="4" w:space="0" w:color="auto"/>
              <w:bottom w:val="single" w:sz="4" w:space="0" w:color="auto"/>
              <w:right w:val="single" w:sz="4" w:space="0" w:color="auto"/>
            </w:tcBorders>
            <w:shd w:val="clear" w:color="auto" w:fill="auto"/>
            <w:noWrap/>
            <w:hideMark/>
          </w:tcPr>
          <w:p w14:paraId="33B5B2C1" w14:textId="2523CC24" w:rsidR="00744C75" w:rsidRPr="007918C8" w:rsidRDefault="00744C75" w:rsidP="00C54AE5">
            <w:pPr>
              <w:jc w:val="right"/>
              <w:rPr>
                <w:rFonts w:cs="Arial"/>
                <w:sz w:val="20"/>
                <w:szCs w:val="20"/>
              </w:rPr>
            </w:pPr>
            <w:r>
              <w:rPr>
                <w:rFonts w:cs="Arial"/>
                <w:sz w:val="20"/>
                <w:szCs w:val="20"/>
              </w:rPr>
              <w:t>£10</w:t>
            </w:r>
          </w:p>
        </w:tc>
        <w:tc>
          <w:tcPr>
            <w:tcW w:w="1984" w:type="dxa"/>
            <w:noWrap/>
            <w:hideMark/>
          </w:tcPr>
          <w:p w14:paraId="5C9774E5" w14:textId="77777777" w:rsidR="00744C75" w:rsidRPr="007918C8" w:rsidRDefault="00744C75" w:rsidP="003A1683">
            <w:pPr>
              <w:rPr>
                <w:rFonts w:cs="Arial"/>
                <w:sz w:val="20"/>
                <w:szCs w:val="20"/>
              </w:rPr>
            </w:pPr>
            <w:r w:rsidRPr="007918C8">
              <w:rPr>
                <w:rFonts w:cs="Arial"/>
                <w:sz w:val="20"/>
                <w:szCs w:val="20"/>
              </w:rPr>
              <w:t>per ha</w:t>
            </w:r>
          </w:p>
        </w:tc>
        <w:tc>
          <w:tcPr>
            <w:tcW w:w="2017" w:type="dxa"/>
            <w:noWrap/>
            <w:hideMark/>
          </w:tcPr>
          <w:p w14:paraId="396C6CC7"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5492C0C1" w14:textId="77777777" w:rsidTr="0079635A">
        <w:trPr>
          <w:trHeight w:val="264"/>
        </w:trPr>
        <w:tc>
          <w:tcPr>
            <w:tcW w:w="1696" w:type="dxa"/>
            <w:noWrap/>
            <w:hideMark/>
          </w:tcPr>
          <w:p w14:paraId="33F96741" w14:textId="77777777" w:rsidR="00744C75" w:rsidRPr="007918C8" w:rsidRDefault="00744C75" w:rsidP="003A1683">
            <w:pPr>
              <w:rPr>
                <w:rFonts w:cs="Arial"/>
                <w:sz w:val="20"/>
                <w:szCs w:val="20"/>
              </w:rPr>
            </w:pPr>
            <w:r w:rsidRPr="007918C8">
              <w:rPr>
                <w:rFonts w:cs="Arial"/>
                <w:sz w:val="20"/>
                <w:szCs w:val="20"/>
              </w:rPr>
              <w:t>AGRI</w:t>
            </w:r>
          </w:p>
        </w:tc>
        <w:tc>
          <w:tcPr>
            <w:tcW w:w="6946" w:type="dxa"/>
            <w:hideMark/>
          </w:tcPr>
          <w:p w14:paraId="01FB09B9" w14:textId="77777777" w:rsidR="00744C75" w:rsidRPr="007918C8" w:rsidRDefault="00744C75" w:rsidP="003A1683">
            <w:pPr>
              <w:rPr>
                <w:rFonts w:cs="Arial"/>
                <w:sz w:val="20"/>
                <w:szCs w:val="20"/>
              </w:rPr>
            </w:pPr>
            <w:r w:rsidRPr="007918C8">
              <w:rPr>
                <w:rFonts w:cs="Arial"/>
                <w:sz w:val="20"/>
                <w:szCs w:val="20"/>
              </w:rPr>
              <w:t>Fit/improve instream sediment traps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6B0C145" w14:textId="695B3C45" w:rsidR="00744C75" w:rsidRPr="007918C8" w:rsidRDefault="00744C75" w:rsidP="003A1683">
            <w:pPr>
              <w:jc w:val="right"/>
              <w:rPr>
                <w:rFonts w:cs="Arial"/>
                <w:sz w:val="20"/>
                <w:szCs w:val="20"/>
              </w:rPr>
            </w:pPr>
            <w:r>
              <w:rPr>
                <w:rFonts w:cs="Arial"/>
                <w:sz w:val="20"/>
                <w:szCs w:val="20"/>
              </w:rPr>
              <w:t>£8</w:t>
            </w:r>
          </w:p>
        </w:tc>
        <w:tc>
          <w:tcPr>
            <w:tcW w:w="1984" w:type="dxa"/>
            <w:noWrap/>
            <w:hideMark/>
          </w:tcPr>
          <w:p w14:paraId="15F33D5A" w14:textId="77777777" w:rsidR="00744C75" w:rsidRPr="007918C8" w:rsidRDefault="00744C75" w:rsidP="003A1683">
            <w:pPr>
              <w:rPr>
                <w:rFonts w:cs="Arial"/>
                <w:sz w:val="20"/>
                <w:szCs w:val="20"/>
              </w:rPr>
            </w:pPr>
            <w:r w:rsidRPr="007918C8">
              <w:rPr>
                <w:rFonts w:cs="Arial"/>
                <w:sz w:val="20"/>
                <w:szCs w:val="20"/>
              </w:rPr>
              <w:t>m2</w:t>
            </w:r>
          </w:p>
        </w:tc>
        <w:tc>
          <w:tcPr>
            <w:tcW w:w="2017" w:type="dxa"/>
            <w:noWrap/>
            <w:hideMark/>
          </w:tcPr>
          <w:p w14:paraId="2F85628A"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6FF0AA5D" w14:textId="77777777" w:rsidTr="0079635A">
        <w:trPr>
          <w:trHeight w:val="264"/>
        </w:trPr>
        <w:tc>
          <w:tcPr>
            <w:tcW w:w="1696" w:type="dxa"/>
            <w:noWrap/>
            <w:hideMark/>
          </w:tcPr>
          <w:p w14:paraId="1CF982CF" w14:textId="0C65953C" w:rsidR="00744C75" w:rsidRPr="007918C8" w:rsidRDefault="00744C75" w:rsidP="002105F2">
            <w:pPr>
              <w:rPr>
                <w:rFonts w:cs="Arial"/>
                <w:sz w:val="20"/>
                <w:szCs w:val="20"/>
              </w:rPr>
            </w:pPr>
            <w:r w:rsidRPr="007918C8">
              <w:rPr>
                <w:rFonts w:cs="Arial"/>
                <w:sz w:val="20"/>
                <w:szCs w:val="20"/>
              </w:rPr>
              <w:lastRenderedPageBreak/>
              <w:t>AGRI</w:t>
            </w:r>
          </w:p>
        </w:tc>
        <w:tc>
          <w:tcPr>
            <w:tcW w:w="6946" w:type="dxa"/>
            <w:hideMark/>
          </w:tcPr>
          <w:p w14:paraId="2B1BF8BF" w14:textId="77777777" w:rsidR="00744C75" w:rsidRPr="007918C8" w:rsidRDefault="00744C75" w:rsidP="003A1683">
            <w:pPr>
              <w:rPr>
                <w:rFonts w:cs="Arial"/>
                <w:sz w:val="20"/>
                <w:szCs w:val="20"/>
              </w:rPr>
            </w:pPr>
            <w:r w:rsidRPr="007918C8">
              <w:rPr>
                <w:rFonts w:cs="Arial"/>
                <w:sz w:val="20"/>
                <w:szCs w:val="20"/>
              </w:rPr>
              <w:t>Fit/improve riparian buffer strips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B227E0B" w14:textId="6C240FEF" w:rsidR="00744C75" w:rsidRPr="007918C8" w:rsidRDefault="00744C75" w:rsidP="003A1683">
            <w:pPr>
              <w:jc w:val="right"/>
              <w:rPr>
                <w:rFonts w:cs="Arial"/>
                <w:sz w:val="20"/>
                <w:szCs w:val="20"/>
              </w:rPr>
            </w:pPr>
            <w:r>
              <w:rPr>
                <w:rFonts w:cs="Arial"/>
                <w:sz w:val="20"/>
                <w:szCs w:val="20"/>
              </w:rPr>
              <w:t>£5,625</w:t>
            </w:r>
          </w:p>
        </w:tc>
        <w:tc>
          <w:tcPr>
            <w:tcW w:w="1984" w:type="dxa"/>
            <w:noWrap/>
            <w:hideMark/>
          </w:tcPr>
          <w:p w14:paraId="254A50DA" w14:textId="77777777" w:rsidR="00744C75" w:rsidRPr="007918C8" w:rsidRDefault="00744C75" w:rsidP="003A1683">
            <w:pPr>
              <w:rPr>
                <w:rFonts w:cs="Arial"/>
                <w:sz w:val="20"/>
                <w:szCs w:val="20"/>
              </w:rPr>
            </w:pPr>
            <w:r w:rsidRPr="007918C8">
              <w:rPr>
                <w:rFonts w:cs="Arial"/>
                <w:sz w:val="20"/>
                <w:szCs w:val="20"/>
              </w:rPr>
              <w:t>per farm</w:t>
            </w:r>
          </w:p>
        </w:tc>
        <w:tc>
          <w:tcPr>
            <w:tcW w:w="2017" w:type="dxa"/>
            <w:noWrap/>
            <w:hideMark/>
          </w:tcPr>
          <w:p w14:paraId="2F0C818E"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6A489DD5" w14:textId="77777777" w:rsidTr="0079635A">
        <w:trPr>
          <w:trHeight w:val="522"/>
        </w:trPr>
        <w:tc>
          <w:tcPr>
            <w:tcW w:w="1696" w:type="dxa"/>
            <w:noWrap/>
            <w:hideMark/>
          </w:tcPr>
          <w:p w14:paraId="7EC4B80E" w14:textId="301AC8AF" w:rsidR="00744C75" w:rsidRPr="007918C8" w:rsidRDefault="00744C75" w:rsidP="002105F2">
            <w:pPr>
              <w:rPr>
                <w:rFonts w:cs="Arial"/>
                <w:sz w:val="20"/>
                <w:szCs w:val="20"/>
              </w:rPr>
            </w:pPr>
            <w:r w:rsidRPr="007918C8">
              <w:rPr>
                <w:rFonts w:cs="Arial"/>
                <w:sz w:val="20"/>
                <w:szCs w:val="20"/>
              </w:rPr>
              <w:t>AGRI</w:t>
            </w:r>
          </w:p>
        </w:tc>
        <w:tc>
          <w:tcPr>
            <w:tcW w:w="6946" w:type="dxa"/>
            <w:hideMark/>
          </w:tcPr>
          <w:p w14:paraId="5BD5DE1B" w14:textId="77777777" w:rsidR="00744C75" w:rsidRPr="007918C8" w:rsidRDefault="00744C75" w:rsidP="003A1683">
            <w:pPr>
              <w:rPr>
                <w:rFonts w:cs="Arial"/>
                <w:sz w:val="20"/>
                <w:szCs w:val="20"/>
              </w:rPr>
            </w:pPr>
            <w:r w:rsidRPr="007918C8">
              <w:rPr>
                <w:rFonts w:cs="Arial"/>
                <w:sz w:val="20"/>
                <w:szCs w:val="20"/>
              </w:rPr>
              <w:t>Fit/improve wetlands  (including constructed wetlands and fencing/grip blocking to restore blanket bogs/re-wet blanket bog</w:t>
            </w:r>
          </w:p>
        </w:tc>
        <w:tc>
          <w:tcPr>
            <w:tcW w:w="1418" w:type="dxa"/>
            <w:tcBorders>
              <w:top w:val="nil"/>
              <w:left w:val="single" w:sz="4" w:space="0" w:color="auto"/>
              <w:bottom w:val="single" w:sz="4" w:space="0" w:color="auto"/>
              <w:right w:val="single" w:sz="4" w:space="0" w:color="auto"/>
            </w:tcBorders>
            <w:shd w:val="clear" w:color="auto" w:fill="auto"/>
            <w:noWrap/>
            <w:hideMark/>
          </w:tcPr>
          <w:p w14:paraId="36B696BD" w14:textId="3E84411B" w:rsidR="00744C75" w:rsidRPr="007918C8" w:rsidRDefault="00744C75" w:rsidP="006434A9">
            <w:pPr>
              <w:jc w:val="right"/>
              <w:rPr>
                <w:rFonts w:cs="Arial"/>
                <w:sz w:val="20"/>
                <w:szCs w:val="20"/>
              </w:rPr>
            </w:pPr>
            <w:r>
              <w:rPr>
                <w:rFonts w:cs="Arial"/>
                <w:sz w:val="20"/>
                <w:szCs w:val="20"/>
              </w:rPr>
              <w:t>£108</w:t>
            </w:r>
          </w:p>
        </w:tc>
        <w:tc>
          <w:tcPr>
            <w:tcW w:w="1984" w:type="dxa"/>
            <w:noWrap/>
            <w:hideMark/>
          </w:tcPr>
          <w:p w14:paraId="15C19DD7" w14:textId="77777777" w:rsidR="00744C75" w:rsidRPr="007918C8" w:rsidRDefault="00744C75" w:rsidP="003A1683">
            <w:pPr>
              <w:rPr>
                <w:rFonts w:cs="Arial"/>
                <w:sz w:val="20"/>
                <w:szCs w:val="20"/>
              </w:rPr>
            </w:pPr>
            <w:r w:rsidRPr="007918C8">
              <w:rPr>
                <w:rFonts w:cs="Arial"/>
                <w:sz w:val="20"/>
                <w:szCs w:val="20"/>
              </w:rPr>
              <w:t>per ha</w:t>
            </w:r>
          </w:p>
        </w:tc>
        <w:tc>
          <w:tcPr>
            <w:tcW w:w="2017" w:type="dxa"/>
            <w:noWrap/>
            <w:hideMark/>
          </w:tcPr>
          <w:p w14:paraId="3FD0F807"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7FA4CEAA" w14:textId="77777777" w:rsidTr="0079635A">
        <w:trPr>
          <w:trHeight w:val="264"/>
        </w:trPr>
        <w:tc>
          <w:tcPr>
            <w:tcW w:w="1696" w:type="dxa"/>
            <w:noWrap/>
            <w:hideMark/>
          </w:tcPr>
          <w:p w14:paraId="7EDBD3D6" w14:textId="0E91A9A9" w:rsidR="00744C75" w:rsidRPr="007918C8" w:rsidRDefault="00744C75" w:rsidP="002105F2">
            <w:pPr>
              <w:rPr>
                <w:rFonts w:cs="Arial"/>
                <w:sz w:val="20"/>
                <w:szCs w:val="20"/>
              </w:rPr>
            </w:pPr>
            <w:r w:rsidRPr="007918C8">
              <w:rPr>
                <w:rFonts w:cs="Arial"/>
                <w:sz w:val="20"/>
                <w:szCs w:val="20"/>
              </w:rPr>
              <w:t>AGRI</w:t>
            </w:r>
          </w:p>
        </w:tc>
        <w:tc>
          <w:tcPr>
            <w:tcW w:w="6946" w:type="dxa"/>
            <w:hideMark/>
          </w:tcPr>
          <w:p w14:paraId="525AA251" w14:textId="77777777" w:rsidR="00744C75" w:rsidRPr="007918C8" w:rsidRDefault="00744C75" w:rsidP="003A1683">
            <w:pPr>
              <w:rPr>
                <w:rFonts w:cs="Arial"/>
                <w:sz w:val="20"/>
                <w:szCs w:val="20"/>
              </w:rPr>
            </w:pPr>
            <w:r w:rsidRPr="007918C8">
              <w:rPr>
                <w:rFonts w:cs="Arial"/>
                <w:sz w:val="20"/>
                <w:szCs w:val="20"/>
              </w:rPr>
              <w:t>Incorporate manure into the soil</w:t>
            </w:r>
          </w:p>
        </w:tc>
        <w:tc>
          <w:tcPr>
            <w:tcW w:w="1418" w:type="dxa"/>
            <w:tcBorders>
              <w:top w:val="nil"/>
              <w:left w:val="single" w:sz="4" w:space="0" w:color="auto"/>
              <w:bottom w:val="single" w:sz="4" w:space="0" w:color="auto"/>
              <w:right w:val="single" w:sz="4" w:space="0" w:color="auto"/>
            </w:tcBorders>
            <w:shd w:val="clear" w:color="auto" w:fill="auto"/>
            <w:noWrap/>
            <w:hideMark/>
          </w:tcPr>
          <w:p w14:paraId="7A11D4B7" w14:textId="72C27741" w:rsidR="00744C75" w:rsidRPr="007918C8" w:rsidRDefault="00744C75" w:rsidP="006434A9">
            <w:pPr>
              <w:jc w:val="right"/>
              <w:rPr>
                <w:rFonts w:cs="Arial"/>
                <w:sz w:val="20"/>
                <w:szCs w:val="20"/>
              </w:rPr>
            </w:pPr>
            <w:r>
              <w:rPr>
                <w:rFonts w:cs="Arial"/>
                <w:sz w:val="20"/>
                <w:szCs w:val="20"/>
              </w:rPr>
              <w:t>£45</w:t>
            </w:r>
          </w:p>
        </w:tc>
        <w:tc>
          <w:tcPr>
            <w:tcW w:w="1984" w:type="dxa"/>
            <w:noWrap/>
            <w:hideMark/>
          </w:tcPr>
          <w:p w14:paraId="191A61C6" w14:textId="77777777" w:rsidR="00744C75" w:rsidRPr="007918C8" w:rsidRDefault="00744C75" w:rsidP="003A1683">
            <w:pPr>
              <w:rPr>
                <w:rFonts w:cs="Arial"/>
                <w:sz w:val="20"/>
                <w:szCs w:val="20"/>
              </w:rPr>
            </w:pPr>
            <w:r w:rsidRPr="007918C8">
              <w:rPr>
                <w:rFonts w:cs="Arial"/>
                <w:sz w:val="20"/>
                <w:szCs w:val="20"/>
              </w:rPr>
              <w:t>per ha</w:t>
            </w:r>
          </w:p>
        </w:tc>
        <w:tc>
          <w:tcPr>
            <w:tcW w:w="2017" w:type="dxa"/>
            <w:noWrap/>
            <w:hideMark/>
          </w:tcPr>
          <w:p w14:paraId="2425B4FC"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2C9D1A8B" w14:textId="77777777" w:rsidTr="004A642D">
        <w:trPr>
          <w:trHeight w:val="423"/>
        </w:trPr>
        <w:tc>
          <w:tcPr>
            <w:tcW w:w="1696" w:type="dxa"/>
            <w:noWrap/>
            <w:hideMark/>
          </w:tcPr>
          <w:p w14:paraId="70994C23" w14:textId="052661D5" w:rsidR="00744C75" w:rsidRPr="007918C8" w:rsidRDefault="00744C75" w:rsidP="002105F2">
            <w:pPr>
              <w:rPr>
                <w:rFonts w:cs="Arial"/>
                <w:sz w:val="20"/>
                <w:szCs w:val="20"/>
              </w:rPr>
            </w:pPr>
            <w:r w:rsidRPr="007918C8">
              <w:rPr>
                <w:rFonts w:cs="Arial"/>
                <w:sz w:val="20"/>
                <w:szCs w:val="20"/>
              </w:rPr>
              <w:t>AGRI</w:t>
            </w:r>
          </w:p>
        </w:tc>
        <w:tc>
          <w:tcPr>
            <w:tcW w:w="6946" w:type="dxa"/>
            <w:hideMark/>
          </w:tcPr>
          <w:p w14:paraId="440AC8A2" w14:textId="77777777" w:rsidR="00744C75" w:rsidRPr="007918C8" w:rsidRDefault="00744C75" w:rsidP="003A1683">
            <w:pPr>
              <w:rPr>
                <w:rFonts w:cs="Arial"/>
                <w:sz w:val="20"/>
                <w:szCs w:val="20"/>
              </w:rPr>
            </w:pPr>
            <w:r w:rsidRPr="007918C8">
              <w:rPr>
                <w:rFonts w:cs="Arial"/>
                <w:sz w:val="20"/>
                <w:szCs w:val="20"/>
              </w:rPr>
              <w:t>Increase capacity of farm manure (slurry) stores to improve timing of applications</w:t>
            </w:r>
          </w:p>
        </w:tc>
        <w:tc>
          <w:tcPr>
            <w:tcW w:w="1418" w:type="dxa"/>
            <w:tcBorders>
              <w:top w:val="nil"/>
              <w:left w:val="single" w:sz="4" w:space="0" w:color="auto"/>
              <w:bottom w:val="single" w:sz="4" w:space="0" w:color="auto"/>
              <w:right w:val="single" w:sz="4" w:space="0" w:color="auto"/>
            </w:tcBorders>
            <w:shd w:val="clear" w:color="auto" w:fill="auto"/>
            <w:noWrap/>
            <w:hideMark/>
          </w:tcPr>
          <w:p w14:paraId="6CBFDAAC" w14:textId="2965FFA3" w:rsidR="00744C75" w:rsidRPr="007918C8" w:rsidRDefault="00744C75" w:rsidP="006434A9">
            <w:pPr>
              <w:jc w:val="right"/>
              <w:rPr>
                <w:rFonts w:cs="Arial"/>
                <w:sz w:val="20"/>
                <w:szCs w:val="20"/>
              </w:rPr>
            </w:pPr>
            <w:r>
              <w:rPr>
                <w:rFonts w:cs="Arial"/>
                <w:sz w:val="20"/>
                <w:szCs w:val="20"/>
              </w:rPr>
              <w:t>£4</w:t>
            </w:r>
          </w:p>
        </w:tc>
        <w:tc>
          <w:tcPr>
            <w:tcW w:w="1984" w:type="dxa"/>
            <w:noWrap/>
            <w:hideMark/>
          </w:tcPr>
          <w:p w14:paraId="1734E0F0" w14:textId="77777777" w:rsidR="00744C75" w:rsidRPr="007918C8" w:rsidRDefault="00744C75" w:rsidP="003A1683">
            <w:pPr>
              <w:rPr>
                <w:rFonts w:cs="Arial"/>
                <w:sz w:val="20"/>
                <w:szCs w:val="20"/>
              </w:rPr>
            </w:pPr>
            <w:r w:rsidRPr="007918C8">
              <w:rPr>
                <w:rFonts w:cs="Arial"/>
                <w:sz w:val="20"/>
                <w:szCs w:val="20"/>
              </w:rPr>
              <w:t>per m3 slurry</w:t>
            </w:r>
          </w:p>
        </w:tc>
        <w:tc>
          <w:tcPr>
            <w:tcW w:w="2017" w:type="dxa"/>
            <w:noWrap/>
            <w:hideMark/>
          </w:tcPr>
          <w:p w14:paraId="62A612C1"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5F0EBD07" w14:textId="77777777" w:rsidTr="0079635A">
        <w:trPr>
          <w:trHeight w:val="264"/>
        </w:trPr>
        <w:tc>
          <w:tcPr>
            <w:tcW w:w="1696" w:type="dxa"/>
            <w:noWrap/>
            <w:hideMark/>
          </w:tcPr>
          <w:p w14:paraId="221016D2" w14:textId="2C83ED04" w:rsidR="00744C75" w:rsidRPr="007918C8" w:rsidRDefault="00744C75" w:rsidP="002105F2">
            <w:pPr>
              <w:rPr>
                <w:rFonts w:cs="Arial"/>
                <w:sz w:val="20"/>
                <w:szCs w:val="20"/>
              </w:rPr>
            </w:pPr>
            <w:r w:rsidRPr="007918C8">
              <w:rPr>
                <w:rFonts w:cs="Arial"/>
                <w:sz w:val="20"/>
                <w:szCs w:val="20"/>
              </w:rPr>
              <w:t>AGRI</w:t>
            </w:r>
          </w:p>
        </w:tc>
        <w:tc>
          <w:tcPr>
            <w:tcW w:w="6946" w:type="dxa"/>
            <w:hideMark/>
          </w:tcPr>
          <w:p w14:paraId="5E484556" w14:textId="77777777" w:rsidR="00744C75" w:rsidRPr="007918C8" w:rsidRDefault="00744C75" w:rsidP="003A1683">
            <w:pPr>
              <w:rPr>
                <w:rFonts w:cs="Arial"/>
                <w:sz w:val="20"/>
                <w:szCs w:val="20"/>
              </w:rPr>
            </w:pPr>
            <w:r w:rsidRPr="007918C8">
              <w:rPr>
                <w:rFonts w:cs="Arial"/>
                <w:sz w:val="20"/>
                <w:szCs w:val="20"/>
              </w:rPr>
              <w:t>Leave autumn seedbeds rough</w:t>
            </w:r>
          </w:p>
        </w:tc>
        <w:tc>
          <w:tcPr>
            <w:tcW w:w="1418" w:type="dxa"/>
            <w:tcBorders>
              <w:top w:val="nil"/>
              <w:left w:val="single" w:sz="4" w:space="0" w:color="auto"/>
              <w:bottom w:val="single" w:sz="4" w:space="0" w:color="auto"/>
              <w:right w:val="single" w:sz="4" w:space="0" w:color="auto"/>
            </w:tcBorders>
            <w:shd w:val="clear" w:color="auto" w:fill="auto"/>
            <w:noWrap/>
            <w:hideMark/>
          </w:tcPr>
          <w:p w14:paraId="1598E649" w14:textId="490CCFFB" w:rsidR="00744C75" w:rsidRPr="007918C8" w:rsidRDefault="00744C75" w:rsidP="006434A9">
            <w:pPr>
              <w:jc w:val="right"/>
              <w:rPr>
                <w:rFonts w:cs="Arial"/>
                <w:sz w:val="20"/>
                <w:szCs w:val="20"/>
              </w:rPr>
            </w:pPr>
            <w:r>
              <w:rPr>
                <w:rFonts w:cs="Arial"/>
                <w:sz w:val="20"/>
                <w:szCs w:val="20"/>
              </w:rPr>
              <w:t>£40</w:t>
            </w:r>
          </w:p>
        </w:tc>
        <w:tc>
          <w:tcPr>
            <w:tcW w:w="1984" w:type="dxa"/>
            <w:noWrap/>
            <w:hideMark/>
          </w:tcPr>
          <w:p w14:paraId="25C74388" w14:textId="77777777" w:rsidR="00744C75" w:rsidRPr="007918C8" w:rsidRDefault="00744C75" w:rsidP="003A1683">
            <w:pPr>
              <w:rPr>
                <w:rFonts w:cs="Arial"/>
                <w:sz w:val="20"/>
                <w:szCs w:val="20"/>
              </w:rPr>
            </w:pPr>
            <w:r w:rsidRPr="007918C8">
              <w:rPr>
                <w:rFonts w:cs="Arial"/>
                <w:sz w:val="20"/>
                <w:szCs w:val="20"/>
              </w:rPr>
              <w:t>per ha</w:t>
            </w:r>
          </w:p>
        </w:tc>
        <w:tc>
          <w:tcPr>
            <w:tcW w:w="2017" w:type="dxa"/>
            <w:noWrap/>
            <w:hideMark/>
          </w:tcPr>
          <w:p w14:paraId="6876770B"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3D2334DD" w14:textId="77777777" w:rsidTr="004A642D">
        <w:trPr>
          <w:trHeight w:val="391"/>
        </w:trPr>
        <w:tc>
          <w:tcPr>
            <w:tcW w:w="1696" w:type="dxa"/>
            <w:noWrap/>
            <w:hideMark/>
          </w:tcPr>
          <w:p w14:paraId="5376953A" w14:textId="5C28749D" w:rsidR="00744C75" w:rsidRPr="007918C8" w:rsidRDefault="00744C75" w:rsidP="002105F2">
            <w:pPr>
              <w:rPr>
                <w:rFonts w:cs="Arial"/>
                <w:sz w:val="20"/>
                <w:szCs w:val="20"/>
              </w:rPr>
            </w:pPr>
            <w:r w:rsidRPr="007918C8">
              <w:rPr>
                <w:rFonts w:cs="Arial"/>
                <w:sz w:val="20"/>
                <w:szCs w:val="20"/>
              </w:rPr>
              <w:t>AGRI</w:t>
            </w:r>
          </w:p>
        </w:tc>
        <w:tc>
          <w:tcPr>
            <w:tcW w:w="6946" w:type="dxa"/>
            <w:hideMark/>
          </w:tcPr>
          <w:p w14:paraId="0747AA31" w14:textId="77777777" w:rsidR="00744C75" w:rsidRPr="007918C8" w:rsidRDefault="00744C75" w:rsidP="003A1683">
            <w:pPr>
              <w:rPr>
                <w:rFonts w:cs="Arial"/>
                <w:sz w:val="20"/>
                <w:szCs w:val="20"/>
              </w:rPr>
            </w:pPr>
            <w:r w:rsidRPr="007918C8">
              <w:rPr>
                <w:rFonts w:cs="Arial"/>
                <w:sz w:val="20"/>
                <w:szCs w:val="20"/>
              </w:rPr>
              <w:t>Liming to treat acidification</w:t>
            </w:r>
          </w:p>
        </w:tc>
        <w:tc>
          <w:tcPr>
            <w:tcW w:w="1418" w:type="dxa"/>
            <w:tcBorders>
              <w:top w:val="nil"/>
              <w:left w:val="single" w:sz="4" w:space="0" w:color="auto"/>
              <w:bottom w:val="single" w:sz="4" w:space="0" w:color="auto"/>
              <w:right w:val="single" w:sz="4" w:space="0" w:color="auto"/>
            </w:tcBorders>
            <w:shd w:val="clear" w:color="auto" w:fill="auto"/>
            <w:noWrap/>
            <w:hideMark/>
          </w:tcPr>
          <w:p w14:paraId="6358BE4A" w14:textId="0B9399C4" w:rsidR="00744C75" w:rsidRPr="007918C8" w:rsidRDefault="00744C75" w:rsidP="006434A9">
            <w:pPr>
              <w:jc w:val="right"/>
              <w:rPr>
                <w:rFonts w:cs="Arial"/>
                <w:sz w:val="20"/>
                <w:szCs w:val="20"/>
              </w:rPr>
            </w:pPr>
            <w:r>
              <w:rPr>
                <w:rFonts w:cs="Arial"/>
                <w:sz w:val="20"/>
                <w:szCs w:val="20"/>
              </w:rPr>
              <w:t>£5,100</w:t>
            </w:r>
          </w:p>
        </w:tc>
        <w:tc>
          <w:tcPr>
            <w:tcW w:w="1984" w:type="dxa"/>
            <w:hideMark/>
          </w:tcPr>
          <w:p w14:paraId="5E890854" w14:textId="0ADA2460" w:rsidR="00744C75" w:rsidRPr="007918C8" w:rsidRDefault="00744C75" w:rsidP="003A1683">
            <w:pPr>
              <w:rPr>
                <w:rFonts w:cs="Arial"/>
                <w:sz w:val="20"/>
                <w:szCs w:val="20"/>
              </w:rPr>
            </w:pPr>
            <w:r>
              <w:rPr>
                <w:rFonts w:cs="Arial"/>
                <w:sz w:val="20"/>
                <w:szCs w:val="20"/>
              </w:rPr>
              <w:t>p</w:t>
            </w:r>
            <w:r w:rsidRPr="007918C8">
              <w:rPr>
                <w:rFonts w:cs="Arial"/>
                <w:sz w:val="20"/>
                <w:szCs w:val="20"/>
              </w:rPr>
              <w:t>er water</w:t>
            </w:r>
            <w:r>
              <w:rPr>
                <w:rFonts w:cs="Arial"/>
                <w:sz w:val="20"/>
                <w:szCs w:val="20"/>
              </w:rPr>
              <w:t>-</w:t>
            </w:r>
            <w:r w:rsidRPr="007918C8">
              <w:rPr>
                <w:rFonts w:cs="Arial"/>
                <w:sz w:val="20"/>
                <w:szCs w:val="20"/>
              </w:rPr>
              <w:t>body per year</w:t>
            </w:r>
          </w:p>
        </w:tc>
        <w:tc>
          <w:tcPr>
            <w:tcW w:w="2017" w:type="dxa"/>
            <w:noWrap/>
            <w:hideMark/>
          </w:tcPr>
          <w:p w14:paraId="4A116A7D"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5DFCCC3B" w14:textId="77777777" w:rsidTr="0079635A">
        <w:trPr>
          <w:trHeight w:val="264"/>
        </w:trPr>
        <w:tc>
          <w:tcPr>
            <w:tcW w:w="1696" w:type="dxa"/>
            <w:noWrap/>
            <w:hideMark/>
          </w:tcPr>
          <w:p w14:paraId="0AAFDE73" w14:textId="170E93CA" w:rsidR="00744C75" w:rsidRPr="007918C8" w:rsidRDefault="00744C75" w:rsidP="002105F2">
            <w:pPr>
              <w:rPr>
                <w:rFonts w:cs="Arial"/>
                <w:sz w:val="20"/>
                <w:szCs w:val="20"/>
              </w:rPr>
            </w:pPr>
            <w:r w:rsidRPr="007918C8">
              <w:rPr>
                <w:rFonts w:cs="Arial"/>
                <w:sz w:val="20"/>
                <w:szCs w:val="20"/>
              </w:rPr>
              <w:t>AGRI</w:t>
            </w:r>
          </w:p>
        </w:tc>
        <w:tc>
          <w:tcPr>
            <w:tcW w:w="6946" w:type="dxa"/>
            <w:hideMark/>
          </w:tcPr>
          <w:p w14:paraId="17F5A54A" w14:textId="77777777" w:rsidR="00744C75" w:rsidRPr="007918C8" w:rsidRDefault="00744C75" w:rsidP="003A1683">
            <w:pPr>
              <w:rPr>
                <w:rFonts w:cs="Arial"/>
                <w:sz w:val="20"/>
                <w:szCs w:val="20"/>
              </w:rPr>
            </w:pPr>
            <w:r w:rsidRPr="007918C8">
              <w:rPr>
                <w:rFonts w:cs="Arial"/>
                <w:sz w:val="20"/>
                <w:szCs w:val="20"/>
              </w:rPr>
              <w:t>Loosen compacted soil layers in grassland fields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5D2D49C" w14:textId="387EB5EB" w:rsidR="00744C75" w:rsidRPr="007918C8" w:rsidRDefault="00744C75" w:rsidP="003A1683">
            <w:pPr>
              <w:jc w:val="right"/>
              <w:rPr>
                <w:rFonts w:cs="Arial"/>
                <w:sz w:val="20"/>
                <w:szCs w:val="20"/>
              </w:rPr>
            </w:pPr>
            <w:r>
              <w:rPr>
                <w:rFonts w:cs="Arial"/>
                <w:sz w:val="20"/>
                <w:szCs w:val="20"/>
              </w:rPr>
              <w:t>£10</w:t>
            </w:r>
          </w:p>
        </w:tc>
        <w:tc>
          <w:tcPr>
            <w:tcW w:w="1984" w:type="dxa"/>
            <w:noWrap/>
            <w:hideMark/>
          </w:tcPr>
          <w:p w14:paraId="44333E83" w14:textId="77777777" w:rsidR="00744C75" w:rsidRPr="007918C8" w:rsidRDefault="00744C75" w:rsidP="003A1683">
            <w:pPr>
              <w:rPr>
                <w:rFonts w:cs="Arial"/>
                <w:sz w:val="20"/>
                <w:szCs w:val="20"/>
              </w:rPr>
            </w:pPr>
            <w:r w:rsidRPr="007918C8">
              <w:rPr>
                <w:rFonts w:cs="Arial"/>
                <w:sz w:val="20"/>
                <w:szCs w:val="20"/>
              </w:rPr>
              <w:t>per ha</w:t>
            </w:r>
          </w:p>
        </w:tc>
        <w:tc>
          <w:tcPr>
            <w:tcW w:w="2017" w:type="dxa"/>
            <w:noWrap/>
            <w:hideMark/>
          </w:tcPr>
          <w:p w14:paraId="7CF1F942"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07D5F492" w14:textId="77777777" w:rsidTr="0079635A">
        <w:trPr>
          <w:trHeight w:val="264"/>
        </w:trPr>
        <w:tc>
          <w:tcPr>
            <w:tcW w:w="1696" w:type="dxa"/>
            <w:noWrap/>
            <w:hideMark/>
          </w:tcPr>
          <w:p w14:paraId="4633EC85" w14:textId="25485D50" w:rsidR="00744C75" w:rsidRPr="007918C8" w:rsidRDefault="00744C75" w:rsidP="002105F2">
            <w:pPr>
              <w:rPr>
                <w:rFonts w:cs="Arial"/>
                <w:sz w:val="20"/>
                <w:szCs w:val="20"/>
              </w:rPr>
            </w:pPr>
            <w:r w:rsidRPr="007918C8">
              <w:rPr>
                <w:rFonts w:cs="Arial"/>
                <w:sz w:val="20"/>
                <w:szCs w:val="20"/>
              </w:rPr>
              <w:t>AGRI</w:t>
            </w:r>
          </w:p>
        </w:tc>
        <w:tc>
          <w:tcPr>
            <w:tcW w:w="6946" w:type="dxa"/>
            <w:hideMark/>
          </w:tcPr>
          <w:p w14:paraId="5105722C" w14:textId="77777777" w:rsidR="00744C75" w:rsidRPr="007918C8" w:rsidRDefault="00744C75" w:rsidP="003A1683">
            <w:pPr>
              <w:rPr>
                <w:rFonts w:cs="Arial"/>
                <w:sz w:val="20"/>
                <w:szCs w:val="20"/>
              </w:rPr>
            </w:pPr>
            <w:r w:rsidRPr="007918C8">
              <w:rPr>
                <w:rFonts w:cs="Arial"/>
                <w:sz w:val="20"/>
                <w:szCs w:val="20"/>
              </w:rPr>
              <w:t>Maintain/improve field drainage systems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8F9E33D" w14:textId="7015B74F" w:rsidR="00744C75" w:rsidRPr="007918C8" w:rsidRDefault="00744C75" w:rsidP="003A1683">
            <w:pPr>
              <w:jc w:val="right"/>
              <w:rPr>
                <w:rFonts w:cs="Arial"/>
                <w:sz w:val="20"/>
                <w:szCs w:val="20"/>
              </w:rPr>
            </w:pPr>
            <w:r>
              <w:rPr>
                <w:rFonts w:cs="Arial"/>
                <w:sz w:val="20"/>
                <w:szCs w:val="20"/>
              </w:rPr>
              <w:t>£10</w:t>
            </w:r>
          </w:p>
        </w:tc>
        <w:tc>
          <w:tcPr>
            <w:tcW w:w="1984" w:type="dxa"/>
            <w:noWrap/>
            <w:hideMark/>
          </w:tcPr>
          <w:p w14:paraId="058F9286" w14:textId="77777777" w:rsidR="00744C75" w:rsidRPr="007918C8" w:rsidRDefault="00744C75" w:rsidP="003A1683">
            <w:pPr>
              <w:rPr>
                <w:rFonts w:cs="Arial"/>
                <w:sz w:val="20"/>
                <w:szCs w:val="20"/>
              </w:rPr>
            </w:pPr>
            <w:r w:rsidRPr="007918C8">
              <w:rPr>
                <w:rFonts w:cs="Arial"/>
                <w:sz w:val="20"/>
                <w:szCs w:val="20"/>
              </w:rPr>
              <w:t>per ha</w:t>
            </w:r>
          </w:p>
        </w:tc>
        <w:tc>
          <w:tcPr>
            <w:tcW w:w="2017" w:type="dxa"/>
            <w:noWrap/>
            <w:hideMark/>
          </w:tcPr>
          <w:p w14:paraId="6FF4DFB7"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6AC7D86C" w14:textId="77777777" w:rsidTr="0079635A">
        <w:trPr>
          <w:trHeight w:val="264"/>
        </w:trPr>
        <w:tc>
          <w:tcPr>
            <w:tcW w:w="1696" w:type="dxa"/>
            <w:noWrap/>
            <w:hideMark/>
          </w:tcPr>
          <w:p w14:paraId="36142AF4" w14:textId="643090FD" w:rsidR="00744C75" w:rsidRPr="007918C8" w:rsidRDefault="00744C75" w:rsidP="002105F2">
            <w:pPr>
              <w:rPr>
                <w:rFonts w:cs="Arial"/>
                <w:sz w:val="20"/>
                <w:szCs w:val="20"/>
              </w:rPr>
            </w:pPr>
            <w:r w:rsidRPr="007918C8">
              <w:rPr>
                <w:rFonts w:cs="Arial"/>
                <w:sz w:val="20"/>
                <w:szCs w:val="20"/>
              </w:rPr>
              <w:t>AGRI</w:t>
            </w:r>
          </w:p>
        </w:tc>
        <w:tc>
          <w:tcPr>
            <w:tcW w:w="6946" w:type="dxa"/>
            <w:hideMark/>
          </w:tcPr>
          <w:p w14:paraId="3EC0A909" w14:textId="7F40EA74" w:rsidR="00744C75" w:rsidRPr="007918C8" w:rsidRDefault="00744C75" w:rsidP="003A1683">
            <w:pPr>
              <w:rPr>
                <w:rFonts w:cs="Arial"/>
                <w:sz w:val="20"/>
                <w:szCs w:val="20"/>
              </w:rPr>
            </w:pPr>
            <w:r>
              <w:rPr>
                <w:rFonts w:cs="Arial"/>
                <w:sz w:val="20"/>
                <w:szCs w:val="20"/>
              </w:rPr>
              <w:t>Modify/c</w:t>
            </w:r>
            <w:r w:rsidRPr="007918C8">
              <w:rPr>
                <w:rFonts w:cs="Arial"/>
                <w:sz w:val="20"/>
                <w:szCs w:val="20"/>
              </w:rPr>
              <w:t>ease dredging regime</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021824F" w14:textId="0C2641B8" w:rsidR="00744C75" w:rsidRPr="007918C8" w:rsidRDefault="00744C75" w:rsidP="003A1683">
            <w:pPr>
              <w:jc w:val="right"/>
              <w:rPr>
                <w:rFonts w:cs="Arial"/>
                <w:sz w:val="20"/>
                <w:szCs w:val="20"/>
              </w:rPr>
            </w:pPr>
            <w:r>
              <w:rPr>
                <w:rFonts w:cs="Arial"/>
                <w:sz w:val="20"/>
                <w:szCs w:val="20"/>
              </w:rPr>
              <w:t>£23</w:t>
            </w:r>
          </w:p>
        </w:tc>
        <w:tc>
          <w:tcPr>
            <w:tcW w:w="1984" w:type="dxa"/>
            <w:noWrap/>
            <w:hideMark/>
          </w:tcPr>
          <w:p w14:paraId="2090C17B" w14:textId="77777777" w:rsidR="00744C75" w:rsidRPr="007918C8" w:rsidRDefault="00744C75" w:rsidP="003A1683">
            <w:pPr>
              <w:rPr>
                <w:rFonts w:cs="Arial"/>
                <w:sz w:val="20"/>
                <w:szCs w:val="20"/>
              </w:rPr>
            </w:pPr>
            <w:r w:rsidRPr="007918C8">
              <w:rPr>
                <w:rFonts w:cs="Arial"/>
                <w:sz w:val="20"/>
                <w:szCs w:val="20"/>
              </w:rPr>
              <w:t>m2</w:t>
            </w:r>
          </w:p>
        </w:tc>
        <w:tc>
          <w:tcPr>
            <w:tcW w:w="2017" w:type="dxa"/>
            <w:noWrap/>
            <w:hideMark/>
          </w:tcPr>
          <w:p w14:paraId="6C5B48AD"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43BC6412" w14:textId="77777777" w:rsidTr="0079635A">
        <w:trPr>
          <w:trHeight w:val="264"/>
        </w:trPr>
        <w:tc>
          <w:tcPr>
            <w:tcW w:w="1696" w:type="dxa"/>
            <w:noWrap/>
            <w:hideMark/>
          </w:tcPr>
          <w:p w14:paraId="0FC69409" w14:textId="36372C54" w:rsidR="00744C75" w:rsidRPr="007918C8" w:rsidRDefault="00744C75" w:rsidP="002105F2">
            <w:pPr>
              <w:rPr>
                <w:rFonts w:cs="Arial"/>
                <w:sz w:val="20"/>
                <w:szCs w:val="20"/>
              </w:rPr>
            </w:pPr>
            <w:r w:rsidRPr="007918C8">
              <w:rPr>
                <w:rFonts w:cs="Arial"/>
                <w:sz w:val="20"/>
                <w:szCs w:val="20"/>
              </w:rPr>
              <w:t>AGRI</w:t>
            </w:r>
          </w:p>
        </w:tc>
        <w:tc>
          <w:tcPr>
            <w:tcW w:w="6946" w:type="dxa"/>
            <w:hideMark/>
          </w:tcPr>
          <w:p w14:paraId="5029C6DB" w14:textId="77777777" w:rsidR="00744C75" w:rsidRPr="007918C8" w:rsidRDefault="00744C75" w:rsidP="003A1683">
            <w:pPr>
              <w:rPr>
                <w:rFonts w:cs="Arial"/>
                <w:sz w:val="20"/>
                <w:szCs w:val="20"/>
              </w:rPr>
            </w:pPr>
            <w:r w:rsidRPr="007918C8">
              <w:rPr>
                <w:rFonts w:cs="Arial"/>
                <w:sz w:val="20"/>
                <w:szCs w:val="20"/>
              </w:rPr>
              <w:t>Reduce field stocking rates when soils are wet</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BE9221" w14:textId="32B3F89A" w:rsidR="00744C75" w:rsidRPr="007918C8" w:rsidRDefault="00744C75" w:rsidP="003A1683">
            <w:pPr>
              <w:jc w:val="right"/>
              <w:rPr>
                <w:rFonts w:cs="Arial"/>
                <w:sz w:val="20"/>
                <w:szCs w:val="20"/>
              </w:rPr>
            </w:pPr>
            <w:r>
              <w:rPr>
                <w:rFonts w:cs="Arial"/>
                <w:sz w:val="20"/>
                <w:szCs w:val="20"/>
              </w:rPr>
              <w:t>£3,100</w:t>
            </w:r>
          </w:p>
        </w:tc>
        <w:tc>
          <w:tcPr>
            <w:tcW w:w="1984" w:type="dxa"/>
            <w:noWrap/>
            <w:hideMark/>
          </w:tcPr>
          <w:p w14:paraId="42F8DC45" w14:textId="77777777" w:rsidR="00744C75" w:rsidRPr="007918C8" w:rsidRDefault="00744C75" w:rsidP="003A1683">
            <w:pPr>
              <w:rPr>
                <w:rFonts w:cs="Arial"/>
                <w:sz w:val="20"/>
                <w:szCs w:val="20"/>
              </w:rPr>
            </w:pPr>
            <w:r w:rsidRPr="007918C8">
              <w:rPr>
                <w:rFonts w:cs="Arial"/>
                <w:sz w:val="20"/>
                <w:szCs w:val="20"/>
              </w:rPr>
              <w:t>per farm</w:t>
            </w:r>
          </w:p>
        </w:tc>
        <w:tc>
          <w:tcPr>
            <w:tcW w:w="2017" w:type="dxa"/>
            <w:noWrap/>
            <w:hideMark/>
          </w:tcPr>
          <w:p w14:paraId="60272CA4"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58A6EDDE" w14:textId="77777777" w:rsidTr="0079635A">
        <w:trPr>
          <w:trHeight w:val="264"/>
        </w:trPr>
        <w:tc>
          <w:tcPr>
            <w:tcW w:w="1696" w:type="dxa"/>
            <w:noWrap/>
            <w:hideMark/>
          </w:tcPr>
          <w:p w14:paraId="2D57D6B7" w14:textId="7DAC5400" w:rsidR="00744C75" w:rsidRPr="007918C8" w:rsidRDefault="00744C75" w:rsidP="002105F2">
            <w:pPr>
              <w:rPr>
                <w:rFonts w:cs="Arial"/>
                <w:sz w:val="20"/>
                <w:szCs w:val="20"/>
              </w:rPr>
            </w:pPr>
            <w:r w:rsidRPr="007918C8">
              <w:rPr>
                <w:rFonts w:cs="Arial"/>
                <w:sz w:val="20"/>
                <w:szCs w:val="20"/>
              </w:rPr>
              <w:t>AGRI</w:t>
            </w:r>
          </w:p>
        </w:tc>
        <w:tc>
          <w:tcPr>
            <w:tcW w:w="6946" w:type="dxa"/>
            <w:hideMark/>
          </w:tcPr>
          <w:p w14:paraId="1DD4EB98" w14:textId="77777777" w:rsidR="00744C75" w:rsidRPr="007918C8" w:rsidRDefault="00744C75" w:rsidP="003A1683">
            <w:pPr>
              <w:rPr>
                <w:rFonts w:cs="Arial"/>
                <w:sz w:val="20"/>
                <w:szCs w:val="20"/>
              </w:rPr>
            </w:pPr>
            <w:r w:rsidRPr="007918C8">
              <w:rPr>
                <w:rFonts w:cs="Arial"/>
                <w:sz w:val="20"/>
                <w:szCs w:val="20"/>
              </w:rPr>
              <w:t>Reduce length of the grazing day/grazing season</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C5EFA24" w14:textId="3D54EDBC" w:rsidR="00744C75" w:rsidRPr="007918C8" w:rsidRDefault="00744C75" w:rsidP="003A1683">
            <w:pPr>
              <w:jc w:val="right"/>
              <w:rPr>
                <w:rFonts w:cs="Arial"/>
                <w:sz w:val="20"/>
                <w:szCs w:val="20"/>
              </w:rPr>
            </w:pPr>
            <w:r>
              <w:rPr>
                <w:rFonts w:cs="Arial"/>
                <w:sz w:val="20"/>
                <w:szCs w:val="20"/>
              </w:rPr>
              <w:t>£3,125</w:t>
            </w:r>
          </w:p>
        </w:tc>
        <w:tc>
          <w:tcPr>
            <w:tcW w:w="1984" w:type="dxa"/>
            <w:noWrap/>
            <w:hideMark/>
          </w:tcPr>
          <w:p w14:paraId="32AEFB57" w14:textId="77777777" w:rsidR="00744C75" w:rsidRPr="007918C8" w:rsidRDefault="00744C75" w:rsidP="003A1683">
            <w:pPr>
              <w:rPr>
                <w:rFonts w:cs="Arial"/>
                <w:sz w:val="20"/>
                <w:szCs w:val="20"/>
              </w:rPr>
            </w:pPr>
            <w:r w:rsidRPr="007918C8">
              <w:rPr>
                <w:rFonts w:cs="Arial"/>
                <w:sz w:val="20"/>
                <w:szCs w:val="20"/>
              </w:rPr>
              <w:t>per farm</w:t>
            </w:r>
          </w:p>
        </w:tc>
        <w:tc>
          <w:tcPr>
            <w:tcW w:w="2017" w:type="dxa"/>
            <w:noWrap/>
            <w:hideMark/>
          </w:tcPr>
          <w:p w14:paraId="7DECFE49"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0232E1AE" w14:textId="77777777" w:rsidTr="0079635A">
        <w:trPr>
          <w:trHeight w:val="264"/>
        </w:trPr>
        <w:tc>
          <w:tcPr>
            <w:tcW w:w="1696" w:type="dxa"/>
            <w:noWrap/>
            <w:hideMark/>
          </w:tcPr>
          <w:p w14:paraId="17004128" w14:textId="571F7AC3" w:rsidR="00744C75" w:rsidRPr="007918C8" w:rsidRDefault="00744C75" w:rsidP="002105F2">
            <w:pPr>
              <w:rPr>
                <w:rFonts w:cs="Arial"/>
                <w:sz w:val="20"/>
                <w:szCs w:val="20"/>
              </w:rPr>
            </w:pPr>
            <w:r w:rsidRPr="007918C8">
              <w:rPr>
                <w:rFonts w:cs="Arial"/>
                <w:sz w:val="20"/>
                <w:szCs w:val="20"/>
              </w:rPr>
              <w:t>AGRI</w:t>
            </w:r>
          </w:p>
        </w:tc>
        <w:tc>
          <w:tcPr>
            <w:tcW w:w="6946" w:type="dxa"/>
            <w:hideMark/>
          </w:tcPr>
          <w:p w14:paraId="7FD05765" w14:textId="77777777" w:rsidR="00744C75" w:rsidRPr="007918C8" w:rsidRDefault="00744C75" w:rsidP="003A1683">
            <w:pPr>
              <w:rPr>
                <w:rFonts w:cs="Arial"/>
                <w:sz w:val="20"/>
                <w:szCs w:val="20"/>
              </w:rPr>
            </w:pPr>
            <w:r w:rsidRPr="007918C8">
              <w:rPr>
                <w:rFonts w:cs="Arial"/>
                <w:sz w:val="20"/>
                <w:szCs w:val="20"/>
              </w:rPr>
              <w:t>Relocate or remove main receptor (e.g. divert stream)</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6B5C2E9" w14:textId="7E310B34" w:rsidR="00744C75" w:rsidRPr="007918C8" w:rsidRDefault="00744C75" w:rsidP="003A1683">
            <w:pPr>
              <w:jc w:val="right"/>
              <w:rPr>
                <w:rFonts w:cs="Arial"/>
                <w:sz w:val="20"/>
                <w:szCs w:val="20"/>
              </w:rPr>
            </w:pPr>
            <w:r>
              <w:rPr>
                <w:rFonts w:cs="Arial"/>
                <w:sz w:val="20"/>
                <w:szCs w:val="20"/>
              </w:rPr>
              <w:t>£449</w:t>
            </w:r>
          </w:p>
        </w:tc>
        <w:tc>
          <w:tcPr>
            <w:tcW w:w="1984" w:type="dxa"/>
            <w:hideMark/>
          </w:tcPr>
          <w:p w14:paraId="36036359" w14:textId="77777777" w:rsidR="00744C75" w:rsidRPr="007918C8" w:rsidRDefault="00744C75" w:rsidP="003A1683">
            <w:pPr>
              <w:rPr>
                <w:rFonts w:cs="Arial"/>
                <w:sz w:val="20"/>
                <w:szCs w:val="20"/>
              </w:rPr>
            </w:pPr>
            <w:r w:rsidRPr="007918C8">
              <w:rPr>
                <w:rFonts w:cs="Arial"/>
                <w:sz w:val="20"/>
                <w:szCs w:val="20"/>
              </w:rPr>
              <w:t>m2</w:t>
            </w:r>
          </w:p>
        </w:tc>
        <w:tc>
          <w:tcPr>
            <w:tcW w:w="2017" w:type="dxa"/>
            <w:noWrap/>
            <w:hideMark/>
          </w:tcPr>
          <w:p w14:paraId="3B072D2A"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4354C17A" w14:textId="77777777" w:rsidTr="0079635A">
        <w:trPr>
          <w:trHeight w:val="264"/>
        </w:trPr>
        <w:tc>
          <w:tcPr>
            <w:tcW w:w="1696" w:type="dxa"/>
            <w:noWrap/>
            <w:hideMark/>
          </w:tcPr>
          <w:p w14:paraId="75086FAE" w14:textId="6DB560EE" w:rsidR="00744C75" w:rsidRPr="007918C8" w:rsidRDefault="00744C75" w:rsidP="002105F2">
            <w:pPr>
              <w:rPr>
                <w:rFonts w:cs="Arial"/>
                <w:sz w:val="20"/>
                <w:szCs w:val="20"/>
              </w:rPr>
            </w:pPr>
            <w:r w:rsidRPr="007918C8">
              <w:rPr>
                <w:rFonts w:cs="Arial"/>
                <w:sz w:val="20"/>
                <w:szCs w:val="20"/>
              </w:rPr>
              <w:t>AGRI</w:t>
            </w:r>
          </w:p>
        </w:tc>
        <w:tc>
          <w:tcPr>
            <w:tcW w:w="6946" w:type="dxa"/>
            <w:hideMark/>
          </w:tcPr>
          <w:p w14:paraId="5FB14B24" w14:textId="77777777" w:rsidR="00744C75" w:rsidRPr="007918C8" w:rsidRDefault="00744C75" w:rsidP="003A1683">
            <w:pPr>
              <w:rPr>
                <w:rFonts w:cs="Arial"/>
                <w:sz w:val="20"/>
                <w:szCs w:val="20"/>
              </w:rPr>
            </w:pPr>
            <w:r w:rsidRPr="007918C8">
              <w:rPr>
                <w:rFonts w:cs="Arial"/>
                <w:sz w:val="20"/>
                <w:szCs w:val="20"/>
              </w:rPr>
              <w:t>Remediation of land contamination and/or Groundwater</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F9C8842" w14:textId="3A87B5CA" w:rsidR="00744C75" w:rsidRPr="007918C8" w:rsidRDefault="00744C75" w:rsidP="003A1683">
            <w:pPr>
              <w:jc w:val="right"/>
              <w:rPr>
                <w:rFonts w:cs="Arial"/>
                <w:sz w:val="20"/>
                <w:szCs w:val="20"/>
              </w:rPr>
            </w:pPr>
            <w:r>
              <w:rPr>
                <w:rFonts w:cs="Arial"/>
                <w:sz w:val="20"/>
                <w:szCs w:val="20"/>
              </w:rPr>
              <w:t> </w:t>
            </w:r>
          </w:p>
        </w:tc>
        <w:tc>
          <w:tcPr>
            <w:tcW w:w="1984" w:type="dxa"/>
            <w:noWrap/>
            <w:hideMark/>
          </w:tcPr>
          <w:p w14:paraId="23242033" w14:textId="77777777" w:rsidR="00744C75" w:rsidRPr="007918C8" w:rsidRDefault="00744C75" w:rsidP="003A1683">
            <w:pPr>
              <w:rPr>
                <w:rFonts w:cs="Arial"/>
                <w:sz w:val="20"/>
                <w:szCs w:val="20"/>
              </w:rPr>
            </w:pPr>
            <w:r w:rsidRPr="007918C8">
              <w:rPr>
                <w:rFonts w:cs="Arial"/>
                <w:sz w:val="20"/>
                <w:szCs w:val="20"/>
              </w:rPr>
              <w:t> </w:t>
            </w:r>
          </w:p>
        </w:tc>
        <w:tc>
          <w:tcPr>
            <w:tcW w:w="2017" w:type="dxa"/>
            <w:noWrap/>
            <w:hideMark/>
          </w:tcPr>
          <w:p w14:paraId="3BF3FE4C" w14:textId="77777777" w:rsidR="00744C75" w:rsidRPr="007918C8" w:rsidRDefault="00744C75" w:rsidP="003A1683">
            <w:pPr>
              <w:rPr>
                <w:rFonts w:cs="Arial"/>
                <w:sz w:val="20"/>
                <w:szCs w:val="20"/>
              </w:rPr>
            </w:pPr>
            <w:r w:rsidRPr="007918C8">
              <w:rPr>
                <w:rFonts w:cs="Arial"/>
                <w:sz w:val="20"/>
                <w:szCs w:val="20"/>
              </w:rPr>
              <w:t> </w:t>
            </w:r>
          </w:p>
        </w:tc>
      </w:tr>
      <w:tr w:rsidR="00744C75" w:rsidRPr="007918C8" w14:paraId="14A02B62" w14:textId="77777777" w:rsidTr="004A642D">
        <w:trPr>
          <w:trHeight w:val="411"/>
        </w:trPr>
        <w:tc>
          <w:tcPr>
            <w:tcW w:w="1696" w:type="dxa"/>
            <w:noWrap/>
            <w:hideMark/>
          </w:tcPr>
          <w:p w14:paraId="258F2CA7" w14:textId="6B714415" w:rsidR="00744C75" w:rsidRPr="007918C8" w:rsidRDefault="00744C75" w:rsidP="002105F2">
            <w:pPr>
              <w:rPr>
                <w:rFonts w:cs="Arial"/>
                <w:sz w:val="20"/>
                <w:szCs w:val="20"/>
              </w:rPr>
            </w:pPr>
            <w:r w:rsidRPr="007918C8">
              <w:rPr>
                <w:rFonts w:cs="Arial"/>
                <w:sz w:val="20"/>
                <w:szCs w:val="20"/>
              </w:rPr>
              <w:t>AGRI</w:t>
            </w:r>
          </w:p>
        </w:tc>
        <w:tc>
          <w:tcPr>
            <w:tcW w:w="6946" w:type="dxa"/>
            <w:hideMark/>
          </w:tcPr>
          <w:p w14:paraId="00B0D984" w14:textId="77777777" w:rsidR="00744C75" w:rsidRPr="007918C8" w:rsidRDefault="00744C75" w:rsidP="003A1683">
            <w:pPr>
              <w:rPr>
                <w:rFonts w:cs="Arial"/>
                <w:sz w:val="20"/>
                <w:szCs w:val="20"/>
              </w:rPr>
            </w:pPr>
            <w:r w:rsidRPr="007918C8">
              <w:rPr>
                <w:rFonts w:cs="Arial"/>
                <w:sz w:val="20"/>
                <w:szCs w:val="20"/>
              </w:rPr>
              <w:t>Removal of sediment (including contaminated sediment and fisheries gravel cleaning)</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B953E13" w14:textId="0355CF71" w:rsidR="00744C75" w:rsidRPr="007918C8" w:rsidRDefault="00744C75" w:rsidP="003A1683">
            <w:pPr>
              <w:jc w:val="right"/>
              <w:rPr>
                <w:rFonts w:cs="Arial"/>
                <w:sz w:val="20"/>
                <w:szCs w:val="20"/>
              </w:rPr>
            </w:pPr>
            <w:r>
              <w:rPr>
                <w:rFonts w:cs="Arial"/>
                <w:sz w:val="20"/>
                <w:szCs w:val="20"/>
              </w:rPr>
              <w:t> </w:t>
            </w:r>
          </w:p>
        </w:tc>
        <w:tc>
          <w:tcPr>
            <w:tcW w:w="1984" w:type="dxa"/>
            <w:noWrap/>
            <w:hideMark/>
          </w:tcPr>
          <w:p w14:paraId="477B1D52" w14:textId="77777777" w:rsidR="00744C75" w:rsidRPr="007918C8" w:rsidRDefault="00744C75" w:rsidP="003A1683">
            <w:pPr>
              <w:rPr>
                <w:rFonts w:cs="Arial"/>
                <w:sz w:val="20"/>
                <w:szCs w:val="20"/>
              </w:rPr>
            </w:pPr>
            <w:r w:rsidRPr="007918C8">
              <w:rPr>
                <w:rFonts w:cs="Arial"/>
                <w:sz w:val="20"/>
                <w:szCs w:val="20"/>
              </w:rPr>
              <w:t> </w:t>
            </w:r>
          </w:p>
        </w:tc>
        <w:tc>
          <w:tcPr>
            <w:tcW w:w="2017" w:type="dxa"/>
            <w:noWrap/>
            <w:hideMark/>
          </w:tcPr>
          <w:p w14:paraId="59209D87" w14:textId="77777777" w:rsidR="00744C75" w:rsidRPr="007918C8" w:rsidRDefault="00744C75" w:rsidP="003A1683">
            <w:pPr>
              <w:rPr>
                <w:rFonts w:cs="Arial"/>
                <w:sz w:val="20"/>
                <w:szCs w:val="20"/>
              </w:rPr>
            </w:pPr>
            <w:r w:rsidRPr="007918C8">
              <w:rPr>
                <w:rFonts w:cs="Arial"/>
                <w:sz w:val="20"/>
                <w:szCs w:val="20"/>
              </w:rPr>
              <w:t> </w:t>
            </w:r>
          </w:p>
        </w:tc>
      </w:tr>
      <w:tr w:rsidR="00744C75" w:rsidRPr="007918C8" w14:paraId="508D5298" w14:textId="77777777" w:rsidTr="0079635A">
        <w:trPr>
          <w:trHeight w:val="264"/>
        </w:trPr>
        <w:tc>
          <w:tcPr>
            <w:tcW w:w="1696" w:type="dxa"/>
            <w:noWrap/>
            <w:hideMark/>
          </w:tcPr>
          <w:p w14:paraId="5FAD0CF1" w14:textId="77F41FB4" w:rsidR="00744C75" w:rsidRPr="007918C8" w:rsidRDefault="00744C75" w:rsidP="002105F2">
            <w:pPr>
              <w:rPr>
                <w:rFonts w:cs="Arial"/>
                <w:sz w:val="20"/>
                <w:szCs w:val="20"/>
              </w:rPr>
            </w:pPr>
            <w:r w:rsidRPr="007918C8">
              <w:rPr>
                <w:rFonts w:cs="Arial"/>
                <w:sz w:val="20"/>
                <w:szCs w:val="20"/>
              </w:rPr>
              <w:t>AGRI</w:t>
            </w:r>
          </w:p>
        </w:tc>
        <w:tc>
          <w:tcPr>
            <w:tcW w:w="6946" w:type="dxa"/>
            <w:hideMark/>
          </w:tcPr>
          <w:p w14:paraId="0CD65830" w14:textId="77777777" w:rsidR="00744C75" w:rsidRPr="007918C8" w:rsidRDefault="00744C75" w:rsidP="003A1683">
            <w:pPr>
              <w:rPr>
                <w:rFonts w:cs="Arial"/>
                <w:sz w:val="20"/>
                <w:szCs w:val="20"/>
              </w:rPr>
            </w:pPr>
            <w:r w:rsidRPr="007918C8">
              <w:rPr>
                <w:rFonts w:cs="Arial"/>
                <w:sz w:val="20"/>
                <w:szCs w:val="20"/>
              </w:rPr>
              <w:t>Re-site gateways away from high risk areas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601ECBA" w14:textId="0E03D95A" w:rsidR="00744C75" w:rsidRPr="007918C8" w:rsidRDefault="00744C75" w:rsidP="003A1683">
            <w:pPr>
              <w:jc w:val="right"/>
              <w:rPr>
                <w:rFonts w:cs="Arial"/>
                <w:sz w:val="20"/>
                <w:szCs w:val="20"/>
              </w:rPr>
            </w:pPr>
            <w:r>
              <w:rPr>
                <w:rFonts w:cs="Arial"/>
                <w:sz w:val="20"/>
                <w:szCs w:val="20"/>
              </w:rPr>
              <w:t>£3</w:t>
            </w:r>
          </w:p>
        </w:tc>
        <w:tc>
          <w:tcPr>
            <w:tcW w:w="1984" w:type="dxa"/>
            <w:noWrap/>
            <w:hideMark/>
          </w:tcPr>
          <w:p w14:paraId="62E35364" w14:textId="77777777" w:rsidR="00744C75" w:rsidRPr="007918C8" w:rsidRDefault="00744C75" w:rsidP="003A1683">
            <w:pPr>
              <w:rPr>
                <w:rFonts w:cs="Arial"/>
                <w:sz w:val="20"/>
                <w:szCs w:val="20"/>
              </w:rPr>
            </w:pPr>
            <w:r w:rsidRPr="007918C8">
              <w:rPr>
                <w:rFonts w:cs="Arial"/>
                <w:sz w:val="20"/>
                <w:szCs w:val="20"/>
              </w:rPr>
              <w:t>per ha</w:t>
            </w:r>
          </w:p>
        </w:tc>
        <w:tc>
          <w:tcPr>
            <w:tcW w:w="2017" w:type="dxa"/>
            <w:noWrap/>
            <w:hideMark/>
          </w:tcPr>
          <w:p w14:paraId="46030988"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0AD2C594" w14:textId="77777777" w:rsidTr="004A642D">
        <w:trPr>
          <w:trHeight w:val="393"/>
        </w:trPr>
        <w:tc>
          <w:tcPr>
            <w:tcW w:w="1696" w:type="dxa"/>
            <w:noWrap/>
            <w:hideMark/>
          </w:tcPr>
          <w:p w14:paraId="58A6770C" w14:textId="28023691" w:rsidR="00744C75" w:rsidRPr="007918C8" w:rsidRDefault="00744C75" w:rsidP="002105F2">
            <w:pPr>
              <w:rPr>
                <w:rFonts w:cs="Arial"/>
                <w:sz w:val="20"/>
                <w:szCs w:val="20"/>
              </w:rPr>
            </w:pPr>
            <w:r w:rsidRPr="007918C8">
              <w:rPr>
                <w:rFonts w:cs="Arial"/>
                <w:sz w:val="20"/>
                <w:szCs w:val="20"/>
              </w:rPr>
              <w:t>AGRI</w:t>
            </w:r>
          </w:p>
        </w:tc>
        <w:tc>
          <w:tcPr>
            <w:tcW w:w="6946" w:type="dxa"/>
            <w:hideMark/>
          </w:tcPr>
          <w:p w14:paraId="0531DB6F" w14:textId="77777777" w:rsidR="00744C75" w:rsidRPr="007918C8" w:rsidRDefault="00744C75" w:rsidP="003A1683">
            <w:pPr>
              <w:rPr>
                <w:rFonts w:cs="Arial"/>
                <w:sz w:val="20"/>
                <w:szCs w:val="20"/>
              </w:rPr>
            </w:pPr>
            <w:r w:rsidRPr="007918C8">
              <w:rPr>
                <w:rFonts w:cs="Arial"/>
                <w:sz w:val="20"/>
                <w:szCs w:val="20"/>
              </w:rPr>
              <w:t>Restriction on boat access, speed and maintenance activities on navigable waterways and marinas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4BBDD28" w14:textId="44B6071F" w:rsidR="00744C75" w:rsidRPr="007918C8" w:rsidRDefault="00744C75" w:rsidP="003A1683">
            <w:pPr>
              <w:jc w:val="right"/>
              <w:rPr>
                <w:rFonts w:cs="Arial"/>
                <w:sz w:val="20"/>
                <w:szCs w:val="20"/>
              </w:rPr>
            </w:pPr>
            <w:r>
              <w:rPr>
                <w:rFonts w:cs="Arial"/>
                <w:sz w:val="20"/>
                <w:szCs w:val="20"/>
              </w:rPr>
              <w:t> </w:t>
            </w:r>
          </w:p>
        </w:tc>
        <w:tc>
          <w:tcPr>
            <w:tcW w:w="1984" w:type="dxa"/>
            <w:noWrap/>
            <w:hideMark/>
          </w:tcPr>
          <w:p w14:paraId="16202B57" w14:textId="77777777" w:rsidR="00744C75" w:rsidRPr="007918C8" w:rsidRDefault="00744C75" w:rsidP="003A1683">
            <w:pPr>
              <w:rPr>
                <w:rFonts w:cs="Arial"/>
                <w:sz w:val="20"/>
                <w:szCs w:val="20"/>
              </w:rPr>
            </w:pPr>
            <w:r w:rsidRPr="007918C8">
              <w:rPr>
                <w:rFonts w:cs="Arial"/>
                <w:sz w:val="20"/>
                <w:szCs w:val="20"/>
              </w:rPr>
              <w:t> </w:t>
            </w:r>
          </w:p>
        </w:tc>
        <w:tc>
          <w:tcPr>
            <w:tcW w:w="2017" w:type="dxa"/>
            <w:noWrap/>
            <w:hideMark/>
          </w:tcPr>
          <w:p w14:paraId="6B2B59FB" w14:textId="77777777" w:rsidR="00744C75" w:rsidRPr="007918C8" w:rsidRDefault="00744C75" w:rsidP="003A1683">
            <w:pPr>
              <w:rPr>
                <w:rFonts w:cs="Arial"/>
                <w:sz w:val="20"/>
                <w:szCs w:val="20"/>
              </w:rPr>
            </w:pPr>
            <w:r w:rsidRPr="007918C8">
              <w:rPr>
                <w:rFonts w:cs="Arial"/>
                <w:sz w:val="20"/>
                <w:szCs w:val="20"/>
              </w:rPr>
              <w:t> </w:t>
            </w:r>
          </w:p>
        </w:tc>
      </w:tr>
      <w:tr w:rsidR="00744C75" w:rsidRPr="007918C8" w14:paraId="17C77F9F" w14:textId="77777777" w:rsidTr="0079635A">
        <w:trPr>
          <w:trHeight w:val="264"/>
        </w:trPr>
        <w:tc>
          <w:tcPr>
            <w:tcW w:w="1696" w:type="dxa"/>
            <w:noWrap/>
            <w:hideMark/>
          </w:tcPr>
          <w:p w14:paraId="52F26A26" w14:textId="0414AB74" w:rsidR="00744C75" w:rsidRPr="007918C8" w:rsidRDefault="00744C75" w:rsidP="002105F2">
            <w:pPr>
              <w:rPr>
                <w:rFonts w:cs="Arial"/>
                <w:sz w:val="20"/>
                <w:szCs w:val="20"/>
              </w:rPr>
            </w:pPr>
            <w:r w:rsidRPr="007918C8">
              <w:rPr>
                <w:rFonts w:cs="Arial"/>
                <w:sz w:val="20"/>
                <w:szCs w:val="20"/>
              </w:rPr>
              <w:t>AGRI</w:t>
            </w:r>
          </w:p>
        </w:tc>
        <w:tc>
          <w:tcPr>
            <w:tcW w:w="6946" w:type="dxa"/>
            <w:hideMark/>
          </w:tcPr>
          <w:p w14:paraId="38DF142A" w14:textId="77777777" w:rsidR="00744C75" w:rsidRPr="007918C8" w:rsidRDefault="00744C75" w:rsidP="003A1683">
            <w:pPr>
              <w:rPr>
                <w:rFonts w:cs="Arial"/>
                <w:sz w:val="20"/>
                <w:szCs w:val="20"/>
              </w:rPr>
            </w:pPr>
            <w:r w:rsidRPr="007918C8">
              <w:rPr>
                <w:rFonts w:cs="Arial"/>
                <w:sz w:val="20"/>
                <w:szCs w:val="20"/>
              </w:rPr>
              <w:t>Riparian management</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115595C" w14:textId="163BF74C" w:rsidR="00744C75" w:rsidRPr="007918C8" w:rsidRDefault="00744C75" w:rsidP="003A1683">
            <w:pPr>
              <w:jc w:val="right"/>
              <w:rPr>
                <w:rFonts w:cs="Arial"/>
                <w:sz w:val="20"/>
                <w:szCs w:val="20"/>
              </w:rPr>
            </w:pPr>
            <w:r>
              <w:rPr>
                <w:rFonts w:cs="Arial"/>
                <w:sz w:val="20"/>
                <w:szCs w:val="20"/>
              </w:rPr>
              <w:t>£6,878</w:t>
            </w:r>
          </w:p>
        </w:tc>
        <w:tc>
          <w:tcPr>
            <w:tcW w:w="1984" w:type="dxa"/>
            <w:noWrap/>
            <w:hideMark/>
          </w:tcPr>
          <w:p w14:paraId="0B1210EA" w14:textId="77777777" w:rsidR="00744C75" w:rsidRPr="007918C8" w:rsidRDefault="00744C75" w:rsidP="003A1683">
            <w:pPr>
              <w:rPr>
                <w:rFonts w:cs="Arial"/>
                <w:sz w:val="20"/>
                <w:szCs w:val="20"/>
              </w:rPr>
            </w:pPr>
            <w:r w:rsidRPr="007918C8">
              <w:rPr>
                <w:rFonts w:cs="Arial"/>
                <w:sz w:val="20"/>
                <w:szCs w:val="20"/>
              </w:rPr>
              <w:t>m2</w:t>
            </w:r>
          </w:p>
        </w:tc>
        <w:tc>
          <w:tcPr>
            <w:tcW w:w="2017" w:type="dxa"/>
            <w:noWrap/>
            <w:hideMark/>
          </w:tcPr>
          <w:p w14:paraId="4F1FA976"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236F1A57" w14:textId="77777777" w:rsidTr="0079635A">
        <w:trPr>
          <w:trHeight w:val="264"/>
        </w:trPr>
        <w:tc>
          <w:tcPr>
            <w:tcW w:w="1696" w:type="dxa"/>
            <w:noWrap/>
            <w:hideMark/>
          </w:tcPr>
          <w:p w14:paraId="5B77BACC" w14:textId="1DA95453" w:rsidR="00744C75" w:rsidRPr="007918C8" w:rsidRDefault="00744C75" w:rsidP="002105F2">
            <w:pPr>
              <w:rPr>
                <w:rFonts w:cs="Arial"/>
                <w:sz w:val="20"/>
                <w:szCs w:val="20"/>
              </w:rPr>
            </w:pPr>
            <w:r w:rsidRPr="007918C8">
              <w:rPr>
                <w:rFonts w:cs="Arial"/>
                <w:sz w:val="20"/>
                <w:szCs w:val="20"/>
              </w:rPr>
              <w:t>AGRI</w:t>
            </w:r>
          </w:p>
        </w:tc>
        <w:tc>
          <w:tcPr>
            <w:tcW w:w="6946" w:type="dxa"/>
            <w:hideMark/>
          </w:tcPr>
          <w:p w14:paraId="1B45FB41" w14:textId="77777777" w:rsidR="00744C75" w:rsidRPr="007918C8" w:rsidRDefault="00744C75" w:rsidP="003A1683">
            <w:pPr>
              <w:rPr>
                <w:rFonts w:cs="Arial"/>
                <w:sz w:val="20"/>
                <w:szCs w:val="20"/>
              </w:rPr>
            </w:pPr>
            <w:r w:rsidRPr="007918C8">
              <w:rPr>
                <w:rFonts w:cs="Arial"/>
                <w:sz w:val="20"/>
                <w:szCs w:val="20"/>
              </w:rPr>
              <w:t>Riparian management</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6C4A99A" w14:textId="158AD995" w:rsidR="00744C75" w:rsidRPr="007918C8" w:rsidRDefault="00744C75" w:rsidP="003A1683">
            <w:pPr>
              <w:jc w:val="right"/>
              <w:rPr>
                <w:rFonts w:cs="Arial"/>
                <w:sz w:val="20"/>
                <w:szCs w:val="20"/>
              </w:rPr>
            </w:pPr>
            <w:r>
              <w:rPr>
                <w:rFonts w:cs="Arial"/>
                <w:sz w:val="20"/>
                <w:szCs w:val="20"/>
              </w:rPr>
              <w:t>£3</w:t>
            </w:r>
          </w:p>
        </w:tc>
        <w:tc>
          <w:tcPr>
            <w:tcW w:w="1984" w:type="dxa"/>
            <w:noWrap/>
            <w:hideMark/>
          </w:tcPr>
          <w:p w14:paraId="21AB739B" w14:textId="77777777" w:rsidR="00744C75" w:rsidRPr="007918C8" w:rsidRDefault="00744C75" w:rsidP="003A1683">
            <w:pPr>
              <w:rPr>
                <w:rFonts w:cs="Arial"/>
                <w:sz w:val="20"/>
                <w:szCs w:val="20"/>
              </w:rPr>
            </w:pPr>
            <w:r w:rsidRPr="007918C8">
              <w:rPr>
                <w:rFonts w:cs="Arial"/>
                <w:sz w:val="20"/>
                <w:szCs w:val="20"/>
              </w:rPr>
              <w:t>m2</w:t>
            </w:r>
          </w:p>
        </w:tc>
        <w:tc>
          <w:tcPr>
            <w:tcW w:w="2017" w:type="dxa"/>
            <w:noWrap/>
            <w:hideMark/>
          </w:tcPr>
          <w:p w14:paraId="497EC20C"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103F06B3" w14:textId="77777777" w:rsidTr="0079635A">
        <w:trPr>
          <w:trHeight w:val="264"/>
        </w:trPr>
        <w:tc>
          <w:tcPr>
            <w:tcW w:w="1696" w:type="dxa"/>
            <w:noWrap/>
            <w:hideMark/>
          </w:tcPr>
          <w:p w14:paraId="78523F6A" w14:textId="16CEFC14" w:rsidR="00744C75" w:rsidRPr="007918C8" w:rsidRDefault="00744C75" w:rsidP="002105F2">
            <w:pPr>
              <w:rPr>
                <w:rFonts w:cs="Arial"/>
                <w:sz w:val="20"/>
                <w:szCs w:val="20"/>
              </w:rPr>
            </w:pPr>
            <w:r w:rsidRPr="007918C8">
              <w:rPr>
                <w:rFonts w:cs="Arial"/>
                <w:sz w:val="20"/>
                <w:szCs w:val="20"/>
              </w:rPr>
              <w:t>AGRI</w:t>
            </w:r>
          </w:p>
        </w:tc>
        <w:tc>
          <w:tcPr>
            <w:tcW w:w="6946" w:type="dxa"/>
            <w:hideMark/>
          </w:tcPr>
          <w:p w14:paraId="0657AE1D" w14:textId="77777777" w:rsidR="00744C75" w:rsidRPr="007918C8" w:rsidRDefault="00744C75" w:rsidP="003A1683">
            <w:pPr>
              <w:rPr>
                <w:rFonts w:cs="Arial"/>
                <w:sz w:val="20"/>
                <w:szCs w:val="20"/>
              </w:rPr>
            </w:pPr>
            <w:r w:rsidRPr="007918C8">
              <w:rPr>
                <w:rFonts w:cs="Arial"/>
                <w:sz w:val="20"/>
                <w:szCs w:val="20"/>
              </w:rPr>
              <w:t>Riparian restoration</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CBF3186" w14:textId="0AC9DABC" w:rsidR="00744C75" w:rsidRPr="007918C8" w:rsidRDefault="00744C75" w:rsidP="003A1683">
            <w:pPr>
              <w:jc w:val="right"/>
              <w:rPr>
                <w:rFonts w:cs="Arial"/>
                <w:sz w:val="20"/>
                <w:szCs w:val="20"/>
              </w:rPr>
            </w:pPr>
            <w:r>
              <w:rPr>
                <w:rFonts w:cs="Arial"/>
                <w:sz w:val="20"/>
                <w:szCs w:val="20"/>
              </w:rPr>
              <w:t>£1,142</w:t>
            </w:r>
          </w:p>
        </w:tc>
        <w:tc>
          <w:tcPr>
            <w:tcW w:w="1984" w:type="dxa"/>
            <w:hideMark/>
          </w:tcPr>
          <w:p w14:paraId="7DDBDB36" w14:textId="77777777" w:rsidR="00744C75" w:rsidRPr="007918C8" w:rsidRDefault="00744C75" w:rsidP="003A1683">
            <w:pPr>
              <w:rPr>
                <w:rFonts w:cs="Arial"/>
                <w:sz w:val="20"/>
                <w:szCs w:val="20"/>
              </w:rPr>
            </w:pPr>
            <w:r w:rsidRPr="007918C8">
              <w:rPr>
                <w:rFonts w:cs="Arial"/>
                <w:sz w:val="20"/>
                <w:szCs w:val="20"/>
              </w:rPr>
              <w:t>m2</w:t>
            </w:r>
          </w:p>
        </w:tc>
        <w:tc>
          <w:tcPr>
            <w:tcW w:w="2017" w:type="dxa"/>
            <w:noWrap/>
            <w:hideMark/>
          </w:tcPr>
          <w:p w14:paraId="7675986E"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69B6B0A8" w14:textId="77777777" w:rsidTr="0079635A">
        <w:trPr>
          <w:trHeight w:val="264"/>
        </w:trPr>
        <w:tc>
          <w:tcPr>
            <w:tcW w:w="1696" w:type="dxa"/>
            <w:noWrap/>
            <w:hideMark/>
          </w:tcPr>
          <w:p w14:paraId="5CF0B088" w14:textId="1B1F3207" w:rsidR="00744C75" w:rsidRPr="007918C8" w:rsidRDefault="00744C75" w:rsidP="002105F2">
            <w:pPr>
              <w:rPr>
                <w:rFonts w:cs="Arial"/>
                <w:sz w:val="20"/>
                <w:szCs w:val="20"/>
              </w:rPr>
            </w:pPr>
            <w:r w:rsidRPr="007918C8">
              <w:rPr>
                <w:rFonts w:cs="Arial"/>
                <w:sz w:val="20"/>
                <w:szCs w:val="20"/>
              </w:rPr>
              <w:t>AGRI</w:t>
            </w:r>
          </w:p>
        </w:tc>
        <w:tc>
          <w:tcPr>
            <w:tcW w:w="6946" w:type="dxa"/>
            <w:hideMark/>
          </w:tcPr>
          <w:p w14:paraId="18B13164" w14:textId="77777777" w:rsidR="00744C75" w:rsidRPr="007918C8" w:rsidRDefault="00744C75" w:rsidP="003A1683">
            <w:pPr>
              <w:rPr>
                <w:rFonts w:cs="Arial"/>
                <w:sz w:val="20"/>
                <w:szCs w:val="20"/>
              </w:rPr>
            </w:pPr>
            <w:r w:rsidRPr="007918C8">
              <w:rPr>
                <w:rFonts w:cs="Arial"/>
                <w:sz w:val="20"/>
                <w:szCs w:val="20"/>
              </w:rPr>
              <w:t>Seal/cap contaminated sediments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C096F4" w14:textId="7CD91B36" w:rsidR="00744C75" w:rsidRPr="007918C8" w:rsidRDefault="00744C75" w:rsidP="003A1683">
            <w:pPr>
              <w:jc w:val="right"/>
              <w:rPr>
                <w:rFonts w:cs="Arial"/>
                <w:sz w:val="20"/>
                <w:szCs w:val="20"/>
              </w:rPr>
            </w:pPr>
            <w:r>
              <w:rPr>
                <w:rFonts w:cs="Arial"/>
                <w:sz w:val="20"/>
                <w:szCs w:val="20"/>
              </w:rPr>
              <w:t> </w:t>
            </w:r>
          </w:p>
        </w:tc>
        <w:tc>
          <w:tcPr>
            <w:tcW w:w="1984" w:type="dxa"/>
            <w:noWrap/>
            <w:hideMark/>
          </w:tcPr>
          <w:p w14:paraId="576BEF5F" w14:textId="77777777" w:rsidR="00744C75" w:rsidRPr="007918C8" w:rsidRDefault="00744C75" w:rsidP="003A1683">
            <w:pPr>
              <w:rPr>
                <w:rFonts w:cs="Arial"/>
                <w:sz w:val="20"/>
                <w:szCs w:val="20"/>
              </w:rPr>
            </w:pPr>
            <w:r w:rsidRPr="007918C8">
              <w:rPr>
                <w:rFonts w:cs="Arial"/>
                <w:sz w:val="20"/>
                <w:szCs w:val="20"/>
              </w:rPr>
              <w:t> </w:t>
            </w:r>
          </w:p>
        </w:tc>
        <w:tc>
          <w:tcPr>
            <w:tcW w:w="2017" w:type="dxa"/>
            <w:noWrap/>
            <w:hideMark/>
          </w:tcPr>
          <w:p w14:paraId="62CAFC75" w14:textId="77777777" w:rsidR="00744C75" w:rsidRPr="007918C8" w:rsidRDefault="00744C75" w:rsidP="003A1683">
            <w:pPr>
              <w:rPr>
                <w:rFonts w:cs="Arial"/>
                <w:sz w:val="20"/>
                <w:szCs w:val="20"/>
              </w:rPr>
            </w:pPr>
            <w:r w:rsidRPr="007918C8">
              <w:rPr>
                <w:rFonts w:cs="Arial"/>
                <w:sz w:val="20"/>
                <w:szCs w:val="20"/>
              </w:rPr>
              <w:t> </w:t>
            </w:r>
          </w:p>
        </w:tc>
      </w:tr>
      <w:tr w:rsidR="00744C75" w:rsidRPr="007918C8" w14:paraId="320E6300" w14:textId="77777777" w:rsidTr="0079635A">
        <w:trPr>
          <w:trHeight w:val="264"/>
        </w:trPr>
        <w:tc>
          <w:tcPr>
            <w:tcW w:w="1696" w:type="dxa"/>
            <w:noWrap/>
            <w:hideMark/>
          </w:tcPr>
          <w:p w14:paraId="20A3FE11" w14:textId="77777777" w:rsidR="00744C75" w:rsidRPr="007918C8" w:rsidRDefault="00744C75" w:rsidP="003A1683">
            <w:pPr>
              <w:rPr>
                <w:rFonts w:cs="Arial"/>
                <w:sz w:val="20"/>
                <w:szCs w:val="20"/>
              </w:rPr>
            </w:pPr>
            <w:r w:rsidRPr="007918C8">
              <w:rPr>
                <w:rFonts w:cs="Arial"/>
                <w:sz w:val="20"/>
                <w:szCs w:val="20"/>
              </w:rPr>
              <w:t>CHANNEL</w:t>
            </w:r>
          </w:p>
        </w:tc>
        <w:tc>
          <w:tcPr>
            <w:tcW w:w="6946" w:type="dxa"/>
            <w:hideMark/>
          </w:tcPr>
          <w:p w14:paraId="4E568E45" w14:textId="77777777" w:rsidR="00744C75" w:rsidRPr="007918C8" w:rsidRDefault="00744C75" w:rsidP="003A1683">
            <w:pPr>
              <w:rPr>
                <w:rFonts w:cs="Arial"/>
                <w:sz w:val="20"/>
                <w:szCs w:val="20"/>
              </w:rPr>
            </w:pPr>
            <w:r w:rsidRPr="007918C8">
              <w:rPr>
                <w:rFonts w:cs="Arial"/>
                <w:sz w:val="20"/>
                <w:szCs w:val="20"/>
              </w:rPr>
              <w:t>Agriculture Construct winter storage reservoir</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99CBA77" w14:textId="2FF5DA4F" w:rsidR="00744C75" w:rsidRPr="007918C8" w:rsidRDefault="00744C75" w:rsidP="003A1683">
            <w:pPr>
              <w:jc w:val="right"/>
              <w:rPr>
                <w:rFonts w:cs="Arial"/>
                <w:sz w:val="20"/>
                <w:szCs w:val="20"/>
              </w:rPr>
            </w:pPr>
            <w:r>
              <w:rPr>
                <w:rFonts w:cs="Arial"/>
                <w:sz w:val="20"/>
                <w:szCs w:val="20"/>
              </w:rPr>
              <w:t>£4,452</w:t>
            </w:r>
          </w:p>
        </w:tc>
        <w:tc>
          <w:tcPr>
            <w:tcW w:w="1984" w:type="dxa"/>
            <w:noWrap/>
            <w:hideMark/>
          </w:tcPr>
          <w:p w14:paraId="3CAA596C" w14:textId="77777777" w:rsidR="00744C75" w:rsidRPr="007918C8" w:rsidRDefault="00744C75" w:rsidP="003A1683">
            <w:pPr>
              <w:rPr>
                <w:rFonts w:cs="Arial"/>
                <w:sz w:val="20"/>
                <w:szCs w:val="20"/>
              </w:rPr>
            </w:pPr>
            <w:r w:rsidRPr="007918C8">
              <w:rPr>
                <w:rFonts w:cs="Arial"/>
                <w:sz w:val="20"/>
                <w:szCs w:val="20"/>
              </w:rPr>
              <w:t>per Ml</w:t>
            </w:r>
          </w:p>
        </w:tc>
        <w:tc>
          <w:tcPr>
            <w:tcW w:w="2017" w:type="dxa"/>
            <w:noWrap/>
            <w:hideMark/>
          </w:tcPr>
          <w:p w14:paraId="6E35572D"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3BDC4195" w14:textId="77777777" w:rsidTr="0079635A">
        <w:trPr>
          <w:trHeight w:val="264"/>
        </w:trPr>
        <w:tc>
          <w:tcPr>
            <w:tcW w:w="1696" w:type="dxa"/>
            <w:noWrap/>
            <w:hideMark/>
          </w:tcPr>
          <w:p w14:paraId="6CF8D70E" w14:textId="77777777" w:rsidR="00744C75" w:rsidRPr="007918C8" w:rsidRDefault="00744C75" w:rsidP="003A1683">
            <w:pPr>
              <w:rPr>
                <w:rFonts w:cs="Arial"/>
                <w:sz w:val="20"/>
                <w:szCs w:val="20"/>
              </w:rPr>
            </w:pPr>
            <w:r w:rsidRPr="007918C8">
              <w:rPr>
                <w:rFonts w:cs="Arial"/>
                <w:sz w:val="20"/>
                <w:szCs w:val="20"/>
              </w:rPr>
              <w:t>CHANNEL</w:t>
            </w:r>
          </w:p>
        </w:tc>
        <w:tc>
          <w:tcPr>
            <w:tcW w:w="6946" w:type="dxa"/>
            <w:hideMark/>
          </w:tcPr>
          <w:p w14:paraId="215F2F0C" w14:textId="77777777" w:rsidR="00744C75" w:rsidRPr="007918C8" w:rsidRDefault="00744C75" w:rsidP="003A1683">
            <w:pPr>
              <w:rPr>
                <w:rFonts w:cs="Arial"/>
                <w:sz w:val="20"/>
                <w:szCs w:val="20"/>
              </w:rPr>
            </w:pPr>
            <w:r w:rsidRPr="007918C8">
              <w:rPr>
                <w:rFonts w:cs="Arial"/>
                <w:sz w:val="20"/>
                <w:szCs w:val="20"/>
              </w:rPr>
              <w:t>Creating multi-stage channels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9C95AE" w14:textId="05C4CD90" w:rsidR="00744C75" w:rsidRPr="007918C8" w:rsidRDefault="00744C75" w:rsidP="003A1683">
            <w:pPr>
              <w:jc w:val="right"/>
              <w:rPr>
                <w:rFonts w:cs="Arial"/>
                <w:sz w:val="20"/>
                <w:szCs w:val="20"/>
              </w:rPr>
            </w:pPr>
            <w:r>
              <w:rPr>
                <w:rFonts w:cs="Arial"/>
                <w:sz w:val="20"/>
                <w:szCs w:val="20"/>
              </w:rPr>
              <w:t>£3,760,975</w:t>
            </w:r>
          </w:p>
        </w:tc>
        <w:tc>
          <w:tcPr>
            <w:tcW w:w="1984" w:type="dxa"/>
            <w:noWrap/>
            <w:hideMark/>
          </w:tcPr>
          <w:p w14:paraId="21272880" w14:textId="77777777" w:rsidR="00744C75" w:rsidRPr="007918C8" w:rsidRDefault="00744C75" w:rsidP="003A1683">
            <w:pPr>
              <w:rPr>
                <w:rFonts w:cs="Arial"/>
                <w:sz w:val="20"/>
                <w:szCs w:val="20"/>
              </w:rPr>
            </w:pPr>
            <w:r w:rsidRPr="007918C8">
              <w:rPr>
                <w:rFonts w:cs="Arial"/>
                <w:sz w:val="20"/>
                <w:szCs w:val="20"/>
              </w:rPr>
              <w:t>per km</w:t>
            </w:r>
          </w:p>
        </w:tc>
        <w:tc>
          <w:tcPr>
            <w:tcW w:w="2017" w:type="dxa"/>
            <w:noWrap/>
            <w:hideMark/>
          </w:tcPr>
          <w:p w14:paraId="76498CBD"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49B83A56" w14:textId="77777777" w:rsidTr="0079635A">
        <w:trPr>
          <w:trHeight w:val="264"/>
        </w:trPr>
        <w:tc>
          <w:tcPr>
            <w:tcW w:w="1696" w:type="dxa"/>
            <w:noWrap/>
            <w:hideMark/>
          </w:tcPr>
          <w:p w14:paraId="0BCCBB63" w14:textId="77777777" w:rsidR="00744C75" w:rsidRPr="007918C8" w:rsidRDefault="00744C75" w:rsidP="003A1683">
            <w:pPr>
              <w:rPr>
                <w:rFonts w:cs="Arial"/>
                <w:sz w:val="20"/>
                <w:szCs w:val="20"/>
              </w:rPr>
            </w:pPr>
            <w:r w:rsidRPr="007918C8">
              <w:rPr>
                <w:rFonts w:cs="Arial"/>
                <w:sz w:val="20"/>
                <w:szCs w:val="20"/>
              </w:rPr>
              <w:t>CHANNEL</w:t>
            </w:r>
          </w:p>
        </w:tc>
        <w:tc>
          <w:tcPr>
            <w:tcW w:w="6946" w:type="dxa"/>
            <w:hideMark/>
          </w:tcPr>
          <w:p w14:paraId="483D78AA" w14:textId="77777777" w:rsidR="00744C75" w:rsidRPr="007918C8" w:rsidRDefault="00744C75" w:rsidP="003A1683">
            <w:pPr>
              <w:rPr>
                <w:rFonts w:cs="Arial"/>
                <w:sz w:val="20"/>
                <w:szCs w:val="20"/>
              </w:rPr>
            </w:pPr>
            <w:r w:rsidRPr="007918C8">
              <w:rPr>
                <w:rFonts w:cs="Arial"/>
                <w:sz w:val="20"/>
                <w:szCs w:val="20"/>
              </w:rPr>
              <w:t>In-channel works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94AF855" w14:textId="6A0EBE03" w:rsidR="00744C75" w:rsidRPr="007918C8" w:rsidRDefault="00744C75" w:rsidP="003A1683">
            <w:pPr>
              <w:jc w:val="right"/>
              <w:rPr>
                <w:rFonts w:cs="Arial"/>
                <w:sz w:val="20"/>
                <w:szCs w:val="20"/>
              </w:rPr>
            </w:pPr>
            <w:r>
              <w:rPr>
                <w:rFonts w:cs="Arial"/>
                <w:sz w:val="20"/>
                <w:szCs w:val="20"/>
              </w:rPr>
              <w:t>£188,050</w:t>
            </w:r>
          </w:p>
        </w:tc>
        <w:tc>
          <w:tcPr>
            <w:tcW w:w="1984" w:type="dxa"/>
            <w:noWrap/>
            <w:hideMark/>
          </w:tcPr>
          <w:p w14:paraId="4C25C845" w14:textId="77777777" w:rsidR="00744C75" w:rsidRPr="007918C8" w:rsidRDefault="00744C75" w:rsidP="003A1683">
            <w:pPr>
              <w:rPr>
                <w:rFonts w:cs="Arial"/>
                <w:sz w:val="20"/>
                <w:szCs w:val="20"/>
              </w:rPr>
            </w:pPr>
            <w:r w:rsidRPr="007918C8">
              <w:rPr>
                <w:rFonts w:cs="Arial"/>
                <w:sz w:val="20"/>
                <w:szCs w:val="20"/>
              </w:rPr>
              <w:t>per km</w:t>
            </w:r>
          </w:p>
        </w:tc>
        <w:tc>
          <w:tcPr>
            <w:tcW w:w="2017" w:type="dxa"/>
            <w:noWrap/>
            <w:hideMark/>
          </w:tcPr>
          <w:p w14:paraId="6080CE6A"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602ECBCE" w14:textId="77777777" w:rsidTr="0079635A">
        <w:trPr>
          <w:trHeight w:val="264"/>
        </w:trPr>
        <w:tc>
          <w:tcPr>
            <w:tcW w:w="1696" w:type="dxa"/>
            <w:noWrap/>
            <w:hideMark/>
          </w:tcPr>
          <w:p w14:paraId="3BA2DBBF" w14:textId="77777777" w:rsidR="00744C75" w:rsidRPr="007918C8" w:rsidRDefault="00744C75" w:rsidP="003A1683">
            <w:pPr>
              <w:rPr>
                <w:rFonts w:cs="Arial"/>
                <w:sz w:val="20"/>
                <w:szCs w:val="20"/>
              </w:rPr>
            </w:pPr>
            <w:r w:rsidRPr="007918C8">
              <w:rPr>
                <w:rFonts w:cs="Arial"/>
                <w:sz w:val="20"/>
                <w:szCs w:val="20"/>
              </w:rPr>
              <w:t>CHANNEL</w:t>
            </w:r>
          </w:p>
        </w:tc>
        <w:tc>
          <w:tcPr>
            <w:tcW w:w="6946" w:type="dxa"/>
            <w:hideMark/>
          </w:tcPr>
          <w:p w14:paraId="71D4F471" w14:textId="77777777" w:rsidR="00744C75" w:rsidRPr="007918C8" w:rsidRDefault="00744C75" w:rsidP="003A1683">
            <w:pPr>
              <w:rPr>
                <w:rFonts w:cs="Arial"/>
                <w:sz w:val="20"/>
                <w:szCs w:val="20"/>
              </w:rPr>
            </w:pPr>
            <w:r w:rsidRPr="007918C8">
              <w:rPr>
                <w:rFonts w:cs="Arial"/>
                <w:sz w:val="20"/>
                <w:szCs w:val="20"/>
              </w:rPr>
              <w:t>In-stream structures (current deflectors)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1B28CE3" w14:textId="529C7BD7" w:rsidR="00744C75" w:rsidRPr="007918C8" w:rsidRDefault="00744C75" w:rsidP="003A1683">
            <w:pPr>
              <w:jc w:val="right"/>
              <w:rPr>
                <w:rFonts w:cs="Arial"/>
                <w:sz w:val="20"/>
                <w:szCs w:val="20"/>
              </w:rPr>
            </w:pPr>
            <w:r>
              <w:rPr>
                <w:rFonts w:cs="Arial"/>
                <w:sz w:val="20"/>
                <w:szCs w:val="20"/>
              </w:rPr>
              <w:t>£70,410</w:t>
            </w:r>
          </w:p>
        </w:tc>
        <w:tc>
          <w:tcPr>
            <w:tcW w:w="1984" w:type="dxa"/>
            <w:noWrap/>
            <w:hideMark/>
          </w:tcPr>
          <w:p w14:paraId="09D3A16E" w14:textId="77777777" w:rsidR="00744C75" w:rsidRPr="007918C8" w:rsidRDefault="00744C75" w:rsidP="003A1683">
            <w:pPr>
              <w:rPr>
                <w:rFonts w:cs="Arial"/>
                <w:sz w:val="20"/>
                <w:szCs w:val="20"/>
              </w:rPr>
            </w:pPr>
            <w:r w:rsidRPr="007918C8">
              <w:rPr>
                <w:rFonts w:cs="Arial"/>
                <w:sz w:val="20"/>
                <w:szCs w:val="20"/>
              </w:rPr>
              <w:t>per km</w:t>
            </w:r>
          </w:p>
        </w:tc>
        <w:tc>
          <w:tcPr>
            <w:tcW w:w="2017" w:type="dxa"/>
            <w:noWrap/>
            <w:hideMark/>
          </w:tcPr>
          <w:p w14:paraId="16E4BEF2"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66DFB99E" w14:textId="77777777" w:rsidTr="0079635A">
        <w:trPr>
          <w:trHeight w:val="264"/>
        </w:trPr>
        <w:tc>
          <w:tcPr>
            <w:tcW w:w="1696" w:type="dxa"/>
            <w:noWrap/>
            <w:hideMark/>
          </w:tcPr>
          <w:p w14:paraId="7E4D7BDE" w14:textId="77777777" w:rsidR="00744C75" w:rsidRPr="007918C8" w:rsidRDefault="00744C75" w:rsidP="003A1683">
            <w:pPr>
              <w:rPr>
                <w:rFonts w:cs="Arial"/>
                <w:sz w:val="20"/>
                <w:szCs w:val="20"/>
              </w:rPr>
            </w:pPr>
            <w:r w:rsidRPr="007918C8">
              <w:rPr>
                <w:rFonts w:cs="Arial"/>
                <w:sz w:val="20"/>
                <w:szCs w:val="20"/>
              </w:rPr>
              <w:t>CHANNEL</w:t>
            </w:r>
          </w:p>
        </w:tc>
        <w:tc>
          <w:tcPr>
            <w:tcW w:w="6946" w:type="dxa"/>
            <w:hideMark/>
          </w:tcPr>
          <w:p w14:paraId="7D95F246" w14:textId="77777777" w:rsidR="00744C75" w:rsidRPr="007918C8" w:rsidRDefault="00744C75" w:rsidP="003A1683">
            <w:pPr>
              <w:rPr>
                <w:rFonts w:cs="Arial"/>
                <w:sz w:val="20"/>
                <w:szCs w:val="20"/>
              </w:rPr>
            </w:pPr>
            <w:r w:rsidRPr="007918C8">
              <w:rPr>
                <w:rFonts w:cs="Arial"/>
                <w:sz w:val="20"/>
                <w:szCs w:val="20"/>
              </w:rPr>
              <w:t>Modify channel (deepen/realign)</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7C66BB" w14:textId="5847BF85" w:rsidR="00744C75" w:rsidRPr="007918C8" w:rsidRDefault="00744C75" w:rsidP="003A1683">
            <w:pPr>
              <w:jc w:val="right"/>
              <w:rPr>
                <w:rFonts w:cs="Arial"/>
                <w:sz w:val="20"/>
                <w:szCs w:val="20"/>
              </w:rPr>
            </w:pPr>
            <w:r>
              <w:rPr>
                <w:rFonts w:cs="Arial"/>
                <w:sz w:val="20"/>
                <w:szCs w:val="20"/>
              </w:rPr>
              <w:t>£5,336,070</w:t>
            </w:r>
          </w:p>
        </w:tc>
        <w:tc>
          <w:tcPr>
            <w:tcW w:w="1984" w:type="dxa"/>
            <w:noWrap/>
            <w:hideMark/>
          </w:tcPr>
          <w:p w14:paraId="4B7E0526" w14:textId="77777777" w:rsidR="00744C75" w:rsidRPr="007918C8" w:rsidRDefault="00744C75" w:rsidP="003A1683">
            <w:pPr>
              <w:rPr>
                <w:rFonts w:cs="Arial"/>
                <w:sz w:val="20"/>
                <w:szCs w:val="20"/>
              </w:rPr>
            </w:pPr>
            <w:r w:rsidRPr="007918C8">
              <w:rPr>
                <w:rFonts w:cs="Arial"/>
                <w:sz w:val="20"/>
                <w:szCs w:val="20"/>
              </w:rPr>
              <w:t>per km</w:t>
            </w:r>
          </w:p>
        </w:tc>
        <w:tc>
          <w:tcPr>
            <w:tcW w:w="2017" w:type="dxa"/>
            <w:noWrap/>
            <w:hideMark/>
          </w:tcPr>
          <w:p w14:paraId="3C986E54"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6C465333" w14:textId="77777777" w:rsidTr="0079635A">
        <w:trPr>
          <w:trHeight w:val="264"/>
        </w:trPr>
        <w:tc>
          <w:tcPr>
            <w:tcW w:w="1696" w:type="dxa"/>
            <w:noWrap/>
            <w:hideMark/>
          </w:tcPr>
          <w:p w14:paraId="2FE0E2AD" w14:textId="77777777" w:rsidR="00744C75" w:rsidRPr="007918C8" w:rsidRDefault="00744C75" w:rsidP="003A1683">
            <w:pPr>
              <w:rPr>
                <w:rFonts w:cs="Arial"/>
                <w:sz w:val="20"/>
                <w:szCs w:val="20"/>
              </w:rPr>
            </w:pPr>
            <w:r w:rsidRPr="007918C8">
              <w:rPr>
                <w:rFonts w:cs="Arial"/>
                <w:sz w:val="20"/>
                <w:szCs w:val="20"/>
              </w:rPr>
              <w:t>CHANNEL</w:t>
            </w:r>
          </w:p>
        </w:tc>
        <w:tc>
          <w:tcPr>
            <w:tcW w:w="6946" w:type="dxa"/>
            <w:hideMark/>
          </w:tcPr>
          <w:p w14:paraId="6164DF7C" w14:textId="77777777" w:rsidR="00744C75" w:rsidRPr="007918C8" w:rsidRDefault="00744C75" w:rsidP="003A1683">
            <w:pPr>
              <w:rPr>
                <w:rFonts w:cs="Arial"/>
                <w:sz w:val="20"/>
                <w:szCs w:val="20"/>
              </w:rPr>
            </w:pPr>
            <w:r w:rsidRPr="007918C8">
              <w:rPr>
                <w:rFonts w:cs="Arial"/>
                <w:sz w:val="20"/>
                <w:szCs w:val="20"/>
              </w:rPr>
              <w:t>Raising the river bed level</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5DE93AD" w14:textId="538B380B" w:rsidR="00744C75" w:rsidRPr="007918C8" w:rsidRDefault="00744C75" w:rsidP="003A1683">
            <w:pPr>
              <w:jc w:val="right"/>
              <w:rPr>
                <w:rFonts w:cs="Arial"/>
                <w:sz w:val="20"/>
                <w:szCs w:val="20"/>
              </w:rPr>
            </w:pPr>
            <w:r>
              <w:rPr>
                <w:rFonts w:cs="Arial"/>
                <w:sz w:val="20"/>
                <w:szCs w:val="20"/>
              </w:rPr>
              <w:t>£235,099</w:t>
            </w:r>
          </w:p>
        </w:tc>
        <w:tc>
          <w:tcPr>
            <w:tcW w:w="1984" w:type="dxa"/>
            <w:noWrap/>
            <w:hideMark/>
          </w:tcPr>
          <w:p w14:paraId="76D448CF" w14:textId="77777777" w:rsidR="00744C75" w:rsidRPr="007918C8" w:rsidRDefault="00744C75" w:rsidP="003A1683">
            <w:pPr>
              <w:rPr>
                <w:rFonts w:cs="Arial"/>
                <w:sz w:val="20"/>
                <w:szCs w:val="20"/>
              </w:rPr>
            </w:pPr>
            <w:r w:rsidRPr="007918C8">
              <w:rPr>
                <w:rFonts w:cs="Arial"/>
                <w:sz w:val="20"/>
                <w:szCs w:val="20"/>
              </w:rPr>
              <w:t>per km</w:t>
            </w:r>
          </w:p>
        </w:tc>
        <w:tc>
          <w:tcPr>
            <w:tcW w:w="2017" w:type="dxa"/>
            <w:noWrap/>
            <w:hideMark/>
          </w:tcPr>
          <w:p w14:paraId="48FA1BDE"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68384198" w14:textId="77777777" w:rsidTr="0079635A">
        <w:trPr>
          <w:trHeight w:val="264"/>
        </w:trPr>
        <w:tc>
          <w:tcPr>
            <w:tcW w:w="1696" w:type="dxa"/>
            <w:noWrap/>
            <w:hideMark/>
          </w:tcPr>
          <w:p w14:paraId="60F2B10E" w14:textId="77777777" w:rsidR="00744C75" w:rsidRPr="007918C8" w:rsidRDefault="00744C75" w:rsidP="003A1683">
            <w:pPr>
              <w:rPr>
                <w:rFonts w:cs="Arial"/>
                <w:sz w:val="20"/>
                <w:szCs w:val="20"/>
              </w:rPr>
            </w:pPr>
            <w:r w:rsidRPr="007918C8">
              <w:rPr>
                <w:rFonts w:cs="Arial"/>
                <w:sz w:val="20"/>
                <w:szCs w:val="20"/>
              </w:rPr>
              <w:t>CHANNEL</w:t>
            </w:r>
          </w:p>
        </w:tc>
        <w:tc>
          <w:tcPr>
            <w:tcW w:w="6946" w:type="dxa"/>
            <w:hideMark/>
          </w:tcPr>
          <w:p w14:paraId="597F44B8" w14:textId="77777777" w:rsidR="00744C75" w:rsidRPr="007918C8" w:rsidRDefault="00744C75" w:rsidP="003A1683">
            <w:pPr>
              <w:rPr>
                <w:rFonts w:cs="Arial"/>
                <w:sz w:val="20"/>
                <w:szCs w:val="20"/>
              </w:rPr>
            </w:pPr>
            <w:r w:rsidRPr="007918C8">
              <w:rPr>
                <w:rFonts w:cs="Arial"/>
                <w:sz w:val="20"/>
                <w:szCs w:val="20"/>
              </w:rPr>
              <w:t>Re-meandering</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27C307F" w14:textId="1EF1D8F6" w:rsidR="00744C75" w:rsidRPr="007918C8" w:rsidRDefault="00744C75" w:rsidP="003A1683">
            <w:pPr>
              <w:jc w:val="right"/>
              <w:rPr>
                <w:rFonts w:cs="Arial"/>
                <w:sz w:val="20"/>
                <w:szCs w:val="20"/>
              </w:rPr>
            </w:pPr>
            <w:r>
              <w:rPr>
                <w:rFonts w:cs="Arial"/>
                <w:sz w:val="20"/>
                <w:szCs w:val="20"/>
              </w:rPr>
              <w:t>£1,913,014</w:t>
            </w:r>
          </w:p>
        </w:tc>
        <w:tc>
          <w:tcPr>
            <w:tcW w:w="1984" w:type="dxa"/>
            <w:noWrap/>
            <w:hideMark/>
          </w:tcPr>
          <w:p w14:paraId="715D2FF5" w14:textId="77777777" w:rsidR="00744C75" w:rsidRPr="007918C8" w:rsidRDefault="00744C75" w:rsidP="003A1683">
            <w:pPr>
              <w:rPr>
                <w:rFonts w:cs="Arial"/>
                <w:sz w:val="20"/>
                <w:szCs w:val="20"/>
              </w:rPr>
            </w:pPr>
            <w:r w:rsidRPr="007918C8">
              <w:rPr>
                <w:rFonts w:cs="Arial"/>
                <w:sz w:val="20"/>
                <w:szCs w:val="20"/>
              </w:rPr>
              <w:t>per km</w:t>
            </w:r>
          </w:p>
        </w:tc>
        <w:tc>
          <w:tcPr>
            <w:tcW w:w="2017" w:type="dxa"/>
            <w:noWrap/>
            <w:hideMark/>
          </w:tcPr>
          <w:p w14:paraId="1F05B036"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1DE1B931" w14:textId="77777777" w:rsidTr="0079635A">
        <w:trPr>
          <w:trHeight w:val="671"/>
        </w:trPr>
        <w:tc>
          <w:tcPr>
            <w:tcW w:w="1696" w:type="dxa"/>
            <w:noWrap/>
            <w:hideMark/>
          </w:tcPr>
          <w:p w14:paraId="51394699" w14:textId="77777777" w:rsidR="00744C75" w:rsidRPr="007918C8" w:rsidRDefault="00744C75" w:rsidP="003A1683">
            <w:pPr>
              <w:rPr>
                <w:rFonts w:cs="Arial"/>
                <w:sz w:val="20"/>
                <w:szCs w:val="20"/>
              </w:rPr>
            </w:pPr>
            <w:r w:rsidRPr="007918C8">
              <w:rPr>
                <w:rFonts w:cs="Arial"/>
                <w:sz w:val="20"/>
                <w:szCs w:val="20"/>
              </w:rPr>
              <w:lastRenderedPageBreak/>
              <w:t>INVASIVES</w:t>
            </w:r>
          </w:p>
        </w:tc>
        <w:tc>
          <w:tcPr>
            <w:tcW w:w="6946" w:type="dxa"/>
            <w:hideMark/>
          </w:tcPr>
          <w:p w14:paraId="1D564861" w14:textId="77777777" w:rsidR="00744C75" w:rsidRPr="007918C8" w:rsidRDefault="00744C75" w:rsidP="00744C75">
            <w:pPr>
              <w:rPr>
                <w:rFonts w:cs="Arial"/>
                <w:sz w:val="20"/>
                <w:szCs w:val="20"/>
              </w:rPr>
            </w:pPr>
            <w:r w:rsidRPr="007918C8">
              <w:rPr>
                <w:rFonts w:cs="Arial"/>
                <w:sz w:val="20"/>
                <w:szCs w:val="20"/>
              </w:rPr>
              <w:t>Reduction of the extent of invasive non-native species by operations - Floating Pennywort Machine removal followed by hand-picking maintenance</w:t>
            </w:r>
          </w:p>
        </w:tc>
        <w:tc>
          <w:tcPr>
            <w:tcW w:w="1418" w:type="dxa"/>
            <w:tcBorders>
              <w:top w:val="nil"/>
              <w:left w:val="single" w:sz="4" w:space="0" w:color="auto"/>
              <w:bottom w:val="single" w:sz="4" w:space="0" w:color="auto"/>
              <w:right w:val="single" w:sz="4" w:space="0" w:color="auto"/>
            </w:tcBorders>
            <w:shd w:val="clear" w:color="auto" w:fill="auto"/>
            <w:noWrap/>
            <w:hideMark/>
          </w:tcPr>
          <w:p w14:paraId="12238131" w14:textId="2AE11FB4" w:rsidR="00744C75" w:rsidRPr="007918C8" w:rsidRDefault="00744C75" w:rsidP="006434A9">
            <w:pPr>
              <w:jc w:val="right"/>
              <w:rPr>
                <w:rFonts w:cs="Arial"/>
                <w:sz w:val="20"/>
                <w:szCs w:val="20"/>
              </w:rPr>
            </w:pPr>
            <w:r>
              <w:rPr>
                <w:rFonts w:cs="Arial"/>
                <w:sz w:val="20"/>
                <w:szCs w:val="20"/>
              </w:rPr>
              <w:t>£1370-2000</w:t>
            </w:r>
          </w:p>
        </w:tc>
        <w:tc>
          <w:tcPr>
            <w:tcW w:w="1984" w:type="dxa"/>
            <w:hideMark/>
          </w:tcPr>
          <w:p w14:paraId="771FE101" w14:textId="77777777" w:rsidR="00744C75" w:rsidRPr="007918C8" w:rsidRDefault="00744C75" w:rsidP="003A1683">
            <w:pPr>
              <w:rPr>
                <w:rFonts w:cs="Arial"/>
                <w:sz w:val="20"/>
                <w:szCs w:val="20"/>
              </w:rPr>
            </w:pPr>
            <w:r w:rsidRPr="007918C8">
              <w:rPr>
                <w:rFonts w:cs="Arial"/>
                <w:sz w:val="20"/>
                <w:szCs w:val="20"/>
              </w:rPr>
              <w:t>£ per km machine clearance</w:t>
            </w:r>
          </w:p>
        </w:tc>
        <w:tc>
          <w:tcPr>
            <w:tcW w:w="2017" w:type="dxa"/>
            <w:noWrap/>
            <w:hideMark/>
          </w:tcPr>
          <w:p w14:paraId="1D07EA03"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7886CFE5" w14:textId="77777777" w:rsidTr="0079635A">
        <w:trPr>
          <w:trHeight w:val="264"/>
        </w:trPr>
        <w:tc>
          <w:tcPr>
            <w:tcW w:w="1696" w:type="dxa"/>
            <w:noWrap/>
            <w:hideMark/>
          </w:tcPr>
          <w:p w14:paraId="778A50C2" w14:textId="77777777" w:rsidR="00744C75" w:rsidRPr="007918C8" w:rsidRDefault="00744C75" w:rsidP="003A1683">
            <w:pPr>
              <w:rPr>
                <w:rFonts w:cs="Arial"/>
                <w:sz w:val="20"/>
                <w:szCs w:val="20"/>
              </w:rPr>
            </w:pPr>
            <w:r w:rsidRPr="007918C8">
              <w:rPr>
                <w:rFonts w:cs="Arial"/>
                <w:sz w:val="20"/>
                <w:szCs w:val="20"/>
              </w:rPr>
              <w:t>INVASIVES</w:t>
            </w:r>
          </w:p>
        </w:tc>
        <w:tc>
          <w:tcPr>
            <w:tcW w:w="6946" w:type="dxa"/>
            <w:hideMark/>
          </w:tcPr>
          <w:p w14:paraId="10491904" w14:textId="77777777" w:rsidR="00744C75" w:rsidRPr="007918C8" w:rsidRDefault="00744C75" w:rsidP="003A1683">
            <w:pPr>
              <w:rPr>
                <w:rFonts w:cs="Arial"/>
                <w:sz w:val="20"/>
                <w:szCs w:val="20"/>
              </w:rPr>
            </w:pPr>
            <w:r w:rsidRPr="007918C8">
              <w:rPr>
                <w:rFonts w:cs="Arial"/>
                <w:sz w:val="20"/>
                <w:szCs w:val="20"/>
              </w:rPr>
              <w:t xml:space="preserve">Hand picking maintenance re </w:t>
            </w:r>
            <w:proofErr w:type="spellStart"/>
            <w:r w:rsidRPr="007918C8">
              <w:rPr>
                <w:rFonts w:cs="Arial"/>
                <w:sz w:val="20"/>
                <w:szCs w:val="20"/>
              </w:rPr>
              <w:t>invasives</w:t>
            </w:r>
            <w:proofErr w:type="spellEnd"/>
            <w:r w:rsidRPr="007918C8">
              <w:rPr>
                <w:rFonts w:cs="Arial"/>
                <w:sz w:val="20"/>
                <w:szCs w:val="20"/>
              </w:rPr>
              <w:t xml:space="preserve"> </w:t>
            </w:r>
          </w:p>
        </w:tc>
        <w:tc>
          <w:tcPr>
            <w:tcW w:w="1418" w:type="dxa"/>
            <w:tcBorders>
              <w:top w:val="nil"/>
              <w:left w:val="single" w:sz="4" w:space="0" w:color="auto"/>
              <w:bottom w:val="single" w:sz="4" w:space="0" w:color="auto"/>
              <w:right w:val="single" w:sz="4" w:space="0" w:color="auto"/>
            </w:tcBorders>
            <w:shd w:val="clear" w:color="auto" w:fill="auto"/>
            <w:noWrap/>
            <w:hideMark/>
          </w:tcPr>
          <w:p w14:paraId="5F516FB7" w14:textId="5ADA3642" w:rsidR="00744C75" w:rsidRPr="007918C8" w:rsidRDefault="00744C75" w:rsidP="006434A9">
            <w:pPr>
              <w:jc w:val="right"/>
              <w:rPr>
                <w:rFonts w:cs="Arial"/>
                <w:sz w:val="20"/>
                <w:szCs w:val="20"/>
              </w:rPr>
            </w:pPr>
            <w:r>
              <w:rPr>
                <w:rFonts w:cs="Arial"/>
                <w:sz w:val="20"/>
                <w:szCs w:val="20"/>
              </w:rPr>
              <w:t>£283</w:t>
            </w:r>
          </w:p>
        </w:tc>
        <w:tc>
          <w:tcPr>
            <w:tcW w:w="1984" w:type="dxa"/>
            <w:hideMark/>
          </w:tcPr>
          <w:p w14:paraId="5237A156" w14:textId="77777777" w:rsidR="00744C75" w:rsidRPr="007918C8" w:rsidRDefault="00744C75" w:rsidP="003A1683">
            <w:pPr>
              <w:rPr>
                <w:rFonts w:cs="Arial"/>
                <w:sz w:val="20"/>
                <w:szCs w:val="20"/>
              </w:rPr>
            </w:pPr>
            <w:r w:rsidRPr="007918C8">
              <w:rPr>
                <w:rFonts w:cs="Arial"/>
                <w:sz w:val="20"/>
                <w:szCs w:val="20"/>
              </w:rPr>
              <w:t>£ per km</w:t>
            </w:r>
          </w:p>
        </w:tc>
        <w:tc>
          <w:tcPr>
            <w:tcW w:w="2017" w:type="dxa"/>
            <w:noWrap/>
            <w:hideMark/>
          </w:tcPr>
          <w:p w14:paraId="3B3542A0"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75ECBD03" w14:textId="77777777" w:rsidTr="0079635A">
        <w:trPr>
          <w:trHeight w:val="437"/>
        </w:trPr>
        <w:tc>
          <w:tcPr>
            <w:tcW w:w="1696" w:type="dxa"/>
            <w:noWrap/>
            <w:hideMark/>
          </w:tcPr>
          <w:p w14:paraId="66E27D20" w14:textId="77777777" w:rsidR="00744C75" w:rsidRPr="007918C8" w:rsidRDefault="00744C75" w:rsidP="003A1683">
            <w:pPr>
              <w:rPr>
                <w:rFonts w:cs="Arial"/>
                <w:sz w:val="20"/>
                <w:szCs w:val="20"/>
              </w:rPr>
            </w:pPr>
            <w:r w:rsidRPr="007918C8">
              <w:rPr>
                <w:rFonts w:cs="Arial"/>
                <w:sz w:val="20"/>
                <w:szCs w:val="20"/>
              </w:rPr>
              <w:t>INVASIVES</w:t>
            </w:r>
          </w:p>
        </w:tc>
        <w:tc>
          <w:tcPr>
            <w:tcW w:w="6946" w:type="dxa"/>
            <w:hideMark/>
          </w:tcPr>
          <w:p w14:paraId="19E7150F" w14:textId="77777777" w:rsidR="00744C75" w:rsidRPr="007918C8" w:rsidRDefault="00744C75" w:rsidP="003A1683">
            <w:pPr>
              <w:rPr>
                <w:rFonts w:cs="Arial"/>
                <w:sz w:val="20"/>
                <w:szCs w:val="20"/>
              </w:rPr>
            </w:pPr>
            <w:r w:rsidRPr="007918C8">
              <w:rPr>
                <w:rFonts w:cs="Arial"/>
                <w:sz w:val="20"/>
                <w:szCs w:val="20"/>
              </w:rPr>
              <w:t>Reduction of the extent of invasive non-native species by operations - Spraying Japanese Knotweed/giant hogweed</w:t>
            </w:r>
          </w:p>
        </w:tc>
        <w:tc>
          <w:tcPr>
            <w:tcW w:w="1418" w:type="dxa"/>
            <w:tcBorders>
              <w:top w:val="nil"/>
              <w:left w:val="single" w:sz="4" w:space="0" w:color="auto"/>
              <w:bottom w:val="single" w:sz="4" w:space="0" w:color="auto"/>
              <w:right w:val="single" w:sz="4" w:space="0" w:color="auto"/>
            </w:tcBorders>
            <w:shd w:val="clear" w:color="auto" w:fill="auto"/>
            <w:noWrap/>
            <w:hideMark/>
          </w:tcPr>
          <w:p w14:paraId="511FB185" w14:textId="006055D3" w:rsidR="00744C75" w:rsidRPr="007918C8" w:rsidRDefault="00744C75" w:rsidP="006434A9">
            <w:pPr>
              <w:jc w:val="right"/>
              <w:rPr>
                <w:rFonts w:cs="Arial"/>
                <w:sz w:val="20"/>
                <w:szCs w:val="20"/>
              </w:rPr>
            </w:pPr>
            <w:r>
              <w:rPr>
                <w:rFonts w:cs="Arial"/>
                <w:sz w:val="20"/>
                <w:szCs w:val="20"/>
              </w:rPr>
              <w:t>£26</w:t>
            </w:r>
          </w:p>
        </w:tc>
        <w:tc>
          <w:tcPr>
            <w:tcW w:w="1984" w:type="dxa"/>
            <w:noWrap/>
            <w:hideMark/>
          </w:tcPr>
          <w:p w14:paraId="47EA29B0" w14:textId="77777777" w:rsidR="00744C75" w:rsidRPr="007918C8" w:rsidRDefault="00744C75" w:rsidP="003A1683">
            <w:pPr>
              <w:rPr>
                <w:rFonts w:cs="Arial"/>
                <w:sz w:val="20"/>
                <w:szCs w:val="20"/>
              </w:rPr>
            </w:pPr>
            <w:r w:rsidRPr="007918C8">
              <w:rPr>
                <w:rFonts w:cs="Arial"/>
                <w:sz w:val="20"/>
                <w:szCs w:val="20"/>
              </w:rPr>
              <w:t>£ per hour</w:t>
            </w:r>
          </w:p>
        </w:tc>
        <w:tc>
          <w:tcPr>
            <w:tcW w:w="2017" w:type="dxa"/>
            <w:noWrap/>
            <w:hideMark/>
          </w:tcPr>
          <w:p w14:paraId="7D4E0DC4"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08744DD6" w14:textId="77777777" w:rsidTr="0079635A">
        <w:trPr>
          <w:trHeight w:val="266"/>
        </w:trPr>
        <w:tc>
          <w:tcPr>
            <w:tcW w:w="1696" w:type="dxa"/>
            <w:noWrap/>
            <w:hideMark/>
          </w:tcPr>
          <w:p w14:paraId="161C0F55" w14:textId="77777777" w:rsidR="00744C75" w:rsidRPr="007918C8" w:rsidRDefault="00744C75" w:rsidP="003A1683">
            <w:pPr>
              <w:rPr>
                <w:rFonts w:cs="Arial"/>
                <w:sz w:val="20"/>
                <w:szCs w:val="20"/>
              </w:rPr>
            </w:pPr>
            <w:r w:rsidRPr="007918C8">
              <w:rPr>
                <w:rFonts w:cs="Arial"/>
                <w:sz w:val="20"/>
                <w:szCs w:val="20"/>
              </w:rPr>
              <w:t>INVASIVES</w:t>
            </w:r>
          </w:p>
        </w:tc>
        <w:tc>
          <w:tcPr>
            <w:tcW w:w="6946" w:type="dxa"/>
            <w:hideMark/>
          </w:tcPr>
          <w:p w14:paraId="4D84F171" w14:textId="77777777" w:rsidR="00744C75" w:rsidRPr="007918C8" w:rsidRDefault="00744C75" w:rsidP="003A1683">
            <w:pPr>
              <w:rPr>
                <w:rFonts w:cs="Arial"/>
                <w:sz w:val="20"/>
                <w:szCs w:val="20"/>
              </w:rPr>
            </w:pPr>
            <w:r w:rsidRPr="007918C8">
              <w:rPr>
                <w:rFonts w:cs="Arial"/>
                <w:sz w:val="20"/>
                <w:szCs w:val="20"/>
              </w:rPr>
              <w:t>Control of signal crayfish</w:t>
            </w:r>
          </w:p>
        </w:tc>
        <w:tc>
          <w:tcPr>
            <w:tcW w:w="1418" w:type="dxa"/>
            <w:tcBorders>
              <w:top w:val="nil"/>
              <w:left w:val="nil"/>
              <w:bottom w:val="nil"/>
              <w:right w:val="nil"/>
            </w:tcBorders>
            <w:shd w:val="clear" w:color="auto" w:fill="auto"/>
            <w:noWrap/>
            <w:hideMark/>
          </w:tcPr>
          <w:p w14:paraId="002F536C" w14:textId="0AC93CF2" w:rsidR="00744C75" w:rsidRPr="007918C8" w:rsidRDefault="00744C75" w:rsidP="006434A9">
            <w:pPr>
              <w:jc w:val="right"/>
              <w:rPr>
                <w:rFonts w:cs="Arial"/>
                <w:sz w:val="20"/>
                <w:szCs w:val="20"/>
              </w:rPr>
            </w:pPr>
            <w:r>
              <w:rPr>
                <w:rFonts w:cs="Arial"/>
                <w:sz w:val="20"/>
                <w:szCs w:val="20"/>
              </w:rPr>
              <w:t>£32,500</w:t>
            </w:r>
          </w:p>
        </w:tc>
        <w:tc>
          <w:tcPr>
            <w:tcW w:w="1984" w:type="dxa"/>
            <w:noWrap/>
            <w:hideMark/>
          </w:tcPr>
          <w:p w14:paraId="32A001C5" w14:textId="77777777" w:rsidR="00744C75" w:rsidRPr="007918C8" w:rsidRDefault="00744C75" w:rsidP="003A1683">
            <w:pPr>
              <w:rPr>
                <w:rFonts w:cs="Arial"/>
                <w:sz w:val="20"/>
                <w:szCs w:val="20"/>
              </w:rPr>
            </w:pPr>
            <w:r w:rsidRPr="007918C8">
              <w:rPr>
                <w:rFonts w:cs="Arial"/>
                <w:sz w:val="20"/>
                <w:szCs w:val="20"/>
              </w:rPr>
              <w:t>per 'project'</w:t>
            </w:r>
          </w:p>
        </w:tc>
        <w:tc>
          <w:tcPr>
            <w:tcW w:w="2017" w:type="dxa"/>
            <w:noWrap/>
            <w:hideMark/>
          </w:tcPr>
          <w:p w14:paraId="3F70AA80"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71F88704" w14:textId="77777777" w:rsidTr="0079635A">
        <w:trPr>
          <w:trHeight w:val="525"/>
        </w:trPr>
        <w:tc>
          <w:tcPr>
            <w:tcW w:w="1696" w:type="dxa"/>
            <w:noWrap/>
            <w:hideMark/>
          </w:tcPr>
          <w:p w14:paraId="70DAB42D"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113F0D59" w14:textId="77777777" w:rsidR="00744C75" w:rsidRPr="007918C8" w:rsidRDefault="00744C75" w:rsidP="003A1683">
            <w:pPr>
              <w:rPr>
                <w:rFonts w:cs="Arial"/>
                <w:sz w:val="20"/>
                <w:szCs w:val="20"/>
              </w:rPr>
            </w:pPr>
            <w:r w:rsidRPr="007918C8">
              <w:rPr>
                <w:rFonts w:cs="Arial"/>
                <w:sz w:val="20"/>
                <w:szCs w:val="20"/>
              </w:rPr>
              <w:t>Appropriate water level management strategies, including timing and volume of water moved</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AEFD17F" w14:textId="6533D9B8" w:rsidR="00744C75" w:rsidRPr="007918C8" w:rsidRDefault="00744C75" w:rsidP="006434A9">
            <w:pPr>
              <w:jc w:val="right"/>
              <w:rPr>
                <w:rFonts w:cs="Arial"/>
                <w:sz w:val="20"/>
                <w:szCs w:val="20"/>
              </w:rPr>
            </w:pPr>
            <w:r>
              <w:rPr>
                <w:rFonts w:cs="Arial"/>
                <w:sz w:val="20"/>
                <w:szCs w:val="20"/>
              </w:rPr>
              <w:t>£48,025</w:t>
            </w:r>
          </w:p>
        </w:tc>
        <w:tc>
          <w:tcPr>
            <w:tcW w:w="1984" w:type="dxa"/>
            <w:noWrap/>
            <w:hideMark/>
          </w:tcPr>
          <w:p w14:paraId="1D44B787" w14:textId="77777777" w:rsidR="00744C75" w:rsidRPr="007918C8" w:rsidRDefault="00744C75" w:rsidP="003A1683">
            <w:pPr>
              <w:rPr>
                <w:rFonts w:cs="Arial"/>
                <w:sz w:val="20"/>
                <w:szCs w:val="20"/>
              </w:rPr>
            </w:pPr>
            <w:r w:rsidRPr="007918C8">
              <w:rPr>
                <w:rFonts w:cs="Arial"/>
                <w:sz w:val="20"/>
                <w:szCs w:val="20"/>
              </w:rPr>
              <w:t>per site</w:t>
            </w:r>
          </w:p>
        </w:tc>
        <w:tc>
          <w:tcPr>
            <w:tcW w:w="2017" w:type="dxa"/>
            <w:noWrap/>
            <w:hideMark/>
          </w:tcPr>
          <w:p w14:paraId="704166F8"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6BC83044" w14:textId="77777777" w:rsidTr="0079635A">
        <w:trPr>
          <w:trHeight w:val="264"/>
        </w:trPr>
        <w:tc>
          <w:tcPr>
            <w:tcW w:w="1696" w:type="dxa"/>
            <w:noWrap/>
            <w:hideMark/>
          </w:tcPr>
          <w:p w14:paraId="66608C4D"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20F35CE3" w14:textId="77777777" w:rsidR="00744C75" w:rsidRPr="007918C8" w:rsidRDefault="00744C75" w:rsidP="003A1683">
            <w:pPr>
              <w:rPr>
                <w:rFonts w:cs="Arial"/>
                <w:sz w:val="20"/>
                <w:szCs w:val="20"/>
              </w:rPr>
            </w:pPr>
            <w:r w:rsidRPr="007918C8">
              <w:rPr>
                <w:rFonts w:cs="Arial"/>
                <w:sz w:val="20"/>
                <w:szCs w:val="20"/>
              </w:rPr>
              <w:t>Baffled fish pass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3F2E0F" w14:textId="11344CD7" w:rsidR="00744C75" w:rsidRPr="007918C8" w:rsidRDefault="00744C75" w:rsidP="003A1683">
            <w:pPr>
              <w:jc w:val="right"/>
              <w:rPr>
                <w:rFonts w:cs="Arial"/>
                <w:sz w:val="20"/>
                <w:szCs w:val="20"/>
              </w:rPr>
            </w:pPr>
            <w:r>
              <w:rPr>
                <w:rFonts w:cs="Arial"/>
                <w:sz w:val="20"/>
                <w:szCs w:val="20"/>
              </w:rPr>
              <w:t>£429,825</w:t>
            </w:r>
          </w:p>
        </w:tc>
        <w:tc>
          <w:tcPr>
            <w:tcW w:w="1984" w:type="dxa"/>
            <w:noWrap/>
            <w:hideMark/>
          </w:tcPr>
          <w:p w14:paraId="19D6B4C4"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5CE18956"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70779449" w14:textId="77777777" w:rsidTr="0079635A">
        <w:trPr>
          <w:trHeight w:val="264"/>
        </w:trPr>
        <w:tc>
          <w:tcPr>
            <w:tcW w:w="1696" w:type="dxa"/>
            <w:noWrap/>
            <w:hideMark/>
          </w:tcPr>
          <w:p w14:paraId="79F07F7C" w14:textId="77777777" w:rsidR="00744C75" w:rsidRPr="007918C8" w:rsidRDefault="00744C75" w:rsidP="003A1683">
            <w:pPr>
              <w:rPr>
                <w:rFonts w:cs="Arial"/>
                <w:sz w:val="20"/>
                <w:szCs w:val="20"/>
              </w:rPr>
            </w:pPr>
            <w:r w:rsidRPr="007918C8">
              <w:rPr>
                <w:rFonts w:cs="Arial"/>
                <w:sz w:val="20"/>
                <w:szCs w:val="20"/>
              </w:rPr>
              <w:t>WATER</w:t>
            </w:r>
          </w:p>
        </w:tc>
        <w:tc>
          <w:tcPr>
            <w:tcW w:w="6946" w:type="dxa"/>
            <w:noWrap/>
            <w:hideMark/>
          </w:tcPr>
          <w:p w14:paraId="1A57AFB6" w14:textId="77777777" w:rsidR="00744C75" w:rsidRPr="007918C8" w:rsidRDefault="00744C75" w:rsidP="003A1683">
            <w:pPr>
              <w:rPr>
                <w:rFonts w:cs="Arial"/>
                <w:sz w:val="20"/>
                <w:szCs w:val="20"/>
              </w:rPr>
            </w:pPr>
            <w:r w:rsidRPr="007918C8">
              <w:rPr>
                <w:rFonts w:cs="Arial"/>
                <w:sz w:val="20"/>
                <w:szCs w:val="20"/>
              </w:rPr>
              <w:t xml:space="preserve">Bank rehabilitation / </w:t>
            </w:r>
            <w:proofErr w:type="spellStart"/>
            <w:r w:rsidRPr="007918C8">
              <w:rPr>
                <w:rFonts w:cs="Arial"/>
                <w:sz w:val="20"/>
                <w:szCs w:val="20"/>
              </w:rPr>
              <w:t>reprofiling</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0FC8FBE" w14:textId="1E7498F8" w:rsidR="00744C75" w:rsidRPr="007918C8" w:rsidRDefault="00744C75" w:rsidP="003A1683">
            <w:pPr>
              <w:jc w:val="right"/>
              <w:rPr>
                <w:rFonts w:cs="Arial"/>
                <w:sz w:val="20"/>
                <w:szCs w:val="20"/>
              </w:rPr>
            </w:pPr>
            <w:r>
              <w:rPr>
                <w:rFonts w:cs="Arial"/>
                <w:sz w:val="20"/>
                <w:szCs w:val="20"/>
              </w:rPr>
              <w:t>£128,110</w:t>
            </w:r>
          </w:p>
        </w:tc>
        <w:tc>
          <w:tcPr>
            <w:tcW w:w="1984" w:type="dxa"/>
            <w:noWrap/>
            <w:hideMark/>
          </w:tcPr>
          <w:p w14:paraId="64232F75" w14:textId="77777777" w:rsidR="00744C75" w:rsidRPr="007918C8" w:rsidRDefault="00744C75" w:rsidP="003A1683">
            <w:pPr>
              <w:rPr>
                <w:rFonts w:cs="Arial"/>
                <w:sz w:val="20"/>
                <w:szCs w:val="20"/>
              </w:rPr>
            </w:pPr>
            <w:r w:rsidRPr="007918C8">
              <w:rPr>
                <w:rFonts w:cs="Arial"/>
                <w:sz w:val="20"/>
                <w:szCs w:val="20"/>
              </w:rPr>
              <w:t>per km</w:t>
            </w:r>
          </w:p>
        </w:tc>
        <w:tc>
          <w:tcPr>
            <w:tcW w:w="2017" w:type="dxa"/>
            <w:noWrap/>
            <w:hideMark/>
          </w:tcPr>
          <w:p w14:paraId="34E087A0"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561BC114" w14:textId="77777777" w:rsidTr="0079635A">
        <w:trPr>
          <w:trHeight w:val="264"/>
        </w:trPr>
        <w:tc>
          <w:tcPr>
            <w:tcW w:w="1696" w:type="dxa"/>
            <w:noWrap/>
            <w:hideMark/>
          </w:tcPr>
          <w:p w14:paraId="3680B7CB"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0317C995" w14:textId="77777777" w:rsidR="00744C75" w:rsidRPr="007918C8" w:rsidRDefault="00744C75" w:rsidP="003A1683">
            <w:pPr>
              <w:rPr>
                <w:rFonts w:cs="Arial"/>
                <w:sz w:val="20"/>
                <w:szCs w:val="20"/>
              </w:rPr>
            </w:pPr>
            <w:r w:rsidRPr="007918C8">
              <w:rPr>
                <w:rFonts w:cs="Arial"/>
                <w:sz w:val="20"/>
                <w:szCs w:val="20"/>
              </w:rPr>
              <w:t xml:space="preserve">Bank rehabilitation / </w:t>
            </w:r>
            <w:proofErr w:type="spellStart"/>
            <w:r w:rsidRPr="007918C8">
              <w:rPr>
                <w:rFonts w:cs="Arial"/>
                <w:sz w:val="20"/>
                <w:szCs w:val="20"/>
              </w:rPr>
              <w:t>reprofiling</w:t>
            </w:r>
            <w:proofErr w:type="spellEnd"/>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9CFCA5" w14:textId="7A1D12CB" w:rsidR="00744C75" w:rsidRPr="007918C8" w:rsidRDefault="00744C75" w:rsidP="003A1683">
            <w:pPr>
              <w:jc w:val="right"/>
              <w:rPr>
                <w:rFonts w:cs="Arial"/>
                <w:sz w:val="20"/>
                <w:szCs w:val="20"/>
              </w:rPr>
            </w:pPr>
            <w:r>
              <w:rPr>
                <w:rFonts w:cs="Arial"/>
                <w:sz w:val="20"/>
                <w:szCs w:val="20"/>
              </w:rPr>
              <w:t>£612</w:t>
            </w:r>
          </w:p>
        </w:tc>
        <w:tc>
          <w:tcPr>
            <w:tcW w:w="1984" w:type="dxa"/>
            <w:noWrap/>
            <w:hideMark/>
          </w:tcPr>
          <w:p w14:paraId="1B952388" w14:textId="77777777" w:rsidR="00744C75" w:rsidRPr="007918C8" w:rsidRDefault="00744C75" w:rsidP="003A1683">
            <w:pPr>
              <w:rPr>
                <w:rFonts w:cs="Arial"/>
                <w:sz w:val="20"/>
                <w:szCs w:val="20"/>
              </w:rPr>
            </w:pPr>
            <w:r w:rsidRPr="007918C8">
              <w:rPr>
                <w:rFonts w:cs="Arial"/>
                <w:sz w:val="20"/>
                <w:szCs w:val="20"/>
              </w:rPr>
              <w:t>m2</w:t>
            </w:r>
          </w:p>
        </w:tc>
        <w:tc>
          <w:tcPr>
            <w:tcW w:w="2017" w:type="dxa"/>
            <w:noWrap/>
            <w:hideMark/>
          </w:tcPr>
          <w:p w14:paraId="4380DDDD"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2DD9F260" w14:textId="77777777" w:rsidTr="0079635A">
        <w:trPr>
          <w:trHeight w:val="264"/>
        </w:trPr>
        <w:tc>
          <w:tcPr>
            <w:tcW w:w="1696" w:type="dxa"/>
            <w:noWrap/>
            <w:hideMark/>
          </w:tcPr>
          <w:p w14:paraId="01CAF7AF"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628C98C3" w14:textId="77777777" w:rsidR="00744C75" w:rsidRPr="007918C8" w:rsidRDefault="00744C75" w:rsidP="003A1683">
            <w:pPr>
              <w:rPr>
                <w:rFonts w:cs="Arial"/>
                <w:sz w:val="20"/>
                <w:szCs w:val="20"/>
              </w:rPr>
            </w:pPr>
            <w:r w:rsidRPr="007918C8">
              <w:rPr>
                <w:rFonts w:cs="Arial"/>
                <w:sz w:val="20"/>
                <w:szCs w:val="20"/>
              </w:rPr>
              <w:t>Bed raising</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6CD66C7" w14:textId="4866F87F" w:rsidR="00744C75" w:rsidRPr="007918C8" w:rsidRDefault="00744C75" w:rsidP="003A1683">
            <w:pPr>
              <w:jc w:val="right"/>
              <w:rPr>
                <w:rFonts w:cs="Arial"/>
                <w:sz w:val="20"/>
                <w:szCs w:val="20"/>
              </w:rPr>
            </w:pPr>
            <w:r>
              <w:rPr>
                <w:rFonts w:cs="Arial"/>
                <w:sz w:val="20"/>
                <w:szCs w:val="20"/>
              </w:rPr>
              <w:t>£197,000</w:t>
            </w:r>
          </w:p>
        </w:tc>
        <w:tc>
          <w:tcPr>
            <w:tcW w:w="1984" w:type="dxa"/>
            <w:noWrap/>
            <w:hideMark/>
          </w:tcPr>
          <w:p w14:paraId="50ECCD63" w14:textId="77777777" w:rsidR="00744C75" w:rsidRPr="007918C8" w:rsidRDefault="00744C75" w:rsidP="003A1683">
            <w:pPr>
              <w:rPr>
                <w:rFonts w:cs="Arial"/>
                <w:sz w:val="20"/>
                <w:szCs w:val="20"/>
              </w:rPr>
            </w:pPr>
            <w:r w:rsidRPr="007918C8">
              <w:rPr>
                <w:rFonts w:cs="Arial"/>
                <w:sz w:val="20"/>
                <w:szCs w:val="20"/>
              </w:rPr>
              <w:t>per km</w:t>
            </w:r>
          </w:p>
        </w:tc>
        <w:tc>
          <w:tcPr>
            <w:tcW w:w="2017" w:type="dxa"/>
            <w:noWrap/>
            <w:hideMark/>
          </w:tcPr>
          <w:p w14:paraId="27903ACA"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75BEE3C3" w14:textId="77777777" w:rsidTr="0079635A">
        <w:trPr>
          <w:trHeight w:val="264"/>
        </w:trPr>
        <w:tc>
          <w:tcPr>
            <w:tcW w:w="1696" w:type="dxa"/>
            <w:noWrap/>
            <w:hideMark/>
          </w:tcPr>
          <w:p w14:paraId="1D34284A"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74FA696F" w14:textId="77777777" w:rsidR="00744C75" w:rsidRPr="007918C8" w:rsidRDefault="00744C75" w:rsidP="003A1683">
            <w:pPr>
              <w:rPr>
                <w:rFonts w:cs="Arial"/>
                <w:sz w:val="20"/>
                <w:szCs w:val="20"/>
              </w:rPr>
            </w:pPr>
            <w:r w:rsidRPr="007918C8">
              <w:rPr>
                <w:rFonts w:cs="Arial"/>
                <w:sz w:val="20"/>
                <w:szCs w:val="20"/>
              </w:rPr>
              <w:t>Change operational regime</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5ABBD43" w14:textId="3157F8A1" w:rsidR="00744C75" w:rsidRPr="007918C8" w:rsidRDefault="00744C75" w:rsidP="003A1683">
            <w:pPr>
              <w:jc w:val="right"/>
              <w:rPr>
                <w:rFonts w:cs="Arial"/>
                <w:sz w:val="20"/>
                <w:szCs w:val="20"/>
              </w:rPr>
            </w:pPr>
            <w:r>
              <w:rPr>
                <w:rFonts w:cs="Arial"/>
                <w:sz w:val="20"/>
                <w:szCs w:val="20"/>
              </w:rPr>
              <w:t>£18</w:t>
            </w:r>
          </w:p>
        </w:tc>
        <w:tc>
          <w:tcPr>
            <w:tcW w:w="1984" w:type="dxa"/>
            <w:noWrap/>
            <w:hideMark/>
          </w:tcPr>
          <w:p w14:paraId="68888995" w14:textId="77777777" w:rsidR="00744C75" w:rsidRPr="007918C8" w:rsidRDefault="00744C75" w:rsidP="003A1683">
            <w:pPr>
              <w:rPr>
                <w:rFonts w:cs="Arial"/>
                <w:sz w:val="20"/>
                <w:szCs w:val="20"/>
              </w:rPr>
            </w:pPr>
            <w:r w:rsidRPr="007918C8">
              <w:rPr>
                <w:rFonts w:cs="Arial"/>
                <w:sz w:val="20"/>
                <w:szCs w:val="20"/>
              </w:rPr>
              <w:t>m2</w:t>
            </w:r>
          </w:p>
        </w:tc>
        <w:tc>
          <w:tcPr>
            <w:tcW w:w="2017" w:type="dxa"/>
            <w:noWrap/>
            <w:hideMark/>
          </w:tcPr>
          <w:p w14:paraId="5912F597"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05560FCD" w14:textId="77777777" w:rsidTr="0079635A">
        <w:trPr>
          <w:trHeight w:val="264"/>
        </w:trPr>
        <w:tc>
          <w:tcPr>
            <w:tcW w:w="1696" w:type="dxa"/>
            <w:noWrap/>
            <w:hideMark/>
          </w:tcPr>
          <w:p w14:paraId="3734B18B"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7B8BE527" w14:textId="32084FF7" w:rsidR="00744C75" w:rsidRPr="007918C8" w:rsidRDefault="00744C75" w:rsidP="003A1683">
            <w:pPr>
              <w:rPr>
                <w:rFonts w:cs="Arial"/>
                <w:sz w:val="20"/>
                <w:szCs w:val="20"/>
              </w:rPr>
            </w:pPr>
            <w:r w:rsidRPr="007918C8">
              <w:rPr>
                <w:rFonts w:cs="Arial"/>
                <w:sz w:val="20"/>
                <w:szCs w:val="20"/>
              </w:rPr>
              <w:t xml:space="preserve">Change operational regime (locks weirs etc.)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0E30A32" w14:textId="16E9FFD3" w:rsidR="00744C75" w:rsidRPr="007918C8" w:rsidRDefault="00744C75" w:rsidP="003A1683">
            <w:pPr>
              <w:jc w:val="right"/>
              <w:rPr>
                <w:rFonts w:cs="Arial"/>
                <w:sz w:val="20"/>
                <w:szCs w:val="20"/>
              </w:rPr>
            </w:pPr>
            <w:r>
              <w:rPr>
                <w:rFonts w:cs="Arial"/>
                <w:sz w:val="20"/>
                <w:szCs w:val="20"/>
              </w:rPr>
              <w:t>£2,500</w:t>
            </w:r>
          </w:p>
        </w:tc>
        <w:tc>
          <w:tcPr>
            <w:tcW w:w="1984" w:type="dxa"/>
            <w:noWrap/>
            <w:hideMark/>
          </w:tcPr>
          <w:p w14:paraId="610AF1E9" w14:textId="77777777" w:rsidR="00744C75" w:rsidRPr="007918C8" w:rsidRDefault="00744C75" w:rsidP="003A1683">
            <w:pPr>
              <w:rPr>
                <w:rFonts w:cs="Arial"/>
                <w:sz w:val="20"/>
                <w:szCs w:val="20"/>
              </w:rPr>
            </w:pPr>
            <w:r w:rsidRPr="007918C8">
              <w:rPr>
                <w:rFonts w:cs="Arial"/>
                <w:sz w:val="20"/>
                <w:szCs w:val="20"/>
              </w:rPr>
              <w:t xml:space="preserve">per ha per year </w:t>
            </w:r>
          </w:p>
        </w:tc>
        <w:tc>
          <w:tcPr>
            <w:tcW w:w="2017" w:type="dxa"/>
            <w:noWrap/>
            <w:hideMark/>
          </w:tcPr>
          <w:p w14:paraId="7BEF5800"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7E70E881" w14:textId="77777777" w:rsidTr="0079635A">
        <w:trPr>
          <w:trHeight w:val="264"/>
        </w:trPr>
        <w:tc>
          <w:tcPr>
            <w:tcW w:w="1696" w:type="dxa"/>
            <w:noWrap/>
            <w:hideMark/>
          </w:tcPr>
          <w:p w14:paraId="51A8D488"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54EE53ED" w14:textId="77777777" w:rsidR="00744C75" w:rsidRPr="007918C8" w:rsidRDefault="00744C75" w:rsidP="003A1683">
            <w:pPr>
              <w:rPr>
                <w:rFonts w:cs="Arial"/>
                <w:sz w:val="20"/>
                <w:szCs w:val="20"/>
              </w:rPr>
            </w:pPr>
            <w:r w:rsidRPr="007918C8">
              <w:rPr>
                <w:rFonts w:cs="Arial"/>
                <w:sz w:val="20"/>
                <w:szCs w:val="20"/>
              </w:rPr>
              <w:t>Channel maintenance strategy</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61681DD" w14:textId="2A07F222" w:rsidR="00744C75" w:rsidRPr="007918C8" w:rsidRDefault="00744C75" w:rsidP="003A1683">
            <w:pPr>
              <w:jc w:val="right"/>
              <w:rPr>
                <w:rFonts w:cs="Arial"/>
                <w:sz w:val="20"/>
                <w:szCs w:val="20"/>
              </w:rPr>
            </w:pPr>
            <w:r>
              <w:rPr>
                <w:rFonts w:cs="Arial"/>
                <w:sz w:val="20"/>
                <w:szCs w:val="20"/>
              </w:rPr>
              <w:t>£12,500</w:t>
            </w:r>
          </w:p>
        </w:tc>
        <w:tc>
          <w:tcPr>
            <w:tcW w:w="1984" w:type="dxa"/>
            <w:noWrap/>
            <w:hideMark/>
          </w:tcPr>
          <w:p w14:paraId="3880E22A" w14:textId="77777777" w:rsidR="00744C75" w:rsidRPr="007918C8" w:rsidRDefault="00744C75" w:rsidP="003A1683">
            <w:pPr>
              <w:rPr>
                <w:rFonts w:cs="Arial"/>
                <w:sz w:val="20"/>
                <w:szCs w:val="20"/>
              </w:rPr>
            </w:pPr>
            <w:r w:rsidRPr="007918C8">
              <w:rPr>
                <w:rFonts w:cs="Arial"/>
                <w:sz w:val="20"/>
                <w:szCs w:val="20"/>
              </w:rPr>
              <w:t xml:space="preserve">per ha per year </w:t>
            </w:r>
          </w:p>
        </w:tc>
        <w:tc>
          <w:tcPr>
            <w:tcW w:w="2017" w:type="dxa"/>
            <w:noWrap/>
            <w:hideMark/>
          </w:tcPr>
          <w:p w14:paraId="437127CB"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2C14D6F0" w14:textId="77777777" w:rsidTr="0079635A">
        <w:trPr>
          <w:trHeight w:val="264"/>
        </w:trPr>
        <w:tc>
          <w:tcPr>
            <w:tcW w:w="1696" w:type="dxa"/>
            <w:noWrap/>
            <w:hideMark/>
          </w:tcPr>
          <w:p w14:paraId="4C949007"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7A663D6C" w14:textId="77777777" w:rsidR="00744C75" w:rsidRPr="007918C8" w:rsidRDefault="00744C75" w:rsidP="003A1683">
            <w:pPr>
              <w:rPr>
                <w:rFonts w:cs="Arial"/>
                <w:sz w:val="20"/>
                <w:szCs w:val="20"/>
              </w:rPr>
            </w:pPr>
            <w:r w:rsidRPr="007918C8">
              <w:rPr>
                <w:rFonts w:cs="Arial"/>
                <w:sz w:val="20"/>
                <w:szCs w:val="20"/>
              </w:rPr>
              <w:t>Channel maintenance strategy</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F4F531E" w14:textId="0DE0C9D6" w:rsidR="00744C75" w:rsidRPr="007918C8" w:rsidRDefault="00744C75" w:rsidP="003A1683">
            <w:pPr>
              <w:jc w:val="right"/>
              <w:rPr>
                <w:rFonts w:cs="Arial"/>
                <w:sz w:val="20"/>
                <w:szCs w:val="20"/>
              </w:rPr>
            </w:pPr>
            <w:r>
              <w:rPr>
                <w:rFonts w:cs="Arial"/>
                <w:sz w:val="20"/>
                <w:szCs w:val="20"/>
              </w:rPr>
              <w:t>£12,914</w:t>
            </w:r>
          </w:p>
        </w:tc>
        <w:tc>
          <w:tcPr>
            <w:tcW w:w="1984" w:type="dxa"/>
            <w:noWrap/>
            <w:hideMark/>
          </w:tcPr>
          <w:p w14:paraId="61347B8A"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35744E93"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70689E02" w14:textId="77777777" w:rsidTr="0079635A">
        <w:trPr>
          <w:trHeight w:val="205"/>
        </w:trPr>
        <w:tc>
          <w:tcPr>
            <w:tcW w:w="1696" w:type="dxa"/>
            <w:noWrap/>
            <w:hideMark/>
          </w:tcPr>
          <w:p w14:paraId="36868656"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61DC6037" w14:textId="77777777" w:rsidR="00744C75" w:rsidRPr="007918C8" w:rsidRDefault="00744C75" w:rsidP="003A1683">
            <w:pPr>
              <w:rPr>
                <w:rFonts w:cs="Arial"/>
                <w:sz w:val="20"/>
                <w:szCs w:val="20"/>
              </w:rPr>
            </w:pPr>
            <w:r w:rsidRPr="007918C8">
              <w:rPr>
                <w:rFonts w:cs="Arial"/>
                <w:sz w:val="20"/>
                <w:szCs w:val="20"/>
              </w:rPr>
              <w:t>Construction and operation of 30m fish pass and ancillary works</w:t>
            </w:r>
          </w:p>
        </w:tc>
        <w:tc>
          <w:tcPr>
            <w:tcW w:w="1418" w:type="dxa"/>
            <w:tcBorders>
              <w:top w:val="nil"/>
              <w:left w:val="single" w:sz="4" w:space="0" w:color="auto"/>
              <w:bottom w:val="single" w:sz="4" w:space="0" w:color="auto"/>
              <w:right w:val="single" w:sz="4" w:space="0" w:color="auto"/>
            </w:tcBorders>
            <w:shd w:val="clear" w:color="auto" w:fill="auto"/>
            <w:noWrap/>
            <w:hideMark/>
          </w:tcPr>
          <w:p w14:paraId="5E64090D" w14:textId="03ABD529" w:rsidR="00744C75" w:rsidRPr="007918C8" w:rsidRDefault="00744C75" w:rsidP="00E61412">
            <w:pPr>
              <w:jc w:val="right"/>
              <w:rPr>
                <w:rFonts w:cs="Arial"/>
                <w:sz w:val="20"/>
                <w:szCs w:val="20"/>
              </w:rPr>
            </w:pPr>
            <w:r>
              <w:rPr>
                <w:rFonts w:cs="Arial"/>
                <w:sz w:val="20"/>
                <w:szCs w:val="20"/>
              </w:rPr>
              <w:t>£5,000,000</w:t>
            </w:r>
          </w:p>
        </w:tc>
        <w:tc>
          <w:tcPr>
            <w:tcW w:w="1984" w:type="dxa"/>
            <w:noWrap/>
            <w:hideMark/>
          </w:tcPr>
          <w:p w14:paraId="3EBC2737" w14:textId="77777777" w:rsidR="00744C75" w:rsidRPr="007918C8" w:rsidRDefault="00744C75" w:rsidP="003A1683">
            <w:pPr>
              <w:rPr>
                <w:rFonts w:cs="Arial"/>
                <w:sz w:val="20"/>
                <w:szCs w:val="20"/>
              </w:rPr>
            </w:pPr>
            <w:r w:rsidRPr="007918C8">
              <w:rPr>
                <w:rFonts w:cs="Arial"/>
                <w:sz w:val="20"/>
                <w:szCs w:val="20"/>
              </w:rPr>
              <w:t>per scheme</w:t>
            </w:r>
          </w:p>
        </w:tc>
        <w:tc>
          <w:tcPr>
            <w:tcW w:w="2017" w:type="dxa"/>
            <w:noWrap/>
            <w:hideMark/>
          </w:tcPr>
          <w:p w14:paraId="53394D9C"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1E1754D4" w14:textId="77777777" w:rsidTr="0079635A">
        <w:trPr>
          <w:trHeight w:val="264"/>
        </w:trPr>
        <w:tc>
          <w:tcPr>
            <w:tcW w:w="1696" w:type="dxa"/>
            <w:noWrap/>
            <w:hideMark/>
          </w:tcPr>
          <w:p w14:paraId="7882B6E6"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49AF7F47" w14:textId="77777777" w:rsidR="00744C75" w:rsidRPr="007918C8" w:rsidRDefault="00744C75" w:rsidP="003A1683">
            <w:pPr>
              <w:rPr>
                <w:rFonts w:cs="Arial"/>
                <w:sz w:val="20"/>
                <w:szCs w:val="20"/>
              </w:rPr>
            </w:pPr>
            <w:r w:rsidRPr="007918C8">
              <w:rPr>
                <w:rFonts w:cs="Arial"/>
                <w:sz w:val="20"/>
                <w:szCs w:val="20"/>
              </w:rPr>
              <w:t>Creating side bars, riffles and back waters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CB2AC05" w14:textId="721D4522" w:rsidR="00744C75" w:rsidRPr="007918C8" w:rsidRDefault="00744C75" w:rsidP="003A1683">
            <w:pPr>
              <w:jc w:val="right"/>
              <w:rPr>
                <w:rFonts w:cs="Arial"/>
                <w:sz w:val="20"/>
                <w:szCs w:val="20"/>
              </w:rPr>
            </w:pPr>
            <w:r>
              <w:rPr>
                <w:rFonts w:cs="Arial"/>
                <w:sz w:val="20"/>
                <w:szCs w:val="20"/>
              </w:rPr>
              <w:t>£74,770</w:t>
            </w:r>
          </w:p>
        </w:tc>
        <w:tc>
          <w:tcPr>
            <w:tcW w:w="1984" w:type="dxa"/>
            <w:noWrap/>
            <w:hideMark/>
          </w:tcPr>
          <w:p w14:paraId="1D7E24DE" w14:textId="77777777" w:rsidR="00744C75" w:rsidRPr="007918C8" w:rsidRDefault="00744C75" w:rsidP="003A1683">
            <w:pPr>
              <w:rPr>
                <w:rFonts w:cs="Arial"/>
                <w:sz w:val="20"/>
                <w:szCs w:val="20"/>
              </w:rPr>
            </w:pPr>
            <w:r w:rsidRPr="007918C8">
              <w:rPr>
                <w:rFonts w:cs="Arial"/>
                <w:sz w:val="20"/>
                <w:szCs w:val="20"/>
              </w:rPr>
              <w:t>per km</w:t>
            </w:r>
          </w:p>
        </w:tc>
        <w:tc>
          <w:tcPr>
            <w:tcW w:w="2017" w:type="dxa"/>
            <w:noWrap/>
            <w:hideMark/>
          </w:tcPr>
          <w:p w14:paraId="0B59259A"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64273F72" w14:textId="77777777" w:rsidTr="0079635A">
        <w:trPr>
          <w:trHeight w:val="400"/>
        </w:trPr>
        <w:tc>
          <w:tcPr>
            <w:tcW w:w="1696" w:type="dxa"/>
            <w:noWrap/>
            <w:hideMark/>
          </w:tcPr>
          <w:p w14:paraId="001DFD3F"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1988FE28" w14:textId="77777777" w:rsidR="00744C75" w:rsidRPr="007918C8" w:rsidRDefault="00744C75" w:rsidP="003A1683">
            <w:pPr>
              <w:rPr>
                <w:rFonts w:cs="Arial"/>
                <w:sz w:val="20"/>
                <w:szCs w:val="20"/>
              </w:rPr>
            </w:pPr>
            <w:r w:rsidRPr="007918C8">
              <w:rPr>
                <w:rFonts w:cs="Arial"/>
                <w:sz w:val="20"/>
                <w:szCs w:val="20"/>
              </w:rPr>
              <w:t>Cross-Section Enhancement (e.g. re-profiling and extending banks, two-stage channels)</w:t>
            </w:r>
          </w:p>
        </w:tc>
        <w:tc>
          <w:tcPr>
            <w:tcW w:w="1418" w:type="dxa"/>
            <w:tcBorders>
              <w:top w:val="nil"/>
              <w:left w:val="single" w:sz="4" w:space="0" w:color="auto"/>
              <w:bottom w:val="single" w:sz="4" w:space="0" w:color="auto"/>
              <w:right w:val="single" w:sz="4" w:space="0" w:color="auto"/>
            </w:tcBorders>
            <w:shd w:val="clear" w:color="auto" w:fill="auto"/>
            <w:noWrap/>
            <w:hideMark/>
          </w:tcPr>
          <w:p w14:paraId="378AF4B6" w14:textId="67F20EE1" w:rsidR="00744C75" w:rsidRPr="007918C8" w:rsidRDefault="00744C75" w:rsidP="00744C75">
            <w:pPr>
              <w:jc w:val="right"/>
              <w:rPr>
                <w:rFonts w:cs="Arial"/>
                <w:sz w:val="20"/>
                <w:szCs w:val="20"/>
              </w:rPr>
            </w:pPr>
            <w:r>
              <w:rPr>
                <w:rFonts w:cs="Arial"/>
                <w:sz w:val="20"/>
                <w:szCs w:val="20"/>
              </w:rPr>
              <w:t>£77,000</w:t>
            </w:r>
          </w:p>
        </w:tc>
        <w:tc>
          <w:tcPr>
            <w:tcW w:w="1984" w:type="dxa"/>
            <w:noWrap/>
            <w:hideMark/>
          </w:tcPr>
          <w:p w14:paraId="68DACA74" w14:textId="77777777" w:rsidR="00744C75" w:rsidRPr="007918C8" w:rsidRDefault="00744C75" w:rsidP="003A1683">
            <w:pPr>
              <w:rPr>
                <w:rFonts w:cs="Arial"/>
                <w:sz w:val="20"/>
                <w:szCs w:val="20"/>
              </w:rPr>
            </w:pPr>
            <w:r w:rsidRPr="007918C8">
              <w:rPr>
                <w:rFonts w:cs="Arial"/>
                <w:sz w:val="20"/>
                <w:szCs w:val="20"/>
              </w:rPr>
              <w:t>per km</w:t>
            </w:r>
          </w:p>
        </w:tc>
        <w:tc>
          <w:tcPr>
            <w:tcW w:w="2017" w:type="dxa"/>
            <w:noWrap/>
            <w:hideMark/>
          </w:tcPr>
          <w:p w14:paraId="2C95BC7A"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747495B9" w14:textId="77777777" w:rsidTr="0079635A">
        <w:trPr>
          <w:trHeight w:val="264"/>
        </w:trPr>
        <w:tc>
          <w:tcPr>
            <w:tcW w:w="1696" w:type="dxa"/>
            <w:noWrap/>
            <w:hideMark/>
          </w:tcPr>
          <w:p w14:paraId="50B9EC07"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07A0ACCD" w14:textId="77777777" w:rsidR="00744C75" w:rsidRPr="007918C8" w:rsidRDefault="00744C75" w:rsidP="003A1683">
            <w:pPr>
              <w:rPr>
                <w:rFonts w:cs="Arial"/>
                <w:sz w:val="20"/>
                <w:szCs w:val="20"/>
              </w:rPr>
            </w:pPr>
            <w:r w:rsidRPr="007918C8">
              <w:rPr>
                <w:rFonts w:cs="Arial"/>
                <w:sz w:val="20"/>
                <w:szCs w:val="20"/>
              </w:rPr>
              <w:t>Current deflectors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A11E94C" w14:textId="4C31AC5F" w:rsidR="00744C75" w:rsidRPr="007918C8" w:rsidRDefault="00744C75" w:rsidP="003A1683">
            <w:pPr>
              <w:jc w:val="right"/>
              <w:rPr>
                <w:rFonts w:cs="Arial"/>
                <w:sz w:val="20"/>
                <w:szCs w:val="20"/>
              </w:rPr>
            </w:pPr>
            <w:r>
              <w:rPr>
                <w:rFonts w:cs="Arial"/>
                <w:sz w:val="20"/>
                <w:szCs w:val="20"/>
              </w:rPr>
              <w:t>£70,410</w:t>
            </w:r>
          </w:p>
        </w:tc>
        <w:tc>
          <w:tcPr>
            <w:tcW w:w="1984" w:type="dxa"/>
            <w:noWrap/>
            <w:hideMark/>
          </w:tcPr>
          <w:p w14:paraId="5C2FE49F" w14:textId="77777777" w:rsidR="00744C75" w:rsidRPr="007918C8" w:rsidRDefault="00744C75" w:rsidP="003A1683">
            <w:pPr>
              <w:rPr>
                <w:rFonts w:cs="Arial"/>
                <w:sz w:val="20"/>
                <w:szCs w:val="20"/>
              </w:rPr>
            </w:pPr>
            <w:r w:rsidRPr="007918C8">
              <w:rPr>
                <w:rFonts w:cs="Arial"/>
                <w:sz w:val="20"/>
                <w:szCs w:val="20"/>
              </w:rPr>
              <w:t>per km</w:t>
            </w:r>
          </w:p>
        </w:tc>
        <w:tc>
          <w:tcPr>
            <w:tcW w:w="2017" w:type="dxa"/>
            <w:noWrap/>
            <w:hideMark/>
          </w:tcPr>
          <w:p w14:paraId="346283B3"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3A536A2F" w14:textId="77777777" w:rsidTr="0079635A">
        <w:trPr>
          <w:trHeight w:val="264"/>
        </w:trPr>
        <w:tc>
          <w:tcPr>
            <w:tcW w:w="1696" w:type="dxa"/>
            <w:noWrap/>
            <w:hideMark/>
          </w:tcPr>
          <w:p w14:paraId="37A0D949"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30BCA1C2" w14:textId="77777777" w:rsidR="00744C75" w:rsidRPr="007918C8" w:rsidRDefault="00744C75" w:rsidP="003A1683">
            <w:pPr>
              <w:rPr>
                <w:rFonts w:cs="Arial"/>
                <w:sz w:val="20"/>
                <w:szCs w:val="20"/>
              </w:rPr>
            </w:pPr>
            <w:r w:rsidRPr="007918C8">
              <w:rPr>
                <w:rFonts w:cs="Arial"/>
                <w:sz w:val="20"/>
                <w:szCs w:val="20"/>
              </w:rPr>
              <w:t>Dual flight with resting pool - simple site</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F9659F4" w14:textId="28AEA22A" w:rsidR="00744C75" w:rsidRPr="007918C8" w:rsidRDefault="00744C75" w:rsidP="003A1683">
            <w:pPr>
              <w:jc w:val="right"/>
              <w:rPr>
                <w:rFonts w:cs="Arial"/>
                <w:sz w:val="20"/>
                <w:szCs w:val="20"/>
              </w:rPr>
            </w:pPr>
            <w:r>
              <w:rPr>
                <w:rFonts w:cs="Arial"/>
                <w:sz w:val="20"/>
                <w:szCs w:val="20"/>
              </w:rPr>
              <w:t>£190,000</w:t>
            </w:r>
          </w:p>
        </w:tc>
        <w:tc>
          <w:tcPr>
            <w:tcW w:w="1984" w:type="dxa"/>
            <w:noWrap/>
            <w:hideMark/>
          </w:tcPr>
          <w:p w14:paraId="5605D49C"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38BA3EE3"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6658A104" w14:textId="77777777" w:rsidTr="0079635A">
        <w:trPr>
          <w:trHeight w:val="264"/>
        </w:trPr>
        <w:tc>
          <w:tcPr>
            <w:tcW w:w="1696" w:type="dxa"/>
            <w:noWrap/>
            <w:hideMark/>
          </w:tcPr>
          <w:p w14:paraId="2D1D5D2D"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5A8C417E" w14:textId="77777777" w:rsidR="00744C75" w:rsidRPr="007918C8" w:rsidRDefault="00744C75" w:rsidP="003A1683">
            <w:pPr>
              <w:rPr>
                <w:rFonts w:cs="Arial"/>
                <w:sz w:val="20"/>
                <w:szCs w:val="20"/>
              </w:rPr>
            </w:pPr>
            <w:r w:rsidRPr="007918C8">
              <w:rPr>
                <w:rFonts w:cs="Arial"/>
                <w:sz w:val="20"/>
                <w:szCs w:val="20"/>
              </w:rPr>
              <w:t>Enable fish passage</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1B956D0" w14:textId="4E8FDD14" w:rsidR="00744C75" w:rsidRPr="007918C8" w:rsidRDefault="00744C75" w:rsidP="003A1683">
            <w:pPr>
              <w:jc w:val="right"/>
              <w:rPr>
                <w:rFonts w:cs="Arial"/>
                <w:sz w:val="20"/>
                <w:szCs w:val="20"/>
              </w:rPr>
            </w:pPr>
            <w:r>
              <w:rPr>
                <w:rFonts w:cs="Arial"/>
                <w:sz w:val="20"/>
                <w:szCs w:val="20"/>
              </w:rPr>
              <w:t>£30,000</w:t>
            </w:r>
          </w:p>
        </w:tc>
        <w:tc>
          <w:tcPr>
            <w:tcW w:w="1984" w:type="dxa"/>
            <w:noWrap/>
            <w:hideMark/>
          </w:tcPr>
          <w:p w14:paraId="4E4453CF" w14:textId="77777777" w:rsidR="00744C75" w:rsidRPr="007918C8" w:rsidRDefault="00744C75" w:rsidP="003A1683">
            <w:pPr>
              <w:rPr>
                <w:rFonts w:cs="Arial"/>
                <w:sz w:val="20"/>
                <w:szCs w:val="20"/>
              </w:rPr>
            </w:pPr>
            <w:r w:rsidRPr="007918C8">
              <w:rPr>
                <w:rFonts w:cs="Arial"/>
                <w:sz w:val="20"/>
                <w:szCs w:val="20"/>
              </w:rPr>
              <w:t xml:space="preserve">per ha per year </w:t>
            </w:r>
          </w:p>
        </w:tc>
        <w:tc>
          <w:tcPr>
            <w:tcW w:w="2017" w:type="dxa"/>
            <w:noWrap/>
            <w:hideMark/>
          </w:tcPr>
          <w:p w14:paraId="2E501BC5"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7853B0F2" w14:textId="77777777" w:rsidTr="0079635A">
        <w:trPr>
          <w:trHeight w:val="264"/>
        </w:trPr>
        <w:tc>
          <w:tcPr>
            <w:tcW w:w="1696" w:type="dxa"/>
            <w:noWrap/>
            <w:hideMark/>
          </w:tcPr>
          <w:p w14:paraId="71260498"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5A8B3BDF" w14:textId="77777777" w:rsidR="00744C75" w:rsidRPr="007918C8" w:rsidRDefault="00744C75" w:rsidP="003A1683">
            <w:pPr>
              <w:rPr>
                <w:rFonts w:cs="Arial"/>
                <w:sz w:val="20"/>
                <w:szCs w:val="20"/>
              </w:rPr>
            </w:pPr>
            <w:r w:rsidRPr="007918C8">
              <w:rPr>
                <w:rFonts w:cs="Arial"/>
                <w:sz w:val="20"/>
                <w:szCs w:val="20"/>
              </w:rPr>
              <w:t>Enable fish passage</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84AF35" w14:textId="00212E79" w:rsidR="00744C75" w:rsidRPr="007918C8" w:rsidRDefault="00744C75" w:rsidP="003A1683">
            <w:pPr>
              <w:jc w:val="right"/>
              <w:rPr>
                <w:rFonts w:cs="Arial"/>
                <w:sz w:val="20"/>
                <w:szCs w:val="20"/>
              </w:rPr>
            </w:pPr>
            <w:r>
              <w:rPr>
                <w:rFonts w:cs="Arial"/>
                <w:sz w:val="20"/>
                <w:szCs w:val="20"/>
              </w:rPr>
              <w:t>£498</w:t>
            </w:r>
          </w:p>
        </w:tc>
        <w:tc>
          <w:tcPr>
            <w:tcW w:w="1984" w:type="dxa"/>
            <w:noWrap/>
            <w:hideMark/>
          </w:tcPr>
          <w:p w14:paraId="3F424BE3" w14:textId="77777777" w:rsidR="00744C75" w:rsidRPr="007918C8" w:rsidRDefault="00744C75" w:rsidP="003A1683">
            <w:pPr>
              <w:rPr>
                <w:rFonts w:cs="Arial"/>
                <w:sz w:val="20"/>
                <w:szCs w:val="20"/>
              </w:rPr>
            </w:pPr>
            <w:r w:rsidRPr="007918C8">
              <w:rPr>
                <w:rFonts w:cs="Arial"/>
                <w:sz w:val="20"/>
                <w:szCs w:val="20"/>
              </w:rPr>
              <w:t>m2</w:t>
            </w:r>
          </w:p>
        </w:tc>
        <w:tc>
          <w:tcPr>
            <w:tcW w:w="2017" w:type="dxa"/>
            <w:noWrap/>
            <w:hideMark/>
          </w:tcPr>
          <w:p w14:paraId="6D660FD0"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78498B18" w14:textId="77777777" w:rsidTr="0079635A">
        <w:trPr>
          <w:trHeight w:val="238"/>
        </w:trPr>
        <w:tc>
          <w:tcPr>
            <w:tcW w:w="1696" w:type="dxa"/>
            <w:noWrap/>
            <w:hideMark/>
          </w:tcPr>
          <w:p w14:paraId="3DB81971"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5AB4E2AF" w14:textId="77777777" w:rsidR="00744C75" w:rsidRPr="007918C8" w:rsidRDefault="00744C75" w:rsidP="003A1683">
            <w:pPr>
              <w:rPr>
                <w:rFonts w:cs="Arial"/>
                <w:sz w:val="20"/>
                <w:szCs w:val="20"/>
              </w:rPr>
            </w:pPr>
            <w:r w:rsidRPr="007918C8">
              <w:rPr>
                <w:rFonts w:cs="Arial"/>
                <w:sz w:val="20"/>
                <w:szCs w:val="20"/>
              </w:rPr>
              <w:t>Enable fish passage (installation during maintenance)</w:t>
            </w:r>
          </w:p>
        </w:tc>
        <w:tc>
          <w:tcPr>
            <w:tcW w:w="1418" w:type="dxa"/>
            <w:tcBorders>
              <w:top w:val="nil"/>
              <w:left w:val="single" w:sz="4" w:space="0" w:color="auto"/>
              <w:bottom w:val="single" w:sz="4" w:space="0" w:color="auto"/>
              <w:right w:val="single" w:sz="4" w:space="0" w:color="auto"/>
            </w:tcBorders>
            <w:shd w:val="clear" w:color="auto" w:fill="auto"/>
            <w:noWrap/>
            <w:hideMark/>
          </w:tcPr>
          <w:p w14:paraId="68693D39" w14:textId="14008225" w:rsidR="00744C75" w:rsidRPr="007918C8" w:rsidRDefault="00744C75" w:rsidP="00E61412">
            <w:pPr>
              <w:jc w:val="right"/>
              <w:rPr>
                <w:rFonts w:cs="Arial"/>
                <w:sz w:val="20"/>
                <w:szCs w:val="20"/>
              </w:rPr>
            </w:pPr>
            <w:r>
              <w:rPr>
                <w:rFonts w:cs="Arial"/>
                <w:sz w:val="20"/>
                <w:szCs w:val="20"/>
              </w:rPr>
              <w:t>£50,000</w:t>
            </w:r>
          </w:p>
        </w:tc>
        <w:tc>
          <w:tcPr>
            <w:tcW w:w="1984" w:type="dxa"/>
            <w:noWrap/>
            <w:hideMark/>
          </w:tcPr>
          <w:p w14:paraId="285E91E5" w14:textId="77777777" w:rsidR="00744C75" w:rsidRPr="007918C8" w:rsidRDefault="00744C75" w:rsidP="006434A9">
            <w:pPr>
              <w:rPr>
                <w:rFonts w:cs="Arial"/>
                <w:sz w:val="20"/>
                <w:szCs w:val="20"/>
              </w:rPr>
            </w:pPr>
            <w:r w:rsidRPr="007918C8">
              <w:rPr>
                <w:rFonts w:cs="Arial"/>
                <w:sz w:val="20"/>
                <w:szCs w:val="20"/>
              </w:rPr>
              <w:t>per structure</w:t>
            </w:r>
          </w:p>
        </w:tc>
        <w:tc>
          <w:tcPr>
            <w:tcW w:w="2017" w:type="dxa"/>
            <w:noWrap/>
            <w:hideMark/>
          </w:tcPr>
          <w:p w14:paraId="4F0FBE08"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6338F448" w14:textId="77777777" w:rsidTr="0079635A">
        <w:trPr>
          <w:trHeight w:val="264"/>
        </w:trPr>
        <w:tc>
          <w:tcPr>
            <w:tcW w:w="1696" w:type="dxa"/>
            <w:noWrap/>
            <w:hideMark/>
          </w:tcPr>
          <w:p w14:paraId="3869FD66"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552AF843" w14:textId="3CC2126A" w:rsidR="00744C75" w:rsidRPr="007918C8" w:rsidRDefault="00744C75" w:rsidP="003A1683">
            <w:pPr>
              <w:rPr>
                <w:rFonts w:cs="Arial"/>
                <w:sz w:val="20"/>
                <w:szCs w:val="20"/>
              </w:rPr>
            </w:pPr>
            <w:r w:rsidRPr="007918C8">
              <w:rPr>
                <w:rFonts w:cs="Arial"/>
                <w:sz w:val="20"/>
                <w:szCs w:val="20"/>
              </w:rPr>
              <w:t>Enable fish passage (stand-alone installation)</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C8303BF" w14:textId="728D8308" w:rsidR="00744C75" w:rsidRPr="007918C8" w:rsidRDefault="00744C75" w:rsidP="003A1683">
            <w:pPr>
              <w:jc w:val="right"/>
              <w:rPr>
                <w:rFonts w:cs="Arial"/>
                <w:sz w:val="20"/>
                <w:szCs w:val="20"/>
              </w:rPr>
            </w:pPr>
            <w:r>
              <w:rPr>
                <w:rFonts w:cs="Arial"/>
                <w:sz w:val="20"/>
                <w:szCs w:val="20"/>
              </w:rPr>
              <w:t>£150,000</w:t>
            </w:r>
          </w:p>
        </w:tc>
        <w:tc>
          <w:tcPr>
            <w:tcW w:w="1984" w:type="dxa"/>
            <w:noWrap/>
            <w:hideMark/>
          </w:tcPr>
          <w:p w14:paraId="79339551" w14:textId="77777777" w:rsidR="00744C75" w:rsidRPr="007918C8" w:rsidRDefault="00744C75" w:rsidP="006434A9">
            <w:pPr>
              <w:rPr>
                <w:rFonts w:cs="Arial"/>
                <w:sz w:val="20"/>
                <w:szCs w:val="20"/>
              </w:rPr>
            </w:pPr>
            <w:r w:rsidRPr="007918C8">
              <w:rPr>
                <w:rFonts w:cs="Arial"/>
                <w:sz w:val="20"/>
                <w:szCs w:val="20"/>
              </w:rPr>
              <w:t>per structure</w:t>
            </w:r>
          </w:p>
        </w:tc>
        <w:tc>
          <w:tcPr>
            <w:tcW w:w="2017" w:type="dxa"/>
            <w:noWrap/>
            <w:hideMark/>
          </w:tcPr>
          <w:p w14:paraId="4AF44A06"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46492785" w14:textId="77777777" w:rsidTr="0079635A">
        <w:trPr>
          <w:trHeight w:val="689"/>
        </w:trPr>
        <w:tc>
          <w:tcPr>
            <w:tcW w:w="1696" w:type="dxa"/>
            <w:noWrap/>
            <w:hideMark/>
          </w:tcPr>
          <w:p w14:paraId="1B00533D"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7685FFE8" w14:textId="77777777" w:rsidR="00744C75" w:rsidRPr="007918C8" w:rsidRDefault="00744C75" w:rsidP="003A1683">
            <w:pPr>
              <w:rPr>
                <w:rFonts w:cs="Arial"/>
                <w:sz w:val="20"/>
                <w:szCs w:val="20"/>
              </w:rPr>
            </w:pPr>
            <w:r w:rsidRPr="007918C8">
              <w:rPr>
                <w:rFonts w:cs="Arial"/>
                <w:sz w:val="20"/>
                <w:szCs w:val="20"/>
              </w:rPr>
              <w:t>Ensure the seasonal pattern of water levels during each year is managed so as to enable the establishment and retention of aquatic plant and animal communities in the shore zone of the impoundment</w:t>
            </w:r>
          </w:p>
        </w:tc>
        <w:tc>
          <w:tcPr>
            <w:tcW w:w="1418" w:type="dxa"/>
            <w:tcBorders>
              <w:top w:val="nil"/>
              <w:left w:val="single" w:sz="4" w:space="0" w:color="auto"/>
              <w:bottom w:val="single" w:sz="4" w:space="0" w:color="auto"/>
              <w:right w:val="single" w:sz="4" w:space="0" w:color="auto"/>
            </w:tcBorders>
            <w:shd w:val="clear" w:color="auto" w:fill="auto"/>
            <w:hideMark/>
          </w:tcPr>
          <w:p w14:paraId="0DB762B1" w14:textId="39E8BDF4" w:rsidR="00744C75" w:rsidRPr="007918C8" w:rsidRDefault="00744C75" w:rsidP="006434A9">
            <w:pPr>
              <w:jc w:val="right"/>
              <w:rPr>
                <w:rFonts w:cs="Arial"/>
                <w:sz w:val="20"/>
                <w:szCs w:val="20"/>
              </w:rPr>
            </w:pPr>
            <w:r>
              <w:rPr>
                <w:rFonts w:cs="Arial"/>
                <w:sz w:val="20"/>
                <w:szCs w:val="20"/>
              </w:rPr>
              <w:t>£71</w:t>
            </w:r>
          </w:p>
        </w:tc>
        <w:tc>
          <w:tcPr>
            <w:tcW w:w="1984" w:type="dxa"/>
            <w:noWrap/>
            <w:hideMark/>
          </w:tcPr>
          <w:p w14:paraId="4F51DA12" w14:textId="77777777" w:rsidR="00744C75" w:rsidRPr="007918C8" w:rsidRDefault="00744C75" w:rsidP="006434A9">
            <w:pPr>
              <w:rPr>
                <w:rFonts w:cs="Arial"/>
                <w:sz w:val="20"/>
                <w:szCs w:val="20"/>
              </w:rPr>
            </w:pPr>
            <w:r w:rsidRPr="007918C8">
              <w:rPr>
                <w:rFonts w:cs="Arial"/>
                <w:sz w:val="20"/>
                <w:szCs w:val="20"/>
              </w:rPr>
              <w:t>per site</w:t>
            </w:r>
          </w:p>
        </w:tc>
        <w:tc>
          <w:tcPr>
            <w:tcW w:w="2017" w:type="dxa"/>
            <w:noWrap/>
            <w:hideMark/>
          </w:tcPr>
          <w:p w14:paraId="1227C01B"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7A7ECFA7" w14:textId="77777777" w:rsidTr="0079635A">
        <w:trPr>
          <w:trHeight w:val="264"/>
        </w:trPr>
        <w:tc>
          <w:tcPr>
            <w:tcW w:w="1696" w:type="dxa"/>
            <w:noWrap/>
            <w:hideMark/>
          </w:tcPr>
          <w:p w14:paraId="7F7DF028" w14:textId="77777777" w:rsidR="00744C75" w:rsidRPr="007918C8" w:rsidRDefault="00744C75" w:rsidP="003A1683">
            <w:pPr>
              <w:rPr>
                <w:rFonts w:cs="Arial"/>
                <w:sz w:val="20"/>
                <w:szCs w:val="20"/>
              </w:rPr>
            </w:pPr>
            <w:r w:rsidRPr="007918C8">
              <w:rPr>
                <w:rFonts w:cs="Arial"/>
                <w:sz w:val="20"/>
                <w:szCs w:val="20"/>
              </w:rPr>
              <w:t>WATER</w:t>
            </w:r>
          </w:p>
        </w:tc>
        <w:tc>
          <w:tcPr>
            <w:tcW w:w="6946" w:type="dxa"/>
            <w:noWrap/>
            <w:hideMark/>
          </w:tcPr>
          <w:p w14:paraId="1D731C61" w14:textId="77777777" w:rsidR="00744C75" w:rsidRPr="007918C8" w:rsidRDefault="00744C75" w:rsidP="003A1683">
            <w:pPr>
              <w:rPr>
                <w:rFonts w:cs="Arial"/>
                <w:sz w:val="20"/>
                <w:szCs w:val="20"/>
              </w:rPr>
            </w:pPr>
            <w:r w:rsidRPr="007918C8">
              <w:rPr>
                <w:rFonts w:cs="Arial"/>
                <w:sz w:val="20"/>
                <w:szCs w:val="20"/>
              </w:rPr>
              <w:t>Fencing (post &amp; wire)</w:t>
            </w:r>
          </w:p>
        </w:tc>
        <w:tc>
          <w:tcPr>
            <w:tcW w:w="1418" w:type="dxa"/>
            <w:tcBorders>
              <w:top w:val="nil"/>
              <w:left w:val="single" w:sz="4" w:space="0" w:color="auto"/>
              <w:bottom w:val="single" w:sz="4" w:space="0" w:color="auto"/>
              <w:right w:val="single" w:sz="4" w:space="0" w:color="auto"/>
            </w:tcBorders>
            <w:shd w:val="clear" w:color="auto" w:fill="auto"/>
            <w:noWrap/>
            <w:hideMark/>
          </w:tcPr>
          <w:p w14:paraId="641473CD" w14:textId="30CC02D9" w:rsidR="00744C75" w:rsidRPr="007918C8" w:rsidRDefault="00744C75" w:rsidP="006434A9">
            <w:pPr>
              <w:jc w:val="right"/>
              <w:rPr>
                <w:rFonts w:cs="Arial"/>
                <w:sz w:val="20"/>
                <w:szCs w:val="20"/>
              </w:rPr>
            </w:pPr>
            <w:r>
              <w:rPr>
                <w:rFonts w:cs="Arial"/>
                <w:sz w:val="20"/>
                <w:szCs w:val="20"/>
              </w:rPr>
              <w:t>£5</w:t>
            </w:r>
          </w:p>
        </w:tc>
        <w:tc>
          <w:tcPr>
            <w:tcW w:w="1984" w:type="dxa"/>
            <w:noWrap/>
            <w:hideMark/>
          </w:tcPr>
          <w:p w14:paraId="7FAB7302" w14:textId="77777777" w:rsidR="00744C75" w:rsidRPr="007918C8" w:rsidRDefault="00744C75" w:rsidP="006434A9">
            <w:pPr>
              <w:rPr>
                <w:rFonts w:cs="Arial"/>
                <w:sz w:val="20"/>
                <w:szCs w:val="20"/>
              </w:rPr>
            </w:pPr>
            <w:r w:rsidRPr="007918C8">
              <w:rPr>
                <w:rFonts w:cs="Arial"/>
                <w:sz w:val="20"/>
                <w:szCs w:val="20"/>
              </w:rPr>
              <w:t>per m</w:t>
            </w:r>
          </w:p>
        </w:tc>
        <w:tc>
          <w:tcPr>
            <w:tcW w:w="2017" w:type="dxa"/>
            <w:noWrap/>
            <w:hideMark/>
          </w:tcPr>
          <w:p w14:paraId="6F68175F"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63985BA0" w14:textId="77777777" w:rsidTr="0079635A">
        <w:trPr>
          <w:trHeight w:val="264"/>
        </w:trPr>
        <w:tc>
          <w:tcPr>
            <w:tcW w:w="1696" w:type="dxa"/>
            <w:noWrap/>
            <w:hideMark/>
          </w:tcPr>
          <w:p w14:paraId="6DF14256"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5B8AC312" w14:textId="77777777" w:rsidR="00744C75" w:rsidRPr="007918C8" w:rsidRDefault="00744C75" w:rsidP="003A1683">
            <w:pPr>
              <w:rPr>
                <w:rFonts w:cs="Arial"/>
                <w:sz w:val="20"/>
                <w:szCs w:val="20"/>
              </w:rPr>
            </w:pPr>
            <w:r w:rsidRPr="007918C8">
              <w:rPr>
                <w:rFonts w:cs="Arial"/>
                <w:sz w:val="20"/>
                <w:szCs w:val="20"/>
              </w:rPr>
              <w:t xml:space="preserve">Fish Friendly Turbines  </w:t>
            </w:r>
          </w:p>
        </w:tc>
        <w:tc>
          <w:tcPr>
            <w:tcW w:w="1418" w:type="dxa"/>
            <w:tcBorders>
              <w:top w:val="nil"/>
              <w:left w:val="single" w:sz="4" w:space="0" w:color="auto"/>
              <w:bottom w:val="single" w:sz="4" w:space="0" w:color="auto"/>
              <w:right w:val="single" w:sz="4" w:space="0" w:color="auto"/>
            </w:tcBorders>
            <w:shd w:val="clear" w:color="auto" w:fill="auto"/>
            <w:noWrap/>
            <w:hideMark/>
          </w:tcPr>
          <w:p w14:paraId="756A5DAE" w14:textId="1D960411" w:rsidR="00744C75" w:rsidRPr="007918C8" w:rsidRDefault="00744C75" w:rsidP="006434A9">
            <w:pPr>
              <w:jc w:val="right"/>
              <w:rPr>
                <w:rFonts w:cs="Arial"/>
                <w:sz w:val="20"/>
                <w:szCs w:val="20"/>
              </w:rPr>
            </w:pPr>
            <w:r>
              <w:rPr>
                <w:rFonts w:cs="Arial"/>
                <w:sz w:val="20"/>
                <w:szCs w:val="20"/>
              </w:rPr>
              <w:t>£805,923</w:t>
            </w:r>
          </w:p>
        </w:tc>
        <w:tc>
          <w:tcPr>
            <w:tcW w:w="1984" w:type="dxa"/>
            <w:noWrap/>
            <w:hideMark/>
          </w:tcPr>
          <w:p w14:paraId="0C98DBBE" w14:textId="77777777" w:rsidR="00744C75" w:rsidRPr="007918C8" w:rsidRDefault="00744C75" w:rsidP="006434A9">
            <w:pPr>
              <w:rPr>
                <w:rFonts w:cs="Arial"/>
                <w:sz w:val="20"/>
                <w:szCs w:val="20"/>
              </w:rPr>
            </w:pPr>
            <w:r w:rsidRPr="007918C8">
              <w:rPr>
                <w:rFonts w:cs="Arial"/>
                <w:sz w:val="20"/>
                <w:szCs w:val="20"/>
              </w:rPr>
              <w:t>per structure</w:t>
            </w:r>
          </w:p>
        </w:tc>
        <w:tc>
          <w:tcPr>
            <w:tcW w:w="2017" w:type="dxa"/>
            <w:noWrap/>
            <w:hideMark/>
          </w:tcPr>
          <w:p w14:paraId="5F32C17E"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2C67C836" w14:textId="77777777" w:rsidTr="0079635A">
        <w:trPr>
          <w:trHeight w:val="264"/>
        </w:trPr>
        <w:tc>
          <w:tcPr>
            <w:tcW w:w="1696" w:type="dxa"/>
            <w:noWrap/>
            <w:hideMark/>
          </w:tcPr>
          <w:p w14:paraId="66FFF552" w14:textId="77777777" w:rsidR="00744C75" w:rsidRPr="007918C8" w:rsidRDefault="00744C75" w:rsidP="003A1683">
            <w:pPr>
              <w:rPr>
                <w:rFonts w:cs="Arial"/>
                <w:sz w:val="20"/>
                <w:szCs w:val="20"/>
              </w:rPr>
            </w:pPr>
            <w:r w:rsidRPr="007918C8">
              <w:rPr>
                <w:rFonts w:cs="Arial"/>
                <w:sz w:val="20"/>
                <w:szCs w:val="20"/>
              </w:rPr>
              <w:lastRenderedPageBreak/>
              <w:t>WATER</w:t>
            </w:r>
          </w:p>
        </w:tc>
        <w:tc>
          <w:tcPr>
            <w:tcW w:w="6946" w:type="dxa"/>
            <w:hideMark/>
          </w:tcPr>
          <w:p w14:paraId="04732FB9" w14:textId="77777777" w:rsidR="00744C75" w:rsidRPr="007918C8" w:rsidRDefault="00744C75" w:rsidP="003A1683">
            <w:pPr>
              <w:rPr>
                <w:rFonts w:cs="Arial"/>
                <w:sz w:val="20"/>
                <w:szCs w:val="20"/>
              </w:rPr>
            </w:pPr>
            <w:r w:rsidRPr="007918C8">
              <w:rPr>
                <w:rFonts w:cs="Arial"/>
                <w:sz w:val="20"/>
                <w:szCs w:val="20"/>
              </w:rPr>
              <w:t>Fisheries management plan</w:t>
            </w:r>
          </w:p>
        </w:tc>
        <w:tc>
          <w:tcPr>
            <w:tcW w:w="1418" w:type="dxa"/>
            <w:tcBorders>
              <w:top w:val="nil"/>
              <w:left w:val="single" w:sz="4" w:space="0" w:color="auto"/>
              <w:bottom w:val="single" w:sz="4" w:space="0" w:color="auto"/>
              <w:right w:val="single" w:sz="4" w:space="0" w:color="auto"/>
            </w:tcBorders>
            <w:shd w:val="clear" w:color="auto" w:fill="auto"/>
            <w:noWrap/>
            <w:hideMark/>
          </w:tcPr>
          <w:p w14:paraId="51FA7305" w14:textId="1F26D3B9" w:rsidR="00744C75" w:rsidRPr="007918C8" w:rsidRDefault="00744C75" w:rsidP="006434A9">
            <w:pPr>
              <w:jc w:val="right"/>
              <w:rPr>
                <w:rFonts w:cs="Arial"/>
                <w:sz w:val="20"/>
                <w:szCs w:val="20"/>
              </w:rPr>
            </w:pPr>
            <w:r>
              <w:rPr>
                <w:rFonts w:cs="Arial"/>
                <w:sz w:val="20"/>
                <w:szCs w:val="20"/>
              </w:rPr>
              <w:t> </w:t>
            </w:r>
          </w:p>
        </w:tc>
        <w:tc>
          <w:tcPr>
            <w:tcW w:w="1984" w:type="dxa"/>
            <w:noWrap/>
            <w:hideMark/>
          </w:tcPr>
          <w:p w14:paraId="101B641B" w14:textId="77777777" w:rsidR="00744C75" w:rsidRPr="007918C8" w:rsidRDefault="00744C75" w:rsidP="006434A9">
            <w:pPr>
              <w:rPr>
                <w:rFonts w:cs="Arial"/>
                <w:sz w:val="20"/>
                <w:szCs w:val="20"/>
              </w:rPr>
            </w:pPr>
            <w:r w:rsidRPr="007918C8">
              <w:rPr>
                <w:rFonts w:cs="Arial"/>
                <w:sz w:val="20"/>
                <w:szCs w:val="20"/>
              </w:rPr>
              <w:t> </w:t>
            </w:r>
          </w:p>
        </w:tc>
        <w:tc>
          <w:tcPr>
            <w:tcW w:w="2017" w:type="dxa"/>
            <w:noWrap/>
            <w:hideMark/>
          </w:tcPr>
          <w:p w14:paraId="05DC18C2"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7B976606" w14:textId="77777777" w:rsidTr="0079635A">
        <w:trPr>
          <w:trHeight w:val="264"/>
        </w:trPr>
        <w:tc>
          <w:tcPr>
            <w:tcW w:w="1696" w:type="dxa"/>
            <w:noWrap/>
            <w:hideMark/>
          </w:tcPr>
          <w:p w14:paraId="247882D4"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3E3FD63C" w14:textId="77777777" w:rsidR="00744C75" w:rsidRPr="007918C8" w:rsidRDefault="00744C75" w:rsidP="003A1683">
            <w:pPr>
              <w:rPr>
                <w:rFonts w:cs="Arial"/>
                <w:sz w:val="20"/>
                <w:szCs w:val="20"/>
              </w:rPr>
            </w:pPr>
            <w:r w:rsidRPr="007918C8">
              <w:rPr>
                <w:rFonts w:cs="Arial"/>
                <w:sz w:val="20"/>
                <w:szCs w:val="20"/>
              </w:rPr>
              <w:t>General: Increase in-channel morphological diversity</w:t>
            </w:r>
          </w:p>
        </w:tc>
        <w:tc>
          <w:tcPr>
            <w:tcW w:w="1418" w:type="dxa"/>
            <w:tcBorders>
              <w:top w:val="nil"/>
              <w:left w:val="single" w:sz="4" w:space="0" w:color="auto"/>
              <w:bottom w:val="single" w:sz="4" w:space="0" w:color="auto"/>
              <w:right w:val="single" w:sz="4" w:space="0" w:color="auto"/>
            </w:tcBorders>
            <w:shd w:val="clear" w:color="auto" w:fill="auto"/>
            <w:noWrap/>
            <w:hideMark/>
          </w:tcPr>
          <w:p w14:paraId="320A7FC2" w14:textId="2F9527FD" w:rsidR="00744C75" w:rsidRPr="007918C8" w:rsidRDefault="00744C75" w:rsidP="006434A9">
            <w:pPr>
              <w:jc w:val="right"/>
              <w:rPr>
                <w:rFonts w:cs="Arial"/>
                <w:sz w:val="20"/>
                <w:szCs w:val="20"/>
              </w:rPr>
            </w:pPr>
            <w:r>
              <w:rPr>
                <w:rFonts w:cs="Arial"/>
                <w:sz w:val="20"/>
                <w:szCs w:val="20"/>
              </w:rPr>
              <w:t>£81,620</w:t>
            </w:r>
          </w:p>
        </w:tc>
        <w:tc>
          <w:tcPr>
            <w:tcW w:w="1984" w:type="dxa"/>
            <w:noWrap/>
            <w:hideMark/>
          </w:tcPr>
          <w:p w14:paraId="57D405A6" w14:textId="77777777" w:rsidR="00744C75" w:rsidRPr="007918C8" w:rsidRDefault="00744C75" w:rsidP="006434A9">
            <w:pPr>
              <w:rPr>
                <w:rFonts w:cs="Arial"/>
                <w:sz w:val="20"/>
                <w:szCs w:val="20"/>
              </w:rPr>
            </w:pPr>
            <w:r w:rsidRPr="007918C8">
              <w:rPr>
                <w:rFonts w:cs="Arial"/>
                <w:sz w:val="20"/>
                <w:szCs w:val="20"/>
              </w:rPr>
              <w:t>per km</w:t>
            </w:r>
          </w:p>
        </w:tc>
        <w:tc>
          <w:tcPr>
            <w:tcW w:w="2017" w:type="dxa"/>
            <w:noWrap/>
            <w:hideMark/>
          </w:tcPr>
          <w:p w14:paraId="7BE998C7"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02CCF974" w14:textId="77777777" w:rsidTr="0079635A">
        <w:trPr>
          <w:trHeight w:val="264"/>
        </w:trPr>
        <w:tc>
          <w:tcPr>
            <w:tcW w:w="1696" w:type="dxa"/>
            <w:noWrap/>
            <w:hideMark/>
          </w:tcPr>
          <w:p w14:paraId="7A31E039" w14:textId="77777777" w:rsidR="00744C75" w:rsidRPr="007918C8" w:rsidRDefault="00744C75" w:rsidP="003A1683">
            <w:pPr>
              <w:rPr>
                <w:rFonts w:cs="Arial"/>
                <w:sz w:val="20"/>
                <w:szCs w:val="20"/>
              </w:rPr>
            </w:pPr>
            <w:r w:rsidRPr="007918C8">
              <w:rPr>
                <w:rFonts w:cs="Arial"/>
                <w:sz w:val="20"/>
                <w:szCs w:val="20"/>
              </w:rPr>
              <w:t>WATER</w:t>
            </w:r>
          </w:p>
        </w:tc>
        <w:tc>
          <w:tcPr>
            <w:tcW w:w="6946" w:type="dxa"/>
            <w:noWrap/>
            <w:hideMark/>
          </w:tcPr>
          <w:p w14:paraId="6673E836" w14:textId="77777777" w:rsidR="00744C75" w:rsidRPr="007918C8" w:rsidRDefault="00744C75" w:rsidP="003A1683">
            <w:pPr>
              <w:rPr>
                <w:rFonts w:cs="Arial"/>
                <w:sz w:val="20"/>
                <w:szCs w:val="20"/>
              </w:rPr>
            </w:pPr>
            <w:r w:rsidRPr="007918C8">
              <w:rPr>
                <w:rFonts w:cs="Arial"/>
                <w:sz w:val="20"/>
                <w:szCs w:val="20"/>
              </w:rPr>
              <w:t>Habitat creation</w:t>
            </w:r>
          </w:p>
        </w:tc>
        <w:tc>
          <w:tcPr>
            <w:tcW w:w="1418" w:type="dxa"/>
            <w:tcBorders>
              <w:top w:val="nil"/>
              <w:left w:val="single" w:sz="4" w:space="0" w:color="auto"/>
              <w:bottom w:val="single" w:sz="4" w:space="0" w:color="auto"/>
              <w:right w:val="single" w:sz="4" w:space="0" w:color="auto"/>
            </w:tcBorders>
            <w:shd w:val="clear" w:color="auto" w:fill="auto"/>
            <w:noWrap/>
            <w:hideMark/>
          </w:tcPr>
          <w:p w14:paraId="07A0430D" w14:textId="082BEF34" w:rsidR="00744C75" w:rsidRPr="007918C8" w:rsidRDefault="00744C75" w:rsidP="006434A9">
            <w:pPr>
              <w:jc w:val="right"/>
              <w:rPr>
                <w:rFonts w:cs="Arial"/>
                <w:sz w:val="20"/>
                <w:szCs w:val="20"/>
              </w:rPr>
            </w:pPr>
            <w:r>
              <w:rPr>
                <w:rFonts w:cs="Arial"/>
                <w:sz w:val="20"/>
                <w:szCs w:val="20"/>
              </w:rPr>
              <w:t>£342</w:t>
            </w:r>
          </w:p>
        </w:tc>
        <w:tc>
          <w:tcPr>
            <w:tcW w:w="1984" w:type="dxa"/>
            <w:noWrap/>
            <w:hideMark/>
          </w:tcPr>
          <w:p w14:paraId="2A38FEA0" w14:textId="77777777" w:rsidR="00744C75" w:rsidRPr="007918C8" w:rsidRDefault="00744C75" w:rsidP="006434A9">
            <w:pPr>
              <w:rPr>
                <w:rFonts w:cs="Arial"/>
                <w:sz w:val="20"/>
                <w:szCs w:val="20"/>
              </w:rPr>
            </w:pPr>
            <w:r w:rsidRPr="007918C8">
              <w:rPr>
                <w:rFonts w:cs="Arial"/>
                <w:sz w:val="20"/>
                <w:szCs w:val="20"/>
              </w:rPr>
              <w:t>m2</w:t>
            </w:r>
          </w:p>
        </w:tc>
        <w:tc>
          <w:tcPr>
            <w:tcW w:w="2017" w:type="dxa"/>
            <w:noWrap/>
            <w:hideMark/>
          </w:tcPr>
          <w:p w14:paraId="678CFCBD"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77D089EF" w14:textId="77777777" w:rsidTr="0079635A">
        <w:trPr>
          <w:trHeight w:val="264"/>
        </w:trPr>
        <w:tc>
          <w:tcPr>
            <w:tcW w:w="1696" w:type="dxa"/>
            <w:noWrap/>
            <w:hideMark/>
          </w:tcPr>
          <w:p w14:paraId="0C8A8659"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3950C872" w14:textId="77777777" w:rsidR="00744C75" w:rsidRPr="007918C8" w:rsidRDefault="00744C75" w:rsidP="003A1683">
            <w:pPr>
              <w:rPr>
                <w:rFonts w:cs="Arial"/>
                <w:sz w:val="20"/>
                <w:szCs w:val="20"/>
              </w:rPr>
            </w:pPr>
            <w:r w:rsidRPr="007918C8">
              <w:rPr>
                <w:rFonts w:cs="Arial"/>
                <w:sz w:val="20"/>
                <w:szCs w:val="20"/>
              </w:rPr>
              <w:t>Habitat creation (includes Create scrapes/pools)</w:t>
            </w:r>
          </w:p>
        </w:tc>
        <w:tc>
          <w:tcPr>
            <w:tcW w:w="1418" w:type="dxa"/>
            <w:tcBorders>
              <w:top w:val="nil"/>
              <w:left w:val="single" w:sz="4" w:space="0" w:color="auto"/>
              <w:bottom w:val="single" w:sz="4" w:space="0" w:color="auto"/>
              <w:right w:val="single" w:sz="4" w:space="0" w:color="auto"/>
            </w:tcBorders>
            <w:shd w:val="clear" w:color="auto" w:fill="auto"/>
            <w:noWrap/>
            <w:hideMark/>
          </w:tcPr>
          <w:p w14:paraId="6B268C27" w14:textId="18844CA6" w:rsidR="00744C75" w:rsidRPr="007918C8" w:rsidRDefault="00744C75" w:rsidP="006434A9">
            <w:pPr>
              <w:jc w:val="right"/>
              <w:rPr>
                <w:rFonts w:cs="Arial"/>
                <w:sz w:val="20"/>
                <w:szCs w:val="20"/>
              </w:rPr>
            </w:pPr>
            <w:r>
              <w:rPr>
                <w:rFonts w:cs="Arial"/>
                <w:sz w:val="20"/>
                <w:szCs w:val="20"/>
              </w:rPr>
              <w:t>£45,640</w:t>
            </w:r>
          </w:p>
        </w:tc>
        <w:tc>
          <w:tcPr>
            <w:tcW w:w="1984" w:type="dxa"/>
            <w:noWrap/>
            <w:hideMark/>
          </w:tcPr>
          <w:p w14:paraId="40DBA16A" w14:textId="77777777" w:rsidR="00744C75" w:rsidRPr="007918C8" w:rsidRDefault="00744C75" w:rsidP="006434A9">
            <w:pPr>
              <w:rPr>
                <w:rFonts w:cs="Arial"/>
                <w:sz w:val="20"/>
                <w:szCs w:val="20"/>
              </w:rPr>
            </w:pPr>
            <w:r w:rsidRPr="007918C8">
              <w:rPr>
                <w:rFonts w:cs="Arial"/>
                <w:sz w:val="20"/>
                <w:szCs w:val="20"/>
              </w:rPr>
              <w:t>per ha per year</w:t>
            </w:r>
          </w:p>
        </w:tc>
        <w:tc>
          <w:tcPr>
            <w:tcW w:w="2017" w:type="dxa"/>
            <w:noWrap/>
            <w:hideMark/>
          </w:tcPr>
          <w:p w14:paraId="44CC330E"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14EFB59B" w14:textId="77777777" w:rsidTr="0079635A">
        <w:trPr>
          <w:trHeight w:val="264"/>
        </w:trPr>
        <w:tc>
          <w:tcPr>
            <w:tcW w:w="1696" w:type="dxa"/>
            <w:noWrap/>
            <w:hideMark/>
          </w:tcPr>
          <w:p w14:paraId="1648914F"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78FB445C" w14:textId="77777777" w:rsidR="00744C75" w:rsidRPr="007918C8" w:rsidRDefault="00744C75" w:rsidP="003A1683">
            <w:pPr>
              <w:rPr>
                <w:rFonts w:cs="Arial"/>
                <w:sz w:val="20"/>
                <w:szCs w:val="20"/>
              </w:rPr>
            </w:pPr>
            <w:r w:rsidRPr="007918C8">
              <w:rPr>
                <w:rFonts w:cs="Arial"/>
                <w:sz w:val="20"/>
                <w:szCs w:val="20"/>
              </w:rPr>
              <w:t>Habitat Management</w:t>
            </w:r>
          </w:p>
        </w:tc>
        <w:tc>
          <w:tcPr>
            <w:tcW w:w="1418" w:type="dxa"/>
            <w:tcBorders>
              <w:top w:val="nil"/>
              <w:left w:val="single" w:sz="4" w:space="0" w:color="auto"/>
              <w:bottom w:val="single" w:sz="4" w:space="0" w:color="auto"/>
              <w:right w:val="single" w:sz="4" w:space="0" w:color="auto"/>
            </w:tcBorders>
            <w:shd w:val="clear" w:color="auto" w:fill="auto"/>
            <w:noWrap/>
            <w:hideMark/>
          </w:tcPr>
          <w:p w14:paraId="5A7A7442" w14:textId="267D3CF8" w:rsidR="00744C75" w:rsidRPr="007918C8" w:rsidRDefault="00744C75" w:rsidP="006434A9">
            <w:pPr>
              <w:jc w:val="right"/>
              <w:rPr>
                <w:rFonts w:cs="Arial"/>
                <w:sz w:val="20"/>
                <w:szCs w:val="20"/>
              </w:rPr>
            </w:pPr>
            <w:r>
              <w:rPr>
                <w:rFonts w:cs="Arial"/>
                <w:sz w:val="20"/>
                <w:szCs w:val="20"/>
              </w:rPr>
              <w:t>£20,000</w:t>
            </w:r>
          </w:p>
        </w:tc>
        <w:tc>
          <w:tcPr>
            <w:tcW w:w="1984" w:type="dxa"/>
            <w:noWrap/>
            <w:hideMark/>
          </w:tcPr>
          <w:p w14:paraId="26CAE51D" w14:textId="77777777" w:rsidR="00744C75" w:rsidRPr="007918C8" w:rsidRDefault="00744C75" w:rsidP="006434A9">
            <w:pPr>
              <w:rPr>
                <w:rFonts w:cs="Arial"/>
                <w:sz w:val="20"/>
                <w:szCs w:val="20"/>
              </w:rPr>
            </w:pPr>
            <w:r w:rsidRPr="007918C8">
              <w:rPr>
                <w:rFonts w:cs="Arial"/>
                <w:sz w:val="20"/>
                <w:szCs w:val="20"/>
              </w:rPr>
              <w:t xml:space="preserve">per ha per year </w:t>
            </w:r>
          </w:p>
        </w:tc>
        <w:tc>
          <w:tcPr>
            <w:tcW w:w="2017" w:type="dxa"/>
            <w:noWrap/>
            <w:hideMark/>
          </w:tcPr>
          <w:p w14:paraId="50C45AE8"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122178B5" w14:textId="77777777" w:rsidTr="0079635A">
        <w:trPr>
          <w:trHeight w:val="264"/>
        </w:trPr>
        <w:tc>
          <w:tcPr>
            <w:tcW w:w="1696" w:type="dxa"/>
            <w:noWrap/>
            <w:hideMark/>
          </w:tcPr>
          <w:p w14:paraId="4B16C590" w14:textId="77777777" w:rsidR="00744C75" w:rsidRPr="007918C8" w:rsidRDefault="00744C75" w:rsidP="003A1683">
            <w:pPr>
              <w:rPr>
                <w:rFonts w:cs="Arial"/>
                <w:sz w:val="20"/>
                <w:szCs w:val="20"/>
              </w:rPr>
            </w:pPr>
            <w:r w:rsidRPr="007918C8">
              <w:rPr>
                <w:rFonts w:cs="Arial"/>
                <w:sz w:val="20"/>
                <w:szCs w:val="20"/>
              </w:rPr>
              <w:t>WATER</w:t>
            </w:r>
          </w:p>
        </w:tc>
        <w:tc>
          <w:tcPr>
            <w:tcW w:w="6946" w:type="dxa"/>
            <w:noWrap/>
            <w:hideMark/>
          </w:tcPr>
          <w:p w14:paraId="43A5FF60" w14:textId="77777777" w:rsidR="00744C75" w:rsidRPr="007918C8" w:rsidRDefault="00744C75" w:rsidP="003A1683">
            <w:pPr>
              <w:rPr>
                <w:rFonts w:cs="Arial"/>
                <w:sz w:val="20"/>
                <w:szCs w:val="20"/>
              </w:rPr>
            </w:pPr>
            <w:r w:rsidRPr="007918C8">
              <w:rPr>
                <w:rFonts w:cs="Arial"/>
                <w:sz w:val="20"/>
                <w:szCs w:val="20"/>
              </w:rPr>
              <w:t>Habitat Management</w:t>
            </w:r>
          </w:p>
        </w:tc>
        <w:tc>
          <w:tcPr>
            <w:tcW w:w="1418" w:type="dxa"/>
            <w:tcBorders>
              <w:top w:val="nil"/>
              <w:left w:val="single" w:sz="4" w:space="0" w:color="auto"/>
              <w:bottom w:val="single" w:sz="4" w:space="0" w:color="auto"/>
              <w:right w:val="single" w:sz="4" w:space="0" w:color="auto"/>
            </w:tcBorders>
            <w:shd w:val="clear" w:color="auto" w:fill="auto"/>
            <w:noWrap/>
            <w:hideMark/>
          </w:tcPr>
          <w:p w14:paraId="5242EC73" w14:textId="2D98C691" w:rsidR="00744C75" w:rsidRPr="007918C8" w:rsidRDefault="00744C75" w:rsidP="006434A9">
            <w:pPr>
              <w:jc w:val="right"/>
              <w:rPr>
                <w:rFonts w:cs="Arial"/>
                <w:sz w:val="20"/>
                <w:szCs w:val="20"/>
              </w:rPr>
            </w:pPr>
            <w:r>
              <w:rPr>
                <w:rFonts w:cs="Arial"/>
                <w:sz w:val="20"/>
                <w:szCs w:val="20"/>
              </w:rPr>
              <w:t>£67</w:t>
            </w:r>
          </w:p>
        </w:tc>
        <w:tc>
          <w:tcPr>
            <w:tcW w:w="1984" w:type="dxa"/>
            <w:noWrap/>
            <w:hideMark/>
          </w:tcPr>
          <w:p w14:paraId="6C75EB2A" w14:textId="77777777" w:rsidR="00744C75" w:rsidRPr="007918C8" w:rsidRDefault="00744C75" w:rsidP="006434A9">
            <w:pPr>
              <w:rPr>
                <w:rFonts w:cs="Arial"/>
                <w:sz w:val="20"/>
                <w:szCs w:val="20"/>
              </w:rPr>
            </w:pPr>
            <w:r w:rsidRPr="007918C8">
              <w:rPr>
                <w:rFonts w:cs="Arial"/>
                <w:sz w:val="20"/>
                <w:szCs w:val="20"/>
              </w:rPr>
              <w:t>m2</w:t>
            </w:r>
          </w:p>
        </w:tc>
        <w:tc>
          <w:tcPr>
            <w:tcW w:w="2017" w:type="dxa"/>
            <w:noWrap/>
            <w:hideMark/>
          </w:tcPr>
          <w:p w14:paraId="02CB9FF9"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00642308" w14:textId="77777777" w:rsidTr="0079635A">
        <w:trPr>
          <w:trHeight w:val="264"/>
        </w:trPr>
        <w:tc>
          <w:tcPr>
            <w:tcW w:w="1696" w:type="dxa"/>
            <w:noWrap/>
            <w:hideMark/>
          </w:tcPr>
          <w:p w14:paraId="2920646A" w14:textId="77777777" w:rsidR="00744C75" w:rsidRPr="007918C8" w:rsidRDefault="00744C75" w:rsidP="003A1683">
            <w:pPr>
              <w:rPr>
                <w:rFonts w:cs="Arial"/>
                <w:sz w:val="20"/>
                <w:szCs w:val="20"/>
              </w:rPr>
            </w:pPr>
            <w:r w:rsidRPr="007918C8">
              <w:rPr>
                <w:rFonts w:cs="Arial"/>
                <w:sz w:val="20"/>
                <w:szCs w:val="20"/>
              </w:rPr>
              <w:t>WATER</w:t>
            </w:r>
          </w:p>
        </w:tc>
        <w:tc>
          <w:tcPr>
            <w:tcW w:w="6946" w:type="dxa"/>
            <w:noWrap/>
            <w:hideMark/>
          </w:tcPr>
          <w:p w14:paraId="5AB8F3DF" w14:textId="77777777" w:rsidR="00744C75" w:rsidRPr="007918C8" w:rsidRDefault="00744C75" w:rsidP="003A1683">
            <w:pPr>
              <w:rPr>
                <w:rFonts w:cs="Arial"/>
                <w:sz w:val="20"/>
                <w:szCs w:val="20"/>
              </w:rPr>
            </w:pPr>
            <w:r w:rsidRPr="007918C8">
              <w:rPr>
                <w:rFonts w:cs="Arial"/>
                <w:sz w:val="20"/>
                <w:szCs w:val="20"/>
              </w:rPr>
              <w:t>Habitat Management</w:t>
            </w:r>
          </w:p>
        </w:tc>
        <w:tc>
          <w:tcPr>
            <w:tcW w:w="1418" w:type="dxa"/>
            <w:tcBorders>
              <w:top w:val="nil"/>
              <w:left w:val="single" w:sz="4" w:space="0" w:color="auto"/>
              <w:bottom w:val="single" w:sz="4" w:space="0" w:color="auto"/>
              <w:right w:val="single" w:sz="4" w:space="0" w:color="auto"/>
            </w:tcBorders>
            <w:shd w:val="clear" w:color="auto" w:fill="auto"/>
            <w:noWrap/>
            <w:hideMark/>
          </w:tcPr>
          <w:p w14:paraId="0470A927" w14:textId="590685A9" w:rsidR="00744C75" w:rsidRPr="007918C8" w:rsidRDefault="00744C75" w:rsidP="006434A9">
            <w:pPr>
              <w:jc w:val="right"/>
              <w:rPr>
                <w:rFonts w:cs="Arial"/>
                <w:sz w:val="20"/>
                <w:szCs w:val="20"/>
              </w:rPr>
            </w:pPr>
            <w:r>
              <w:rPr>
                <w:rFonts w:cs="Arial"/>
                <w:sz w:val="20"/>
                <w:szCs w:val="20"/>
              </w:rPr>
              <w:t>£42,788</w:t>
            </w:r>
          </w:p>
        </w:tc>
        <w:tc>
          <w:tcPr>
            <w:tcW w:w="1984" w:type="dxa"/>
            <w:noWrap/>
            <w:hideMark/>
          </w:tcPr>
          <w:p w14:paraId="7115E94C" w14:textId="77777777" w:rsidR="00744C75" w:rsidRPr="007918C8" w:rsidRDefault="00744C75" w:rsidP="006434A9">
            <w:pPr>
              <w:rPr>
                <w:rFonts w:cs="Arial"/>
                <w:sz w:val="20"/>
                <w:szCs w:val="20"/>
              </w:rPr>
            </w:pPr>
            <w:r w:rsidRPr="007918C8">
              <w:rPr>
                <w:rFonts w:cs="Arial"/>
                <w:sz w:val="20"/>
                <w:szCs w:val="20"/>
              </w:rPr>
              <w:t>per ha per year</w:t>
            </w:r>
          </w:p>
        </w:tc>
        <w:tc>
          <w:tcPr>
            <w:tcW w:w="2017" w:type="dxa"/>
            <w:noWrap/>
            <w:hideMark/>
          </w:tcPr>
          <w:p w14:paraId="70A40849"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175A0872" w14:textId="77777777" w:rsidTr="0079635A">
        <w:trPr>
          <w:trHeight w:val="264"/>
        </w:trPr>
        <w:tc>
          <w:tcPr>
            <w:tcW w:w="1696" w:type="dxa"/>
            <w:noWrap/>
            <w:hideMark/>
          </w:tcPr>
          <w:p w14:paraId="1CA0961E"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57ABB6D1" w14:textId="77777777" w:rsidR="00744C75" w:rsidRPr="007918C8" w:rsidRDefault="00744C75" w:rsidP="003A1683">
            <w:pPr>
              <w:rPr>
                <w:rFonts w:cs="Arial"/>
                <w:sz w:val="20"/>
                <w:szCs w:val="20"/>
              </w:rPr>
            </w:pPr>
            <w:r w:rsidRPr="007918C8">
              <w:rPr>
                <w:rFonts w:cs="Arial"/>
                <w:sz w:val="20"/>
                <w:szCs w:val="20"/>
              </w:rPr>
              <w:t>Improve floodplain connectivity</w:t>
            </w:r>
          </w:p>
        </w:tc>
        <w:tc>
          <w:tcPr>
            <w:tcW w:w="1418" w:type="dxa"/>
            <w:tcBorders>
              <w:top w:val="nil"/>
              <w:left w:val="single" w:sz="4" w:space="0" w:color="auto"/>
              <w:bottom w:val="single" w:sz="4" w:space="0" w:color="auto"/>
              <w:right w:val="single" w:sz="4" w:space="0" w:color="auto"/>
            </w:tcBorders>
            <w:shd w:val="clear" w:color="auto" w:fill="auto"/>
            <w:noWrap/>
            <w:hideMark/>
          </w:tcPr>
          <w:p w14:paraId="719167CF" w14:textId="6A428E31" w:rsidR="00744C75" w:rsidRPr="007918C8" w:rsidRDefault="00744C75" w:rsidP="006434A9">
            <w:pPr>
              <w:jc w:val="right"/>
              <w:rPr>
                <w:rFonts w:cs="Arial"/>
                <w:sz w:val="20"/>
                <w:szCs w:val="20"/>
              </w:rPr>
            </w:pPr>
            <w:r>
              <w:rPr>
                <w:rFonts w:cs="Arial"/>
                <w:sz w:val="20"/>
                <w:szCs w:val="20"/>
              </w:rPr>
              <w:t>£20,000</w:t>
            </w:r>
          </w:p>
        </w:tc>
        <w:tc>
          <w:tcPr>
            <w:tcW w:w="1984" w:type="dxa"/>
            <w:noWrap/>
            <w:hideMark/>
          </w:tcPr>
          <w:p w14:paraId="72486203" w14:textId="77777777" w:rsidR="00744C75" w:rsidRPr="007918C8" w:rsidRDefault="00744C75" w:rsidP="006434A9">
            <w:pPr>
              <w:rPr>
                <w:rFonts w:cs="Arial"/>
                <w:sz w:val="20"/>
                <w:szCs w:val="20"/>
              </w:rPr>
            </w:pPr>
            <w:r w:rsidRPr="007918C8">
              <w:rPr>
                <w:rFonts w:cs="Arial"/>
                <w:sz w:val="20"/>
                <w:szCs w:val="20"/>
              </w:rPr>
              <w:t xml:space="preserve">per ha per year </w:t>
            </w:r>
          </w:p>
        </w:tc>
        <w:tc>
          <w:tcPr>
            <w:tcW w:w="2017" w:type="dxa"/>
            <w:noWrap/>
            <w:hideMark/>
          </w:tcPr>
          <w:p w14:paraId="5DE509FE"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32E91B2E" w14:textId="77777777" w:rsidTr="0079635A">
        <w:trPr>
          <w:trHeight w:val="264"/>
        </w:trPr>
        <w:tc>
          <w:tcPr>
            <w:tcW w:w="1696" w:type="dxa"/>
            <w:noWrap/>
            <w:hideMark/>
          </w:tcPr>
          <w:p w14:paraId="7402B708"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2734A1E6" w14:textId="77777777" w:rsidR="00744C75" w:rsidRPr="007918C8" w:rsidRDefault="00744C75" w:rsidP="003A1683">
            <w:pPr>
              <w:rPr>
                <w:rFonts w:cs="Arial"/>
                <w:sz w:val="20"/>
                <w:szCs w:val="20"/>
              </w:rPr>
            </w:pPr>
            <w:r w:rsidRPr="007918C8">
              <w:rPr>
                <w:rFonts w:cs="Arial"/>
                <w:sz w:val="20"/>
                <w:szCs w:val="20"/>
              </w:rPr>
              <w:t>Improve floodplain connectivity</w:t>
            </w:r>
          </w:p>
        </w:tc>
        <w:tc>
          <w:tcPr>
            <w:tcW w:w="1418" w:type="dxa"/>
            <w:tcBorders>
              <w:top w:val="nil"/>
              <w:left w:val="single" w:sz="4" w:space="0" w:color="auto"/>
              <w:bottom w:val="single" w:sz="4" w:space="0" w:color="auto"/>
              <w:right w:val="single" w:sz="4" w:space="0" w:color="auto"/>
            </w:tcBorders>
            <w:shd w:val="clear" w:color="auto" w:fill="auto"/>
            <w:noWrap/>
            <w:hideMark/>
          </w:tcPr>
          <w:p w14:paraId="2933AEED" w14:textId="1655D9ED" w:rsidR="00744C75" w:rsidRPr="007918C8" w:rsidRDefault="00744C75" w:rsidP="006434A9">
            <w:pPr>
              <w:jc w:val="right"/>
              <w:rPr>
                <w:rFonts w:cs="Arial"/>
                <w:sz w:val="20"/>
                <w:szCs w:val="20"/>
              </w:rPr>
            </w:pPr>
            <w:r>
              <w:rPr>
                <w:rFonts w:cs="Arial"/>
                <w:sz w:val="20"/>
                <w:szCs w:val="20"/>
              </w:rPr>
              <w:t>£40,290</w:t>
            </w:r>
          </w:p>
        </w:tc>
        <w:tc>
          <w:tcPr>
            <w:tcW w:w="1984" w:type="dxa"/>
            <w:noWrap/>
            <w:hideMark/>
          </w:tcPr>
          <w:p w14:paraId="3ECA80AE" w14:textId="77777777" w:rsidR="00744C75" w:rsidRPr="007918C8" w:rsidRDefault="00744C75" w:rsidP="006434A9">
            <w:pPr>
              <w:rPr>
                <w:rFonts w:cs="Arial"/>
                <w:sz w:val="20"/>
                <w:szCs w:val="20"/>
              </w:rPr>
            </w:pPr>
            <w:r w:rsidRPr="007918C8">
              <w:rPr>
                <w:rFonts w:cs="Arial"/>
                <w:sz w:val="20"/>
                <w:szCs w:val="20"/>
              </w:rPr>
              <w:t>per km</w:t>
            </w:r>
          </w:p>
        </w:tc>
        <w:tc>
          <w:tcPr>
            <w:tcW w:w="2017" w:type="dxa"/>
            <w:noWrap/>
            <w:hideMark/>
          </w:tcPr>
          <w:p w14:paraId="79B77118"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6260D796" w14:textId="77777777" w:rsidTr="0079635A">
        <w:trPr>
          <w:trHeight w:val="264"/>
        </w:trPr>
        <w:tc>
          <w:tcPr>
            <w:tcW w:w="1696" w:type="dxa"/>
            <w:noWrap/>
            <w:hideMark/>
          </w:tcPr>
          <w:p w14:paraId="33C46FCE" w14:textId="77777777" w:rsidR="00744C75" w:rsidRPr="007918C8" w:rsidRDefault="00744C75" w:rsidP="003A1683">
            <w:pPr>
              <w:rPr>
                <w:rFonts w:cs="Arial"/>
                <w:sz w:val="20"/>
                <w:szCs w:val="20"/>
              </w:rPr>
            </w:pPr>
            <w:r w:rsidRPr="007918C8">
              <w:rPr>
                <w:rFonts w:cs="Arial"/>
                <w:sz w:val="20"/>
                <w:szCs w:val="20"/>
              </w:rPr>
              <w:t>WATER</w:t>
            </w:r>
          </w:p>
        </w:tc>
        <w:tc>
          <w:tcPr>
            <w:tcW w:w="6946" w:type="dxa"/>
            <w:noWrap/>
            <w:hideMark/>
          </w:tcPr>
          <w:p w14:paraId="1201FF3D" w14:textId="77777777" w:rsidR="00744C75" w:rsidRPr="007918C8" w:rsidRDefault="00744C75" w:rsidP="003A1683">
            <w:pPr>
              <w:rPr>
                <w:rFonts w:cs="Arial"/>
                <w:sz w:val="20"/>
                <w:szCs w:val="20"/>
              </w:rPr>
            </w:pPr>
            <w:r w:rsidRPr="007918C8">
              <w:rPr>
                <w:rFonts w:cs="Arial"/>
                <w:sz w:val="20"/>
                <w:szCs w:val="20"/>
              </w:rPr>
              <w:t>Improve floodplain connectivity</w:t>
            </w:r>
          </w:p>
        </w:tc>
        <w:tc>
          <w:tcPr>
            <w:tcW w:w="1418" w:type="dxa"/>
            <w:tcBorders>
              <w:top w:val="nil"/>
              <w:left w:val="single" w:sz="4" w:space="0" w:color="auto"/>
              <w:bottom w:val="single" w:sz="4" w:space="0" w:color="auto"/>
              <w:right w:val="single" w:sz="4" w:space="0" w:color="auto"/>
            </w:tcBorders>
            <w:shd w:val="clear" w:color="auto" w:fill="auto"/>
            <w:noWrap/>
            <w:hideMark/>
          </w:tcPr>
          <w:p w14:paraId="71A992FC" w14:textId="769610B1" w:rsidR="00744C75" w:rsidRPr="007918C8" w:rsidRDefault="00744C75" w:rsidP="006434A9">
            <w:pPr>
              <w:jc w:val="right"/>
              <w:rPr>
                <w:rFonts w:cs="Arial"/>
                <w:sz w:val="20"/>
                <w:szCs w:val="20"/>
              </w:rPr>
            </w:pPr>
            <w:r>
              <w:rPr>
                <w:rFonts w:cs="Arial"/>
                <w:sz w:val="20"/>
                <w:szCs w:val="20"/>
              </w:rPr>
              <w:t>£183</w:t>
            </w:r>
          </w:p>
        </w:tc>
        <w:tc>
          <w:tcPr>
            <w:tcW w:w="1984" w:type="dxa"/>
            <w:noWrap/>
            <w:hideMark/>
          </w:tcPr>
          <w:p w14:paraId="1178C6DC" w14:textId="77777777" w:rsidR="00744C75" w:rsidRPr="007918C8" w:rsidRDefault="00744C75" w:rsidP="006434A9">
            <w:pPr>
              <w:rPr>
                <w:rFonts w:cs="Arial"/>
                <w:sz w:val="20"/>
                <w:szCs w:val="20"/>
              </w:rPr>
            </w:pPr>
            <w:r w:rsidRPr="007918C8">
              <w:rPr>
                <w:rFonts w:cs="Arial"/>
                <w:sz w:val="20"/>
                <w:szCs w:val="20"/>
              </w:rPr>
              <w:t>m2</w:t>
            </w:r>
          </w:p>
        </w:tc>
        <w:tc>
          <w:tcPr>
            <w:tcW w:w="2017" w:type="dxa"/>
            <w:noWrap/>
            <w:hideMark/>
          </w:tcPr>
          <w:p w14:paraId="61719C65"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182B2864" w14:textId="77777777" w:rsidTr="0079635A">
        <w:trPr>
          <w:trHeight w:val="264"/>
        </w:trPr>
        <w:tc>
          <w:tcPr>
            <w:tcW w:w="1696" w:type="dxa"/>
            <w:noWrap/>
            <w:hideMark/>
          </w:tcPr>
          <w:p w14:paraId="383B72B4" w14:textId="77777777" w:rsidR="00744C75" w:rsidRPr="007918C8" w:rsidRDefault="00744C75" w:rsidP="003A1683">
            <w:pPr>
              <w:rPr>
                <w:rFonts w:cs="Arial"/>
                <w:sz w:val="20"/>
                <w:szCs w:val="20"/>
              </w:rPr>
            </w:pPr>
            <w:r w:rsidRPr="007918C8">
              <w:rPr>
                <w:rFonts w:cs="Arial"/>
                <w:sz w:val="20"/>
                <w:szCs w:val="20"/>
              </w:rPr>
              <w:t>WATER</w:t>
            </w:r>
          </w:p>
        </w:tc>
        <w:tc>
          <w:tcPr>
            <w:tcW w:w="6946" w:type="dxa"/>
            <w:noWrap/>
            <w:hideMark/>
          </w:tcPr>
          <w:p w14:paraId="5BAC3BBB" w14:textId="77777777" w:rsidR="00744C75" w:rsidRPr="007918C8" w:rsidRDefault="00744C75" w:rsidP="003A1683">
            <w:pPr>
              <w:rPr>
                <w:rFonts w:cs="Arial"/>
                <w:sz w:val="20"/>
                <w:szCs w:val="20"/>
              </w:rPr>
            </w:pPr>
            <w:r w:rsidRPr="007918C8">
              <w:rPr>
                <w:rFonts w:cs="Arial"/>
                <w:sz w:val="20"/>
                <w:szCs w:val="20"/>
              </w:rPr>
              <w:t>Improve floodplain connectivity</w:t>
            </w:r>
          </w:p>
        </w:tc>
        <w:tc>
          <w:tcPr>
            <w:tcW w:w="1418" w:type="dxa"/>
            <w:tcBorders>
              <w:top w:val="nil"/>
              <w:left w:val="single" w:sz="4" w:space="0" w:color="auto"/>
              <w:bottom w:val="single" w:sz="4" w:space="0" w:color="auto"/>
              <w:right w:val="single" w:sz="4" w:space="0" w:color="auto"/>
            </w:tcBorders>
            <w:shd w:val="clear" w:color="auto" w:fill="auto"/>
            <w:noWrap/>
            <w:hideMark/>
          </w:tcPr>
          <w:p w14:paraId="797C54B0" w14:textId="760B4DF5" w:rsidR="00744C75" w:rsidRPr="007918C8" w:rsidRDefault="00744C75" w:rsidP="006434A9">
            <w:pPr>
              <w:jc w:val="right"/>
              <w:rPr>
                <w:rFonts w:cs="Arial"/>
                <w:sz w:val="20"/>
                <w:szCs w:val="20"/>
              </w:rPr>
            </w:pPr>
            <w:r>
              <w:rPr>
                <w:rFonts w:cs="Arial"/>
                <w:sz w:val="20"/>
                <w:szCs w:val="20"/>
              </w:rPr>
              <w:t>£38,034</w:t>
            </w:r>
          </w:p>
        </w:tc>
        <w:tc>
          <w:tcPr>
            <w:tcW w:w="1984" w:type="dxa"/>
            <w:noWrap/>
            <w:hideMark/>
          </w:tcPr>
          <w:p w14:paraId="31C9E963" w14:textId="77777777" w:rsidR="00744C75" w:rsidRPr="007918C8" w:rsidRDefault="00744C75" w:rsidP="006434A9">
            <w:pPr>
              <w:rPr>
                <w:rFonts w:cs="Arial"/>
                <w:sz w:val="20"/>
                <w:szCs w:val="20"/>
              </w:rPr>
            </w:pPr>
            <w:r w:rsidRPr="007918C8">
              <w:rPr>
                <w:rFonts w:cs="Arial"/>
                <w:sz w:val="20"/>
                <w:szCs w:val="20"/>
              </w:rPr>
              <w:t>per ha per year</w:t>
            </w:r>
          </w:p>
        </w:tc>
        <w:tc>
          <w:tcPr>
            <w:tcW w:w="2017" w:type="dxa"/>
            <w:noWrap/>
            <w:hideMark/>
          </w:tcPr>
          <w:p w14:paraId="2A0B41C6"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79462C81" w14:textId="77777777" w:rsidTr="0079635A">
        <w:trPr>
          <w:trHeight w:val="264"/>
        </w:trPr>
        <w:tc>
          <w:tcPr>
            <w:tcW w:w="1696" w:type="dxa"/>
            <w:noWrap/>
            <w:hideMark/>
          </w:tcPr>
          <w:p w14:paraId="4AB9401F"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3FDDBD27" w14:textId="77777777" w:rsidR="00744C75" w:rsidRPr="007918C8" w:rsidRDefault="00744C75" w:rsidP="003A1683">
            <w:pPr>
              <w:rPr>
                <w:rFonts w:cs="Arial"/>
                <w:sz w:val="20"/>
                <w:szCs w:val="20"/>
              </w:rPr>
            </w:pPr>
            <w:r w:rsidRPr="007918C8">
              <w:rPr>
                <w:rFonts w:cs="Arial"/>
                <w:sz w:val="20"/>
                <w:szCs w:val="20"/>
              </w:rPr>
              <w:t>Improvements to longitudinal connectivity</w:t>
            </w:r>
          </w:p>
        </w:tc>
        <w:tc>
          <w:tcPr>
            <w:tcW w:w="1418" w:type="dxa"/>
            <w:tcBorders>
              <w:top w:val="nil"/>
              <w:left w:val="single" w:sz="4" w:space="0" w:color="auto"/>
              <w:bottom w:val="single" w:sz="4" w:space="0" w:color="auto"/>
              <w:right w:val="single" w:sz="4" w:space="0" w:color="auto"/>
            </w:tcBorders>
            <w:shd w:val="clear" w:color="auto" w:fill="auto"/>
            <w:noWrap/>
            <w:hideMark/>
          </w:tcPr>
          <w:p w14:paraId="38AE5D7B" w14:textId="2ABAB35B" w:rsidR="00744C75" w:rsidRPr="007918C8" w:rsidRDefault="00744C75" w:rsidP="006434A9">
            <w:pPr>
              <w:jc w:val="right"/>
              <w:rPr>
                <w:rFonts w:cs="Arial"/>
                <w:sz w:val="20"/>
                <w:szCs w:val="20"/>
              </w:rPr>
            </w:pPr>
            <w:r>
              <w:rPr>
                <w:rFonts w:cs="Arial"/>
                <w:sz w:val="20"/>
                <w:szCs w:val="20"/>
              </w:rPr>
              <w:t>£20,000</w:t>
            </w:r>
          </w:p>
        </w:tc>
        <w:tc>
          <w:tcPr>
            <w:tcW w:w="1984" w:type="dxa"/>
            <w:noWrap/>
            <w:hideMark/>
          </w:tcPr>
          <w:p w14:paraId="14450922" w14:textId="77777777" w:rsidR="00744C75" w:rsidRPr="007918C8" w:rsidRDefault="00744C75" w:rsidP="006434A9">
            <w:pPr>
              <w:rPr>
                <w:rFonts w:cs="Arial"/>
                <w:sz w:val="20"/>
                <w:szCs w:val="20"/>
              </w:rPr>
            </w:pPr>
            <w:r w:rsidRPr="007918C8">
              <w:rPr>
                <w:rFonts w:cs="Arial"/>
                <w:sz w:val="20"/>
                <w:szCs w:val="20"/>
              </w:rPr>
              <w:t xml:space="preserve">per ha per year </w:t>
            </w:r>
          </w:p>
        </w:tc>
        <w:tc>
          <w:tcPr>
            <w:tcW w:w="2017" w:type="dxa"/>
            <w:noWrap/>
            <w:hideMark/>
          </w:tcPr>
          <w:p w14:paraId="377C21D6"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1018FF05" w14:textId="77777777" w:rsidTr="0079635A">
        <w:trPr>
          <w:trHeight w:val="264"/>
        </w:trPr>
        <w:tc>
          <w:tcPr>
            <w:tcW w:w="1696" w:type="dxa"/>
            <w:noWrap/>
            <w:hideMark/>
          </w:tcPr>
          <w:p w14:paraId="14264DC6"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1C82509E" w14:textId="77777777" w:rsidR="00744C75" w:rsidRPr="007918C8" w:rsidRDefault="00744C75" w:rsidP="003A1683">
            <w:pPr>
              <w:rPr>
                <w:rFonts w:cs="Arial"/>
                <w:sz w:val="20"/>
                <w:szCs w:val="20"/>
              </w:rPr>
            </w:pPr>
            <w:r w:rsidRPr="007918C8">
              <w:rPr>
                <w:rFonts w:cs="Arial"/>
                <w:sz w:val="20"/>
                <w:szCs w:val="20"/>
              </w:rPr>
              <w:t>Improvements to longitudinal connectivity</w:t>
            </w:r>
          </w:p>
        </w:tc>
        <w:tc>
          <w:tcPr>
            <w:tcW w:w="1418" w:type="dxa"/>
            <w:tcBorders>
              <w:top w:val="nil"/>
              <w:left w:val="single" w:sz="4" w:space="0" w:color="auto"/>
              <w:bottom w:val="single" w:sz="4" w:space="0" w:color="auto"/>
              <w:right w:val="single" w:sz="4" w:space="0" w:color="auto"/>
            </w:tcBorders>
            <w:shd w:val="clear" w:color="auto" w:fill="auto"/>
            <w:noWrap/>
            <w:hideMark/>
          </w:tcPr>
          <w:p w14:paraId="4E5B6CE7" w14:textId="577F6D91" w:rsidR="00744C75" w:rsidRPr="007918C8" w:rsidRDefault="00744C75" w:rsidP="006434A9">
            <w:pPr>
              <w:jc w:val="right"/>
              <w:rPr>
                <w:rFonts w:cs="Arial"/>
                <w:sz w:val="20"/>
                <w:szCs w:val="20"/>
              </w:rPr>
            </w:pPr>
            <w:r>
              <w:rPr>
                <w:rFonts w:cs="Arial"/>
                <w:sz w:val="20"/>
                <w:szCs w:val="20"/>
              </w:rPr>
              <w:t>£17</w:t>
            </w:r>
          </w:p>
        </w:tc>
        <w:tc>
          <w:tcPr>
            <w:tcW w:w="1984" w:type="dxa"/>
            <w:noWrap/>
            <w:hideMark/>
          </w:tcPr>
          <w:p w14:paraId="246DB9E7" w14:textId="77777777" w:rsidR="00744C75" w:rsidRPr="007918C8" w:rsidRDefault="00744C75" w:rsidP="006434A9">
            <w:pPr>
              <w:rPr>
                <w:rFonts w:cs="Arial"/>
                <w:sz w:val="20"/>
                <w:szCs w:val="20"/>
              </w:rPr>
            </w:pPr>
            <w:r w:rsidRPr="007918C8">
              <w:rPr>
                <w:rFonts w:cs="Arial"/>
                <w:sz w:val="20"/>
                <w:szCs w:val="20"/>
              </w:rPr>
              <w:t>m2</w:t>
            </w:r>
          </w:p>
        </w:tc>
        <w:tc>
          <w:tcPr>
            <w:tcW w:w="2017" w:type="dxa"/>
            <w:noWrap/>
            <w:hideMark/>
          </w:tcPr>
          <w:p w14:paraId="2081A08C"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66E5ADE9" w14:textId="77777777" w:rsidTr="0079635A">
        <w:trPr>
          <w:trHeight w:val="264"/>
        </w:trPr>
        <w:tc>
          <w:tcPr>
            <w:tcW w:w="1696" w:type="dxa"/>
            <w:noWrap/>
            <w:hideMark/>
          </w:tcPr>
          <w:p w14:paraId="29FC1A57"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478B45EF" w14:textId="77777777" w:rsidR="00744C75" w:rsidRPr="007918C8" w:rsidRDefault="00744C75" w:rsidP="003A1683">
            <w:pPr>
              <w:rPr>
                <w:rFonts w:cs="Arial"/>
                <w:sz w:val="20"/>
                <w:szCs w:val="20"/>
              </w:rPr>
            </w:pPr>
            <w:r w:rsidRPr="007918C8">
              <w:rPr>
                <w:rFonts w:cs="Arial"/>
                <w:sz w:val="20"/>
                <w:szCs w:val="20"/>
              </w:rPr>
              <w:t>Improvements to longitudinal connectivity</w:t>
            </w:r>
          </w:p>
        </w:tc>
        <w:tc>
          <w:tcPr>
            <w:tcW w:w="1418" w:type="dxa"/>
            <w:tcBorders>
              <w:top w:val="nil"/>
              <w:left w:val="single" w:sz="4" w:space="0" w:color="auto"/>
              <w:bottom w:val="single" w:sz="4" w:space="0" w:color="auto"/>
              <w:right w:val="single" w:sz="4" w:space="0" w:color="auto"/>
            </w:tcBorders>
            <w:shd w:val="clear" w:color="auto" w:fill="auto"/>
            <w:noWrap/>
            <w:hideMark/>
          </w:tcPr>
          <w:p w14:paraId="4506C2DB" w14:textId="4E9B46C4" w:rsidR="00744C75" w:rsidRPr="007918C8" w:rsidRDefault="00744C75" w:rsidP="006434A9">
            <w:pPr>
              <w:jc w:val="right"/>
              <w:rPr>
                <w:rFonts w:cs="Arial"/>
                <w:sz w:val="20"/>
                <w:szCs w:val="20"/>
              </w:rPr>
            </w:pPr>
            <w:r>
              <w:rPr>
                <w:rFonts w:cs="Arial"/>
                <w:sz w:val="20"/>
                <w:szCs w:val="20"/>
              </w:rPr>
              <w:t>£9,508</w:t>
            </w:r>
          </w:p>
        </w:tc>
        <w:tc>
          <w:tcPr>
            <w:tcW w:w="1984" w:type="dxa"/>
            <w:noWrap/>
            <w:hideMark/>
          </w:tcPr>
          <w:p w14:paraId="2F6E2E04" w14:textId="77777777" w:rsidR="00744C75" w:rsidRPr="007918C8" w:rsidRDefault="00744C75" w:rsidP="006434A9">
            <w:pPr>
              <w:rPr>
                <w:rFonts w:cs="Arial"/>
                <w:sz w:val="20"/>
                <w:szCs w:val="20"/>
              </w:rPr>
            </w:pPr>
            <w:r w:rsidRPr="007918C8">
              <w:rPr>
                <w:rFonts w:cs="Arial"/>
                <w:sz w:val="20"/>
                <w:szCs w:val="20"/>
              </w:rPr>
              <w:t>per ha per year</w:t>
            </w:r>
          </w:p>
        </w:tc>
        <w:tc>
          <w:tcPr>
            <w:tcW w:w="2017" w:type="dxa"/>
            <w:noWrap/>
            <w:hideMark/>
          </w:tcPr>
          <w:p w14:paraId="30E81CDB"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0109989A" w14:textId="77777777" w:rsidTr="0079635A">
        <w:trPr>
          <w:trHeight w:val="264"/>
        </w:trPr>
        <w:tc>
          <w:tcPr>
            <w:tcW w:w="1696" w:type="dxa"/>
            <w:noWrap/>
            <w:hideMark/>
          </w:tcPr>
          <w:p w14:paraId="144DA069"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010F8AAE" w14:textId="77777777" w:rsidR="00744C75" w:rsidRPr="007918C8" w:rsidRDefault="00744C75" w:rsidP="003A1683">
            <w:pPr>
              <w:rPr>
                <w:rFonts w:cs="Arial"/>
                <w:sz w:val="20"/>
                <w:szCs w:val="20"/>
              </w:rPr>
            </w:pPr>
            <w:r w:rsidRPr="007918C8">
              <w:rPr>
                <w:rFonts w:cs="Arial"/>
                <w:sz w:val="20"/>
                <w:szCs w:val="20"/>
              </w:rPr>
              <w:t>Incorporating sluices to allow sediment continuity</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C47E0F8" w14:textId="35F6A70B" w:rsidR="00744C75" w:rsidRPr="007918C8" w:rsidRDefault="00744C75" w:rsidP="003A1683">
            <w:pPr>
              <w:jc w:val="right"/>
              <w:rPr>
                <w:rFonts w:cs="Arial"/>
                <w:sz w:val="20"/>
                <w:szCs w:val="20"/>
              </w:rPr>
            </w:pPr>
            <w:r>
              <w:rPr>
                <w:rFonts w:cs="Arial"/>
                <w:sz w:val="20"/>
                <w:szCs w:val="20"/>
              </w:rPr>
              <w:t>£10,848</w:t>
            </w:r>
          </w:p>
        </w:tc>
        <w:tc>
          <w:tcPr>
            <w:tcW w:w="1984" w:type="dxa"/>
            <w:noWrap/>
            <w:hideMark/>
          </w:tcPr>
          <w:p w14:paraId="7C8E66ED" w14:textId="77777777" w:rsidR="00744C75" w:rsidRPr="007918C8" w:rsidRDefault="00744C75" w:rsidP="006434A9">
            <w:pPr>
              <w:rPr>
                <w:rFonts w:cs="Arial"/>
                <w:sz w:val="20"/>
                <w:szCs w:val="20"/>
              </w:rPr>
            </w:pPr>
            <w:r w:rsidRPr="007918C8">
              <w:rPr>
                <w:rFonts w:cs="Arial"/>
                <w:sz w:val="20"/>
                <w:szCs w:val="20"/>
              </w:rPr>
              <w:t>per structure</w:t>
            </w:r>
          </w:p>
        </w:tc>
        <w:tc>
          <w:tcPr>
            <w:tcW w:w="2017" w:type="dxa"/>
            <w:noWrap/>
            <w:hideMark/>
          </w:tcPr>
          <w:p w14:paraId="7E0F9FC9"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32BE8C2D" w14:textId="77777777" w:rsidTr="0079635A">
        <w:trPr>
          <w:trHeight w:val="264"/>
        </w:trPr>
        <w:tc>
          <w:tcPr>
            <w:tcW w:w="1696" w:type="dxa"/>
            <w:noWrap/>
            <w:hideMark/>
          </w:tcPr>
          <w:p w14:paraId="682FED5C"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11B1E314" w14:textId="77777777" w:rsidR="00744C75" w:rsidRPr="007918C8" w:rsidRDefault="00744C75" w:rsidP="003A1683">
            <w:pPr>
              <w:rPr>
                <w:rFonts w:cs="Arial"/>
                <w:sz w:val="20"/>
                <w:szCs w:val="20"/>
              </w:rPr>
            </w:pPr>
            <w:r w:rsidRPr="007918C8">
              <w:rPr>
                <w:rFonts w:cs="Arial"/>
                <w:sz w:val="20"/>
                <w:szCs w:val="20"/>
              </w:rPr>
              <w:t>Increase in-channel morphological diversity</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061307B" w14:textId="527322AB" w:rsidR="00744C75" w:rsidRPr="007918C8" w:rsidRDefault="00744C75" w:rsidP="003A1683">
            <w:pPr>
              <w:jc w:val="right"/>
              <w:rPr>
                <w:rFonts w:cs="Arial"/>
                <w:sz w:val="20"/>
                <w:szCs w:val="20"/>
              </w:rPr>
            </w:pPr>
            <w:r>
              <w:rPr>
                <w:rFonts w:cs="Arial"/>
                <w:sz w:val="20"/>
                <w:szCs w:val="20"/>
              </w:rPr>
              <w:t>£20,000</w:t>
            </w:r>
          </w:p>
        </w:tc>
        <w:tc>
          <w:tcPr>
            <w:tcW w:w="1984" w:type="dxa"/>
            <w:noWrap/>
            <w:hideMark/>
          </w:tcPr>
          <w:p w14:paraId="5B8DE40E" w14:textId="77777777" w:rsidR="00744C75" w:rsidRPr="007918C8" w:rsidRDefault="00744C75" w:rsidP="006434A9">
            <w:pPr>
              <w:rPr>
                <w:rFonts w:cs="Arial"/>
                <w:sz w:val="20"/>
                <w:szCs w:val="20"/>
              </w:rPr>
            </w:pPr>
            <w:r w:rsidRPr="007918C8">
              <w:rPr>
                <w:rFonts w:cs="Arial"/>
                <w:sz w:val="20"/>
                <w:szCs w:val="20"/>
              </w:rPr>
              <w:t xml:space="preserve">per ha per year </w:t>
            </w:r>
          </w:p>
        </w:tc>
        <w:tc>
          <w:tcPr>
            <w:tcW w:w="2017" w:type="dxa"/>
            <w:noWrap/>
            <w:hideMark/>
          </w:tcPr>
          <w:p w14:paraId="6D72D336"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57238636" w14:textId="77777777" w:rsidTr="0079635A">
        <w:trPr>
          <w:trHeight w:val="264"/>
        </w:trPr>
        <w:tc>
          <w:tcPr>
            <w:tcW w:w="1696" w:type="dxa"/>
            <w:noWrap/>
            <w:hideMark/>
          </w:tcPr>
          <w:p w14:paraId="53146739" w14:textId="77777777" w:rsidR="00744C75" w:rsidRPr="007918C8" w:rsidRDefault="00744C75" w:rsidP="003A1683">
            <w:pPr>
              <w:rPr>
                <w:rFonts w:cs="Arial"/>
                <w:sz w:val="20"/>
                <w:szCs w:val="20"/>
              </w:rPr>
            </w:pPr>
            <w:r w:rsidRPr="007918C8">
              <w:rPr>
                <w:rFonts w:cs="Arial"/>
                <w:sz w:val="20"/>
                <w:szCs w:val="20"/>
              </w:rPr>
              <w:t>WATER</w:t>
            </w:r>
          </w:p>
        </w:tc>
        <w:tc>
          <w:tcPr>
            <w:tcW w:w="6946" w:type="dxa"/>
            <w:noWrap/>
            <w:hideMark/>
          </w:tcPr>
          <w:p w14:paraId="50C8DD7B" w14:textId="77777777" w:rsidR="00744C75" w:rsidRPr="007918C8" w:rsidRDefault="00744C75" w:rsidP="003A1683">
            <w:pPr>
              <w:rPr>
                <w:rFonts w:cs="Arial"/>
                <w:sz w:val="20"/>
                <w:szCs w:val="20"/>
              </w:rPr>
            </w:pPr>
            <w:r w:rsidRPr="007918C8">
              <w:rPr>
                <w:rFonts w:cs="Arial"/>
                <w:sz w:val="20"/>
                <w:szCs w:val="20"/>
              </w:rPr>
              <w:t>Increase in-channel morphological diversity</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4E5A77A" w14:textId="2605D383" w:rsidR="00744C75" w:rsidRPr="007918C8" w:rsidRDefault="00744C75" w:rsidP="003A1683">
            <w:pPr>
              <w:jc w:val="right"/>
              <w:rPr>
                <w:rFonts w:cs="Arial"/>
                <w:sz w:val="20"/>
                <w:szCs w:val="20"/>
              </w:rPr>
            </w:pPr>
            <w:r>
              <w:rPr>
                <w:rFonts w:cs="Arial"/>
                <w:sz w:val="20"/>
                <w:szCs w:val="20"/>
              </w:rPr>
              <w:t>£178</w:t>
            </w:r>
          </w:p>
        </w:tc>
        <w:tc>
          <w:tcPr>
            <w:tcW w:w="1984" w:type="dxa"/>
            <w:noWrap/>
            <w:hideMark/>
          </w:tcPr>
          <w:p w14:paraId="3956CD76" w14:textId="77777777" w:rsidR="00744C75" w:rsidRPr="007918C8" w:rsidRDefault="00744C75" w:rsidP="006434A9">
            <w:pPr>
              <w:rPr>
                <w:rFonts w:cs="Arial"/>
                <w:sz w:val="20"/>
                <w:szCs w:val="20"/>
              </w:rPr>
            </w:pPr>
            <w:r w:rsidRPr="007918C8">
              <w:rPr>
                <w:rFonts w:cs="Arial"/>
                <w:sz w:val="20"/>
                <w:szCs w:val="20"/>
              </w:rPr>
              <w:t>m2</w:t>
            </w:r>
          </w:p>
        </w:tc>
        <w:tc>
          <w:tcPr>
            <w:tcW w:w="2017" w:type="dxa"/>
            <w:noWrap/>
            <w:hideMark/>
          </w:tcPr>
          <w:p w14:paraId="5214EF0C"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0220BFAE" w14:textId="77777777" w:rsidTr="004A642D">
        <w:trPr>
          <w:trHeight w:val="389"/>
        </w:trPr>
        <w:tc>
          <w:tcPr>
            <w:tcW w:w="1696" w:type="dxa"/>
            <w:noWrap/>
            <w:hideMark/>
          </w:tcPr>
          <w:p w14:paraId="08E0A9A6"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2DD90B97" w14:textId="77777777" w:rsidR="00744C75" w:rsidRPr="007918C8" w:rsidRDefault="00744C75" w:rsidP="003A1683">
            <w:pPr>
              <w:rPr>
                <w:rFonts w:cs="Arial"/>
                <w:sz w:val="20"/>
                <w:szCs w:val="20"/>
              </w:rPr>
            </w:pPr>
            <w:r w:rsidRPr="007918C8">
              <w:rPr>
                <w:rFonts w:cs="Arial"/>
                <w:sz w:val="20"/>
                <w:szCs w:val="20"/>
              </w:rPr>
              <w:t>Install screens at fish farms, cress beds or amenity intakes (installation during maintenance)</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A9E61DD" w14:textId="489016D1" w:rsidR="00744C75" w:rsidRPr="007918C8" w:rsidRDefault="00744C75" w:rsidP="003A1683">
            <w:pPr>
              <w:jc w:val="right"/>
              <w:rPr>
                <w:rFonts w:cs="Arial"/>
                <w:sz w:val="20"/>
                <w:szCs w:val="20"/>
              </w:rPr>
            </w:pPr>
            <w:r>
              <w:rPr>
                <w:rFonts w:cs="Arial"/>
                <w:sz w:val="20"/>
                <w:szCs w:val="20"/>
              </w:rPr>
              <w:t>£1,650</w:t>
            </w:r>
          </w:p>
        </w:tc>
        <w:tc>
          <w:tcPr>
            <w:tcW w:w="1984" w:type="dxa"/>
            <w:noWrap/>
            <w:hideMark/>
          </w:tcPr>
          <w:p w14:paraId="291D5C77" w14:textId="50E51C94" w:rsidR="00744C75" w:rsidRPr="007918C8" w:rsidRDefault="00744C75" w:rsidP="003A1683">
            <w:pPr>
              <w:rPr>
                <w:rFonts w:cs="Arial"/>
                <w:sz w:val="20"/>
                <w:szCs w:val="20"/>
              </w:rPr>
            </w:pPr>
            <w:r w:rsidRPr="007918C8">
              <w:rPr>
                <w:rFonts w:cs="Arial"/>
                <w:sz w:val="20"/>
                <w:szCs w:val="20"/>
              </w:rPr>
              <w:t>Per</w:t>
            </w:r>
            <w:r>
              <w:rPr>
                <w:rFonts w:cs="Arial"/>
                <w:sz w:val="20"/>
                <w:szCs w:val="20"/>
              </w:rPr>
              <w:t xml:space="preserve"> </w:t>
            </w:r>
            <w:r w:rsidRPr="007918C8">
              <w:rPr>
                <w:rFonts w:cs="Arial"/>
                <w:sz w:val="20"/>
                <w:szCs w:val="20"/>
              </w:rPr>
              <w:t>structure</w:t>
            </w:r>
          </w:p>
        </w:tc>
        <w:tc>
          <w:tcPr>
            <w:tcW w:w="2017" w:type="dxa"/>
            <w:noWrap/>
            <w:hideMark/>
          </w:tcPr>
          <w:p w14:paraId="6670FA66"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353B439E" w14:textId="77777777" w:rsidTr="004A642D">
        <w:trPr>
          <w:trHeight w:val="425"/>
        </w:trPr>
        <w:tc>
          <w:tcPr>
            <w:tcW w:w="1696" w:type="dxa"/>
            <w:noWrap/>
            <w:hideMark/>
          </w:tcPr>
          <w:p w14:paraId="3D663A8C"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15E0D984" w14:textId="77777777" w:rsidR="00744C75" w:rsidRPr="007918C8" w:rsidRDefault="00744C75" w:rsidP="003A1683">
            <w:pPr>
              <w:rPr>
                <w:rFonts w:cs="Arial"/>
                <w:sz w:val="20"/>
                <w:szCs w:val="20"/>
              </w:rPr>
            </w:pPr>
            <w:r w:rsidRPr="007918C8">
              <w:rPr>
                <w:rFonts w:cs="Arial"/>
                <w:sz w:val="20"/>
                <w:szCs w:val="20"/>
              </w:rPr>
              <w:t>Install screens at fish farms, cress beds or amenity intakes (standalone installation)</w:t>
            </w:r>
          </w:p>
        </w:tc>
        <w:tc>
          <w:tcPr>
            <w:tcW w:w="1418" w:type="dxa"/>
            <w:tcBorders>
              <w:top w:val="nil"/>
              <w:left w:val="single" w:sz="4" w:space="0" w:color="auto"/>
              <w:bottom w:val="single" w:sz="4" w:space="0" w:color="auto"/>
              <w:right w:val="single" w:sz="4" w:space="0" w:color="auto"/>
            </w:tcBorders>
            <w:shd w:val="clear" w:color="auto" w:fill="auto"/>
            <w:noWrap/>
            <w:hideMark/>
          </w:tcPr>
          <w:p w14:paraId="6E056076" w14:textId="5AC81BAD" w:rsidR="00744C75" w:rsidRPr="007918C8" w:rsidRDefault="00744C75" w:rsidP="006434A9">
            <w:pPr>
              <w:jc w:val="right"/>
              <w:rPr>
                <w:rFonts w:cs="Arial"/>
                <w:sz w:val="20"/>
                <w:szCs w:val="20"/>
              </w:rPr>
            </w:pPr>
            <w:r>
              <w:rPr>
                <w:rFonts w:cs="Arial"/>
                <w:sz w:val="20"/>
                <w:szCs w:val="20"/>
              </w:rPr>
              <w:t>£5,000</w:t>
            </w:r>
          </w:p>
        </w:tc>
        <w:tc>
          <w:tcPr>
            <w:tcW w:w="1984" w:type="dxa"/>
            <w:noWrap/>
            <w:hideMark/>
          </w:tcPr>
          <w:p w14:paraId="5F5281F5"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7B506DD7"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6E0390FD" w14:textId="77777777" w:rsidTr="0079635A">
        <w:trPr>
          <w:trHeight w:val="295"/>
        </w:trPr>
        <w:tc>
          <w:tcPr>
            <w:tcW w:w="1696" w:type="dxa"/>
            <w:noWrap/>
            <w:hideMark/>
          </w:tcPr>
          <w:p w14:paraId="3D9DE090"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6CBCB7D2" w14:textId="77777777" w:rsidR="00744C75" w:rsidRPr="007918C8" w:rsidRDefault="00744C75" w:rsidP="003A1683">
            <w:pPr>
              <w:rPr>
                <w:rFonts w:cs="Arial"/>
                <w:sz w:val="20"/>
                <w:szCs w:val="20"/>
              </w:rPr>
            </w:pPr>
            <w:r w:rsidRPr="007918C8">
              <w:rPr>
                <w:rFonts w:cs="Arial"/>
                <w:sz w:val="20"/>
                <w:szCs w:val="20"/>
              </w:rPr>
              <w:t>Install screens at Pumping Stations (installation during maintenance)</w:t>
            </w:r>
          </w:p>
        </w:tc>
        <w:tc>
          <w:tcPr>
            <w:tcW w:w="1418" w:type="dxa"/>
            <w:tcBorders>
              <w:top w:val="nil"/>
              <w:left w:val="single" w:sz="4" w:space="0" w:color="auto"/>
              <w:bottom w:val="single" w:sz="4" w:space="0" w:color="auto"/>
              <w:right w:val="single" w:sz="4" w:space="0" w:color="auto"/>
            </w:tcBorders>
            <w:shd w:val="clear" w:color="auto" w:fill="auto"/>
            <w:noWrap/>
            <w:hideMark/>
          </w:tcPr>
          <w:p w14:paraId="1EE4E662" w14:textId="49DAAE30" w:rsidR="00744C75" w:rsidRPr="007918C8" w:rsidRDefault="00744C75" w:rsidP="006434A9">
            <w:pPr>
              <w:jc w:val="right"/>
              <w:rPr>
                <w:rFonts w:cs="Arial"/>
                <w:sz w:val="20"/>
                <w:szCs w:val="20"/>
              </w:rPr>
            </w:pPr>
            <w:r>
              <w:rPr>
                <w:rFonts w:cs="Arial"/>
                <w:sz w:val="20"/>
                <w:szCs w:val="20"/>
              </w:rPr>
              <w:t>£100,000</w:t>
            </w:r>
          </w:p>
        </w:tc>
        <w:tc>
          <w:tcPr>
            <w:tcW w:w="1984" w:type="dxa"/>
            <w:noWrap/>
            <w:hideMark/>
          </w:tcPr>
          <w:p w14:paraId="4E66F114"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5E3B5DF0"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7A910B59" w14:textId="77777777" w:rsidTr="0079635A">
        <w:trPr>
          <w:trHeight w:val="271"/>
        </w:trPr>
        <w:tc>
          <w:tcPr>
            <w:tcW w:w="1696" w:type="dxa"/>
            <w:noWrap/>
            <w:hideMark/>
          </w:tcPr>
          <w:p w14:paraId="19DE2C07"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7B4BD498" w14:textId="77777777" w:rsidR="00744C75" w:rsidRPr="007918C8" w:rsidRDefault="00744C75" w:rsidP="003A1683">
            <w:pPr>
              <w:rPr>
                <w:rFonts w:cs="Arial"/>
                <w:sz w:val="20"/>
                <w:szCs w:val="20"/>
              </w:rPr>
            </w:pPr>
            <w:r w:rsidRPr="007918C8">
              <w:rPr>
                <w:rFonts w:cs="Arial"/>
                <w:sz w:val="20"/>
                <w:szCs w:val="20"/>
              </w:rPr>
              <w:t>Install screens at Pumping Stations (standalone installation)</w:t>
            </w:r>
          </w:p>
        </w:tc>
        <w:tc>
          <w:tcPr>
            <w:tcW w:w="1418" w:type="dxa"/>
            <w:tcBorders>
              <w:top w:val="nil"/>
              <w:left w:val="single" w:sz="4" w:space="0" w:color="auto"/>
              <w:bottom w:val="single" w:sz="4" w:space="0" w:color="auto"/>
              <w:right w:val="single" w:sz="4" w:space="0" w:color="auto"/>
            </w:tcBorders>
            <w:shd w:val="clear" w:color="auto" w:fill="auto"/>
            <w:noWrap/>
            <w:hideMark/>
          </w:tcPr>
          <w:p w14:paraId="2727B312" w14:textId="65594851" w:rsidR="00744C75" w:rsidRPr="007918C8" w:rsidRDefault="00744C75" w:rsidP="006434A9">
            <w:pPr>
              <w:jc w:val="right"/>
              <w:rPr>
                <w:rFonts w:cs="Arial"/>
                <w:sz w:val="20"/>
                <w:szCs w:val="20"/>
              </w:rPr>
            </w:pPr>
            <w:r>
              <w:rPr>
                <w:rFonts w:cs="Arial"/>
                <w:sz w:val="20"/>
                <w:szCs w:val="20"/>
              </w:rPr>
              <w:t>£300,000</w:t>
            </w:r>
          </w:p>
        </w:tc>
        <w:tc>
          <w:tcPr>
            <w:tcW w:w="1984" w:type="dxa"/>
            <w:noWrap/>
            <w:hideMark/>
          </w:tcPr>
          <w:p w14:paraId="390D8A16"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577751F2"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4A38F6D7" w14:textId="77777777" w:rsidTr="0079635A">
        <w:trPr>
          <w:trHeight w:val="275"/>
        </w:trPr>
        <w:tc>
          <w:tcPr>
            <w:tcW w:w="1696" w:type="dxa"/>
            <w:noWrap/>
            <w:hideMark/>
          </w:tcPr>
          <w:p w14:paraId="296D5623"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628E397B" w14:textId="77777777" w:rsidR="00744C75" w:rsidRPr="007918C8" w:rsidRDefault="00744C75" w:rsidP="003A1683">
            <w:pPr>
              <w:rPr>
                <w:rFonts w:cs="Arial"/>
                <w:sz w:val="20"/>
                <w:szCs w:val="20"/>
              </w:rPr>
            </w:pPr>
            <w:r w:rsidRPr="007918C8">
              <w:rPr>
                <w:rFonts w:cs="Arial"/>
                <w:sz w:val="20"/>
                <w:szCs w:val="20"/>
              </w:rPr>
              <w:t>Install screens on Electricity Industry intake (installation during maintenance)</w:t>
            </w:r>
          </w:p>
        </w:tc>
        <w:tc>
          <w:tcPr>
            <w:tcW w:w="1418" w:type="dxa"/>
            <w:tcBorders>
              <w:top w:val="nil"/>
              <w:left w:val="single" w:sz="4" w:space="0" w:color="auto"/>
              <w:bottom w:val="single" w:sz="4" w:space="0" w:color="auto"/>
              <w:right w:val="single" w:sz="4" w:space="0" w:color="auto"/>
            </w:tcBorders>
            <w:shd w:val="clear" w:color="auto" w:fill="auto"/>
            <w:noWrap/>
            <w:hideMark/>
          </w:tcPr>
          <w:p w14:paraId="05400971" w14:textId="2D38464F" w:rsidR="00744C75" w:rsidRPr="007918C8" w:rsidRDefault="00744C75" w:rsidP="006434A9">
            <w:pPr>
              <w:jc w:val="right"/>
              <w:rPr>
                <w:rFonts w:cs="Arial"/>
                <w:sz w:val="20"/>
                <w:szCs w:val="20"/>
              </w:rPr>
            </w:pPr>
            <w:r>
              <w:rPr>
                <w:rFonts w:cs="Arial"/>
                <w:sz w:val="20"/>
                <w:szCs w:val="20"/>
              </w:rPr>
              <w:t>£165,000</w:t>
            </w:r>
          </w:p>
        </w:tc>
        <w:tc>
          <w:tcPr>
            <w:tcW w:w="1984" w:type="dxa"/>
            <w:noWrap/>
            <w:hideMark/>
          </w:tcPr>
          <w:p w14:paraId="04B6DACB"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75F44DB2"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258BF817" w14:textId="77777777" w:rsidTr="0079635A">
        <w:trPr>
          <w:trHeight w:val="279"/>
        </w:trPr>
        <w:tc>
          <w:tcPr>
            <w:tcW w:w="1696" w:type="dxa"/>
            <w:noWrap/>
            <w:hideMark/>
          </w:tcPr>
          <w:p w14:paraId="0662800F"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0BD76CC9" w14:textId="77777777" w:rsidR="00744C75" w:rsidRPr="007918C8" w:rsidRDefault="00744C75" w:rsidP="003A1683">
            <w:pPr>
              <w:rPr>
                <w:rFonts w:cs="Arial"/>
                <w:sz w:val="20"/>
                <w:szCs w:val="20"/>
              </w:rPr>
            </w:pPr>
            <w:r w:rsidRPr="007918C8">
              <w:rPr>
                <w:rFonts w:cs="Arial"/>
                <w:sz w:val="20"/>
                <w:szCs w:val="20"/>
              </w:rPr>
              <w:t>Install screens on Electricity Industry intake (standalone installation)</w:t>
            </w:r>
          </w:p>
        </w:tc>
        <w:tc>
          <w:tcPr>
            <w:tcW w:w="1418" w:type="dxa"/>
            <w:tcBorders>
              <w:top w:val="nil"/>
              <w:left w:val="single" w:sz="4" w:space="0" w:color="auto"/>
              <w:bottom w:val="single" w:sz="4" w:space="0" w:color="auto"/>
              <w:right w:val="single" w:sz="4" w:space="0" w:color="auto"/>
            </w:tcBorders>
            <w:shd w:val="clear" w:color="auto" w:fill="auto"/>
            <w:noWrap/>
            <w:hideMark/>
          </w:tcPr>
          <w:p w14:paraId="62750A5F" w14:textId="62EE1A57" w:rsidR="00744C75" w:rsidRPr="007918C8" w:rsidRDefault="00744C75" w:rsidP="006434A9">
            <w:pPr>
              <w:jc w:val="right"/>
              <w:rPr>
                <w:rFonts w:cs="Arial"/>
                <w:sz w:val="20"/>
                <w:szCs w:val="20"/>
              </w:rPr>
            </w:pPr>
            <w:r>
              <w:rPr>
                <w:rFonts w:cs="Arial"/>
                <w:sz w:val="20"/>
                <w:szCs w:val="20"/>
              </w:rPr>
              <w:t>£500,000</w:t>
            </w:r>
          </w:p>
        </w:tc>
        <w:tc>
          <w:tcPr>
            <w:tcW w:w="1984" w:type="dxa"/>
            <w:noWrap/>
            <w:hideMark/>
          </w:tcPr>
          <w:p w14:paraId="3F1BD6EC"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2A10F19B"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57B7A88D" w14:textId="77777777" w:rsidTr="0079635A">
        <w:trPr>
          <w:trHeight w:val="269"/>
        </w:trPr>
        <w:tc>
          <w:tcPr>
            <w:tcW w:w="1696" w:type="dxa"/>
            <w:noWrap/>
            <w:hideMark/>
          </w:tcPr>
          <w:p w14:paraId="05B944BA"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2F8E5A27" w14:textId="77777777" w:rsidR="00744C75" w:rsidRPr="007918C8" w:rsidRDefault="00744C75" w:rsidP="003A1683">
            <w:pPr>
              <w:rPr>
                <w:rFonts w:cs="Arial"/>
                <w:sz w:val="20"/>
                <w:szCs w:val="20"/>
              </w:rPr>
            </w:pPr>
            <w:r w:rsidRPr="007918C8">
              <w:rPr>
                <w:rFonts w:cs="Arial"/>
                <w:sz w:val="20"/>
                <w:szCs w:val="20"/>
              </w:rPr>
              <w:t>Install screens on Industrial intake (installation during maintenance)</w:t>
            </w:r>
          </w:p>
        </w:tc>
        <w:tc>
          <w:tcPr>
            <w:tcW w:w="1418" w:type="dxa"/>
            <w:tcBorders>
              <w:top w:val="nil"/>
              <w:left w:val="single" w:sz="4" w:space="0" w:color="auto"/>
              <w:bottom w:val="single" w:sz="4" w:space="0" w:color="auto"/>
              <w:right w:val="single" w:sz="4" w:space="0" w:color="auto"/>
            </w:tcBorders>
            <w:shd w:val="clear" w:color="auto" w:fill="auto"/>
            <w:noWrap/>
            <w:hideMark/>
          </w:tcPr>
          <w:p w14:paraId="0325680F" w14:textId="63756D0C" w:rsidR="00744C75" w:rsidRPr="007918C8" w:rsidRDefault="00744C75" w:rsidP="006434A9">
            <w:pPr>
              <w:jc w:val="right"/>
              <w:rPr>
                <w:rFonts w:cs="Arial"/>
                <w:sz w:val="20"/>
                <w:szCs w:val="20"/>
              </w:rPr>
            </w:pPr>
            <w:r>
              <w:rPr>
                <w:rFonts w:cs="Arial"/>
                <w:sz w:val="20"/>
                <w:szCs w:val="20"/>
              </w:rPr>
              <w:t>£33,000</w:t>
            </w:r>
          </w:p>
        </w:tc>
        <w:tc>
          <w:tcPr>
            <w:tcW w:w="1984" w:type="dxa"/>
            <w:noWrap/>
            <w:hideMark/>
          </w:tcPr>
          <w:p w14:paraId="4D15AB6A"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535DE28B"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07996895" w14:textId="77777777" w:rsidTr="0079635A">
        <w:trPr>
          <w:trHeight w:val="273"/>
        </w:trPr>
        <w:tc>
          <w:tcPr>
            <w:tcW w:w="1696" w:type="dxa"/>
            <w:noWrap/>
            <w:hideMark/>
          </w:tcPr>
          <w:p w14:paraId="3BCA1C3D"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53AA2308" w14:textId="77777777" w:rsidR="00744C75" w:rsidRPr="007918C8" w:rsidRDefault="00744C75" w:rsidP="003A1683">
            <w:pPr>
              <w:rPr>
                <w:rFonts w:cs="Arial"/>
                <w:sz w:val="20"/>
                <w:szCs w:val="20"/>
              </w:rPr>
            </w:pPr>
            <w:r w:rsidRPr="007918C8">
              <w:rPr>
                <w:rFonts w:cs="Arial"/>
                <w:sz w:val="20"/>
                <w:szCs w:val="20"/>
              </w:rPr>
              <w:t>Install screens on Industrial intake (standalone installation)</w:t>
            </w:r>
          </w:p>
        </w:tc>
        <w:tc>
          <w:tcPr>
            <w:tcW w:w="1418" w:type="dxa"/>
            <w:tcBorders>
              <w:top w:val="nil"/>
              <w:left w:val="single" w:sz="4" w:space="0" w:color="auto"/>
              <w:bottom w:val="single" w:sz="4" w:space="0" w:color="auto"/>
              <w:right w:val="single" w:sz="4" w:space="0" w:color="auto"/>
            </w:tcBorders>
            <w:shd w:val="clear" w:color="auto" w:fill="auto"/>
            <w:noWrap/>
            <w:hideMark/>
          </w:tcPr>
          <w:p w14:paraId="410EBFB3" w14:textId="2AE53F5A" w:rsidR="00744C75" w:rsidRPr="007918C8" w:rsidRDefault="00744C75" w:rsidP="006434A9">
            <w:pPr>
              <w:jc w:val="right"/>
              <w:rPr>
                <w:rFonts w:cs="Arial"/>
                <w:sz w:val="20"/>
                <w:szCs w:val="20"/>
              </w:rPr>
            </w:pPr>
            <w:r>
              <w:rPr>
                <w:rFonts w:cs="Arial"/>
                <w:sz w:val="20"/>
                <w:szCs w:val="20"/>
              </w:rPr>
              <w:t>£100,000</w:t>
            </w:r>
          </w:p>
        </w:tc>
        <w:tc>
          <w:tcPr>
            <w:tcW w:w="1984" w:type="dxa"/>
            <w:noWrap/>
            <w:hideMark/>
          </w:tcPr>
          <w:p w14:paraId="6DDD0F0A"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5496EABE"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4CA2E9D3" w14:textId="77777777" w:rsidTr="0079635A">
        <w:trPr>
          <w:trHeight w:val="383"/>
        </w:trPr>
        <w:tc>
          <w:tcPr>
            <w:tcW w:w="1696" w:type="dxa"/>
            <w:noWrap/>
            <w:hideMark/>
          </w:tcPr>
          <w:p w14:paraId="234DBDC6"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78761DC2" w14:textId="77777777" w:rsidR="00744C75" w:rsidRPr="007918C8" w:rsidRDefault="00744C75" w:rsidP="003A1683">
            <w:pPr>
              <w:rPr>
                <w:rFonts w:cs="Arial"/>
                <w:sz w:val="20"/>
                <w:szCs w:val="20"/>
              </w:rPr>
            </w:pPr>
            <w:r w:rsidRPr="007918C8">
              <w:rPr>
                <w:rFonts w:cs="Arial"/>
                <w:sz w:val="20"/>
                <w:szCs w:val="20"/>
              </w:rPr>
              <w:t>Install screens on Irrigation &amp; Agriculture intake (installation during maintenance)</w:t>
            </w:r>
          </w:p>
        </w:tc>
        <w:tc>
          <w:tcPr>
            <w:tcW w:w="1418" w:type="dxa"/>
            <w:tcBorders>
              <w:top w:val="nil"/>
              <w:left w:val="single" w:sz="4" w:space="0" w:color="auto"/>
              <w:bottom w:val="single" w:sz="4" w:space="0" w:color="auto"/>
              <w:right w:val="single" w:sz="4" w:space="0" w:color="auto"/>
            </w:tcBorders>
            <w:shd w:val="clear" w:color="auto" w:fill="auto"/>
            <w:noWrap/>
            <w:hideMark/>
          </w:tcPr>
          <w:p w14:paraId="66608A98" w14:textId="37BC18F1" w:rsidR="00744C75" w:rsidRPr="007918C8" w:rsidRDefault="00744C75" w:rsidP="006434A9">
            <w:pPr>
              <w:jc w:val="right"/>
              <w:rPr>
                <w:rFonts w:cs="Arial"/>
                <w:sz w:val="20"/>
                <w:szCs w:val="20"/>
              </w:rPr>
            </w:pPr>
            <w:r>
              <w:rPr>
                <w:rFonts w:cs="Arial"/>
                <w:sz w:val="20"/>
                <w:szCs w:val="20"/>
              </w:rPr>
              <w:t>£1,000</w:t>
            </w:r>
          </w:p>
        </w:tc>
        <w:tc>
          <w:tcPr>
            <w:tcW w:w="1984" w:type="dxa"/>
            <w:noWrap/>
            <w:hideMark/>
          </w:tcPr>
          <w:p w14:paraId="20B1D172"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60BCCF4A"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721E4A2A" w14:textId="77777777" w:rsidTr="0079635A">
        <w:trPr>
          <w:trHeight w:val="275"/>
        </w:trPr>
        <w:tc>
          <w:tcPr>
            <w:tcW w:w="1696" w:type="dxa"/>
            <w:noWrap/>
            <w:hideMark/>
          </w:tcPr>
          <w:p w14:paraId="20F11DCB"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5D10BBED" w14:textId="77777777" w:rsidR="00744C75" w:rsidRPr="007918C8" w:rsidRDefault="00744C75" w:rsidP="003A1683">
            <w:pPr>
              <w:rPr>
                <w:rFonts w:cs="Arial"/>
                <w:sz w:val="20"/>
                <w:szCs w:val="20"/>
              </w:rPr>
            </w:pPr>
            <w:r w:rsidRPr="007918C8">
              <w:rPr>
                <w:rFonts w:cs="Arial"/>
                <w:sz w:val="20"/>
                <w:szCs w:val="20"/>
              </w:rPr>
              <w:t>Install screens on Irrigation &amp; Agriculture intake (standalone installation)</w:t>
            </w:r>
          </w:p>
        </w:tc>
        <w:tc>
          <w:tcPr>
            <w:tcW w:w="1418" w:type="dxa"/>
            <w:tcBorders>
              <w:top w:val="nil"/>
              <w:left w:val="single" w:sz="4" w:space="0" w:color="auto"/>
              <w:bottom w:val="single" w:sz="4" w:space="0" w:color="auto"/>
              <w:right w:val="single" w:sz="4" w:space="0" w:color="auto"/>
            </w:tcBorders>
            <w:shd w:val="clear" w:color="auto" w:fill="auto"/>
            <w:noWrap/>
            <w:hideMark/>
          </w:tcPr>
          <w:p w14:paraId="6606625D" w14:textId="4615A6B3" w:rsidR="00744C75" w:rsidRPr="007918C8" w:rsidRDefault="00744C75" w:rsidP="006434A9">
            <w:pPr>
              <w:jc w:val="right"/>
              <w:rPr>
                <w:rFonts w:cs="Arial"/>
                <w:sz w:val="20"/>
                <w:szCs w:val="20"/>
              </w:rPr>
            </w:pPr>
            <w:r>
              <w:rPr>
                <w:rFonts w:cs="Arial"/>
                <w:sz w:val="20"/>
                <w:szCs w:val="20"/>
              </w:rPr>
              <w:t>£3,000</w:t>
            </w:r>
          </w:p>
        </w:tc>
        <w:tc>
          <w:tcPr>
            <w:tcW w:w="1984" w:type="dxa"/>
            <w:noWrap/>
            <w:hideMark/>
          </w:tcPr>
          <w:p w14:paraId="1DF87FE0"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614E720A"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249504F2" w14:textId="77777777" w:rsidTr="0079635A">
        <w:trPr>
          <w:trHeight w:val="303"/>
        </w:trPr>
        <w:tc>
          <w:tcPr>
            <w:tcW w:w="1696" w:type="dxa"/>
            <w:noWrap/>
            <w:hideMark/>
          </w:tcPr>
          <w:p w14:paraId="0F102E70" w14:textId="77777777" w:rsidR="00744C75" w:rsidRPr="007918C8" w:rsidRDefault="00744C75" w:rsidP="003A1683">
            <w:pPr>
              <w:rPr>
                <w:rFonts w:cs="Arial"/>
                <w:sz w:val="20"/>
                <w:szCs w:val="20"/>
              </w:rPr>
            </w:pPr>
            <w:r w:rsidRPr="007918C8">
              <w:rPr>
                <w:rFonts w:cs="Arial"/>
                <w:sz w:val="20"/>
                <w:szCs w:val="20"/>
              </w:rPr>
              <w:lastRenderedPageBreak/>
              <w:t>WATER</w:t>
            </w:r>
          </w:p>
        </w:tc>
        <w:tc>
          <w:tcPr>
            <w:tcW w:w="6946" w:type="dxa"/>
            <w:hideMark/>
          </w:tcPr>
          <w:p w14:paraId="7AD237DB" w14:textId="77777777" w:rsidR="00744C75" w:rsidRPr="007918C8" w:rsidRDefault="00744C75" w:rsidP="003A1683">
            <w:pPr>
              <w:rPr>
                <w:rFonts w:cs="Arial"/>
                <w:sz w:val="20"/>
                <w:szCs w:val="20"/>
              </w:rPr>
            </w:pPr>
            <w:r w:rsidRPr="007918C8">
              <w:rPr>
                <w:rFonts w:cs="Arial"/>
                <w:sz w:val="20"/>
                <w:szCs w:val="20"/>
              </w:rPr>
              <w:t>Install screens on Private supply intake (installation during maintenance)</w:t>
            </w:r>
          </w:p>
        </w:tc>
        <w:tc>
          <w:tcPr>
            <w:tcW w:w="1418" w:type="dxa"/>
            <w:tcBorders>
              <w:top w:val="nil"/>
              <w:left w:val="single" w:sz="4" w:space="0" w:color="auto"/>
              <w:bottom w:val="single" w:sz="4" w:space="0" w:color="auto"/>
              <w:right w:val="single" w:sz="4" w:space="0" w:color="auto"/>
            </w:tcBorders>
            <w:shd w:val="clear" w:color="auto" w:fill="auto"/>
            <w:noWrap/>
            <w:hideMark/>
          </w:tcPr>
          <w:p w14:paraId="6DB5BD19" w14:textId="47A8F000" w:rsidR="00744C75" w:rsidRPr="007918C8" w:rsidRDefault="00744C75" w:rsidP="006434A9">
            <w:pPr>
              <w:jc w:val="right"/>
              <w:rPr>
                <w:rFonts w:cs="Arial"/>
                <w:sz w:val="20"/>
                <w:szCs w:val="20"/>
              </w:rPr>
            </w:pPr>
            <w:r>
              <w:rPr>
                <w:rFonts w:cs="Arial"/>
                <w:sz w:val="20"/>
                <w:szCs w:val="20"/>
              </w:rPr>
              <w:t>£16,500</w:t>
            </w:r>
          </w:p>
        </w:tc>
        <w:tc>
          <w:tcPr>
            <w:tcW w:w="1984" w:type="dxa"/>
            <w:noWrap/>
            <w:hideMark/>
          </w:tcPr>
          <w:p w14:paraId="702461B0"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3EC495A6"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4AC5C5B7" w14:textId="77777777" w:rsidTr="0079635A">
        <w:trPr>
          <w:trHeight w:val="265"/>
        </w:trPr>
        <w:tc>
          <w:tcPr>
            <w:tcW w:w="1696" w:type="dxa"/>
            <w:noWrap/>
            <w:hideMark/>
          </w:tcPr>
          <w:p w14:paraId="03EB82EC"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7D0A4463" w14:textId="77777777" w:rsidR="00744C75" w:rsidRPr="007918C8" w:rsidRDefault="00744C75" w:rsidP="003A1683">
            <w:pPr>
              <w:rPr>
                <w:rFonts w:cs="Arial"/>
                <w:sz w:val="20"/>
                <w:szCs w:val="20"/>
              </w:rPr>
            </w:pPr>
            <w:r w:rsidRPr="007918C8">
              <w:rPr>
                <w:rFonts w:cs="Arial"/>
                <w:sz w:val="20"/>
                <w:szCs w:val="20"/>
              </w:rPr>
              <w:t>Install screens on Private supply intake (standalone installation)</w:t>
            </w:r>
          </w:p>
        </w:tc>
        <w:tc>
          <w:tcPr>
            <w:tcW w:w="1418" w:type="dxa"/>
            <w:tcBorders>
              <w:top w:val="nil"/>
              <w:left w:val="single" w:sz="4" w:space="0" w:color="auto"/>
              <w:bottom w:val="single" w:sz="4" w:space="0" w:color="auto"/>
              <w:right w:val="single" w:sz="4" w:space="0" w:color="auto"/>
            </w:tcBorders>
            <w:shd w:val="clear" w:color="auto" w:fill="auto"/>
            <w:noWrap/>
            <w:hideMark/>
          </w:tcPr>
          <w:p w14:paraId="0DEE9410" w14:textId="370C1B13" w:rsidR="00744C75" w:rsidRPr="007918C8" w:rsidRDefault="00744C75" w:rsidP="006434A9">
            <w:pPr>
              <w:jc w:val="right"/>
              <w:rPr>
                <w:rFonts w:cs="Arial"/>
                <w:sz w:val="20"/>
                <w:szCs w:val="20"/>
              </w:rPr>
            </w:pPr>
            <w:r>
              <w:rPr>
                <w:rFonts w:cs="Arial"/>
                <w:sz w:val="20"/>
                <w:szCs w:val="20"/>
              </w:rPr>
              <w:t>£50,000</w:t>
            </w:r>
          </w:p>
        </w:tc>
        <w:tc>
          <w:tcPr>
            <w:tcW w:w="1984" w:type="dxa"/>
            <w:noWrap/>
            <w:hideMark/>
          </w:tcPr>
          <w:p w14:paraId="14B2D44D"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2B874113"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0BEB9374" w14:textId="77777777" w:rsidTr="0079635A">
        <w:trPr>
          <w:trHeight w:val="301"/>
        </w:trPr>
        <w:tc>
          <w:tcPr>
            <w:tcW w:w="1696" w:type="dxa"/>
            <w:noWrap/>
            <w:hideMark/>
          </w:tcPr>
          <w:p w14:paraId="203EC9D6"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23D1CDBE" w14:textId="77777777" w:rsidR="00744C75" w:rsidRPr="007918C8" w:rsidRDefault="00744C75" w:rsidP="003A1683">
            <w:pPr>
              <w:rPr>
                <w:rFonts w:cs="Arial"/>
                <w:sz w:val="20"/>
                <w:szCs w:val="20"/>
              </w:rPr>
            </w:pPr>
            <w:r w:rsidRPr="007918C8">
              <w:rPr>
                <w:rFonts w:cs="Arial"/>
                <w:sz w:val="20"/>
                <w:szCs w:val="20"/>
              </w:rPr>
              <w:t>Install screens on Public Water Supply intake (installation during maintenance)</w:t>
            </w:r>
          </w:p>
        </w:tc>
        <w:tc>
          <w:tcPr>
            <w:tcW w:w="1418" w:type="dxa"/>
            <w:tcBorders>
              <w:top w:val="nil"/>
              <w:left w:val="single" w:sz="4" w:space="0" w:color="auto"/>
              <w:bottom w:val="single" w:sz="4" w:space="0" w:color="auto"/>
              <w:right w:val="single" w:sz="4" w:space="0" w:color="auto"/>
            </w:tcBorders>
            <w:shd w:val="clear" w:color="auto" w:fill="auto"/>
            <w:noWrap/>
            <w:hideMark/>
          </w:tcPr>
          <w:p w14:paraId="42CEB1F0" w14:textId="66777108" w:rsidR="00744C75" w:rsidRPr="007918C8" w:rsidRDefault="00744C75" w:rsidP="006434A9">
            <w:pPr>
              <w:jc w:val="right"/>
              <w:rPr>
                <w:rFonts w:cs="Arial"/>
                <w:sz w:val="20"/>
                <w:szCs w:val="20"/>
              </w:rPr>
            </w:pPr>
            <w:r>
              <w:rPr>
                <w:rFonts w:cs="Arial"/>
                <w:sz w:val="20"/>
                <w:szCs w:val="20"/>
              </w:rPr>
              <w:t>£165,000</w:t>
            </w:r>
          </w:p>
        </w:tc>
        <w:tc>
          <w:tcPr>
            <w:tcW w:w="1984" w:type="dxa"/>
            <w:noWrap/>
            <w:hideMark/>
          </w:tcPr>
          <w:p w14:paraId="0E8D1BB5"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566CA839"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5DF57997" w14:textId="77777777" w:rsidTr="0079635A">
        <w:trPr>
          <w:trHeight w:val="280"/>
        </w:trPr>
        <w:tc>
          <w:tcPr>
            <w:tcW w:w="1696" w:type="dxa"/>
            <w:noWrap/>
            <w:hideMark/>
          </w:tcPr>
          <w:p w14:paraId="67848EF9"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636DCB62" w14:textId="77777777" w:rsidR="00744C75" w:rsidRPr="007918C8" w:rsidRDefault="00744C75" w:rsidP="003A1683">
            <w:pPr>
              <w:rPr>
                <w:rFonts w:cs="Arial"/>
                <w:sz w:val="20"/>
                <w:szCs w:val="20"/>
              </w:rPr>
            </w:pPr>
            <w:r w:rsidRPr="007918C8">
              <w:rPr>
                <w:rFonts w:cs="Arial"/>
                <w:sz w:val="20"/>
                <w:szCs w:val="20"/>
              </w:rPr>
              <w:t>Install screens on Public Water Supply intake (standalone installation)</w:t>
            </w:r>
          </w:p>
        </w:tc>
        <w:tc>
          <w:tcPr>
            <w:tcW w:w="1418" w:type="dxa"/>
            <w:tcBorders>
              <w:top w:val="nil"/>
              <w:left w:val="single" w:sz="4" w:space="0" w:color="auto"/>
              <w:bottom w:val="single" w:sz="4" w:space="0" w:color="auto"/>
              <w:right w:val="single" w:sz="4" w:space="0" w:color="auto"/>
            </w:tcBorders>
            <w:shd w:val="clear" w:color="auto" w:fill="auto"/>
            <w:noWrap/>
            <w:hideMark/>
          </w:tcPr>
          <w:p w14:paraId="06206225" w14:textId="0F38248A" w:rsidR="00744C75" w:rsidRPr="007918C8" w:rsidRDefault="00744C75" w:rsidP="006434A9">
            <w:pPr>
              <w:jc w:val="right"/>
              <w:rPr>
                <w:rFonts w:cs="Arial"/>
                <w:sz w:val="20"/>
                <w:szCs w:val="20"/>
              </w:rPr>
            </w:pPr>
            <w:r>
              <w:rPr>
                <w:rFonts w:cs="Arial"/>
                <w:sz w:val="20"/>
                <w:szCs w:val="20"/>
              </w:rPr>
              <w:t>£500,000</w:t>
            </w:r>
          </w:p>
        </w:tc>
        <w:tc>
          <w:tcPr>
            <w:tcW w:w="1984" w:type="dxa"/>
            <w:noWrap/>
            <w:hideMark/>
          </w:tcPr>
          <w:p w14:paraId="2361DC5E"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7C4FBB17"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5F7DFF6D" w14:textId="77777777" w:rsidTr="0079635A">
        <w:trPr>
          <w:trHeight w:val="273"/>
        </w:trPr>
        <w:tc>
          <w:tcPr>
            <w:tcW w:w="1696" w:type="dxa"/>
            <w:noWrap/>
            <w:hideMark/>
          </w:tcPr>
          <w:p w14:paraId="2D468666"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059ECA27" w14:textId="77777777" w:rsidR="00744C75" w:rsidRPr="007918C8" w:rsidRDefault="00744C75" w:rsidP="003A1683">
            <w:pPr>
              <w:rPr>
                <w:rFonts w:cs="Arial"/>
                <w:sz w:val="20"/>
                <w:szCs w:val="20"/>
              </w:rPr>
            </w:pPr>
            <w:r w:rsidRPr="007918C8">
              <w:rPr>
                <w:rFonts w:cs="Arial"/>
                <w:sz w:val="20"/>
                <w:szCs w:val="20"/>
              </w:rPr>
              <w:t>Install screens Unclassified (installation during maintenance)</w:t>
            </w:r>
          </w:p>
        </w:tc>
        <w:tc>
          <w:tcPr>
            <w:tcW w:w="1418" w:type="dxa"/>
            <w:tcBorders>
              <w:top w:val="nil"/>
              <w:left w:val="single" w:sz="4" w:space="0" w:color="auto"/>
              <w:bottom w:val="single" w:sz="4" w:space="0" w:color="auto"/>
              <w:right w:val="single" w:sz="4" w:space="0" w:color="auto"/>
            </w:tcBorders>
            <w:shd w:val="clear" w:color="auto" w:fill="auto"/>
            <w:noWrap/>
            <w:hideMark/>
          </w:tcPr>
          <w:p w14:paraId="37BDFE81" w14:textId="77DE736F" w:rsidR="00744C75" w:rsidRPr="007918C8" w:rsidRDefault="00744C75" w:rsidP="006434A9">
            <w:pPr>
              <w:jc w:val="right"/>
              <w:rPr>
                <w:rFonts w:cs="Arial"/>
                <w:sz w:val="20"/>
                <w:szCs w:val="20"/>
              </w:rPr>
            </w:pPr>
            <w:r>
              <w:rPr>
                <w:rFonts w:cs="Arial"/>
                <w:sz w:val="20"/>
                <w:szCs w:val="20"/>
              </w:rPr>
              <w:t>£1,650</w:t>
            </w:r>
          </w:p>
        </w:tc>
        <w:tc>
          <w:tcPr>
            <w:tcW w:w="1984" w:type="dxa"/>
            <w:noWrap/>
            <w:hideMark/>
          </w:tcPr>
          <w:p w14:paraId="0ED96785"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456505D3"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6E6F8252" w14:textId="77777777" w:rsidTr="0079635A">
        <w:trPr>
          <w:trHeight w:val="264"/>
        </w:trPr>
        <w:tc>
          <w:tcPr>
            <w:tcW w:w="1696" w:type="dxa"/>
            <w:noWrap/>
            <w:hideMark/>
          </w:tcPr>
          <w:p w14:paraId="7FBCF0B4"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0E6B301D" w14:textId="77777777" w:rsidR="00744C75" w:rsidRPr="007918C8" w:rsidRDefault="00744C75" w:rsidP="003A1683">
            <w:pPr>
              <w:rPr>
                <w:rFonts w:cs="Arial"/>
                <w:sz w:val="20"/>
                <w:szCs w:val="20"/>
              </w:rPr>
            </w:pPr>
            <w:r w:rsidRPr="007918C8">
              <w:rPr>
                <w:rFonts w:cs="Arial"/>
                <w:sz w:val="20"/>
                <w:szCs w:val="20"/>
              </w:rPr>
              <w:t>Install screens Unclassified (standalone installation)</w:t>
            </w:r>
          </w:p>
        </w:tc>
        <w:tc>
          <w:tcPr>
            <w:tcW w:w="1418" w:type="dxa"/>
            <w:tcBorders>
              <w:top w:val="nil"/>
              <w:left w:val="single" w:sz="4" w:space="0" w:color="auto"/>
              <w:bottom w:val="single" w:sz="4" w:space="0" w:color="auto"/>
              <w:right w:val="single" w:sz="4" w:space="0" w:color="auto"/>
            </w:tcBorders>
            <w:shd w:val="clear" w:color="auto" w:fill="auto"/>
            <w:noWrap/>
            <w:hideMark/>
          </w:tcPr>
          <w:p w14:paraId="412192CA" w14:textId="2BFF5719" w:rsidR="00744C75" w:rsidRPr="007918C8" w:rsidRDefault="00744C75" w:rsidP="006434A9">
            <w:pPr>
              <w:jc w:val="right"/>
              <w:rPr>
                <w:rFonts w:cs="Arial"/>
                <w:sz w:val="20"/>
                <w:szCs w:val="20"/>
              </w:rPr>
            </w:pPr>
            <w:r>
              <w:rPr>
                <w:rFonts w:cs="Arial"/>
                <w:sz w:val="20"/>
                <w:szCs w:val="20"/>
              </w:rPr>
              <w:t>£5,000</w:t>
            </w:r>
          </w:p>
        </w:tc>
        <w:tc>
          <w:tcPr>
            <w:tcW w:w="1984" w:type="dxa"/>
            <w:noWrap/>
            <w:hideMark/>
          </w:tcPr>
          <w:p w14:paraId="40092972"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3A87E0FE"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11C4DF20" w14:textId="77777777" w:rsidTr="0079635A">
        <w:trPr>
          <w:trHeight w:val="264"/>
        </w:trPr>
        <w:tc>
          <w:tcPr>
            <w:tcW w:w="1696" w:type="dxa"/>
            <w:noWrap/>
            <w:hideMark/>
          </w:tcPr>
          <w:p w14:paraId="46E76B57"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370DC3A5" w14:textId="77777777" w:rsidR="00744C75" w:rsidRPr="007918C8" w:rsidRDefault="00744C75" w:rsidP="003A1683">
            <w:pPr>
              <w:rPr>
                <w:rFonts w:cs="Arial"/>
                <w:sz w:val="20"/>
                <w:szCs w:val="20"/>
              </w:rPr>
            </w:pPr>
            <w:r w:rsidRPr="007918C8">
              <w:rPr>
                <w:rFonts w:cs="Arial"/>
                <w:sz w:val="20"/>
                <w:szCs w:val="20"/>
              </w:rPr>
              <w:t>Inter-tidal zone restoration (from land reclamation)</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6175F05" w14:textId="7DBD119A" w:rsidR="00744C75" w:rsidRPr="007918C8" w:rsidRDefault="00744C75" w:rsidP="003A1683">
            <w:pPr>
              <w:jc w:val="right"/>
              <w:rPr>
                <w:rFonts w:cs="Arial"/>
                <w:sz w:val="20"/>
                <w:szCs w:val="20"/>
              </w:rPr>
            </w:pPr>
            <w:r>
              <w:rPr>
                <w:rFonts w:cs="Arial"/>
                <w:sz w:val="20"/>
                <w:szCs w:val="20"/>
              </w:rPr>
              <w:t>£46,000</w:t>
            </w:r>
          </w:p>
        </w:tc>
        <w:tc>
          <w:tcPr>
            <w:tcW w:w="1984" w:type="dxa"/>
            <w:noWrap/>
            <w:hideMark/>
          </w:tcPr>
          <w:p w14:paraId="69A500A1" w14:textId="77777777" w:rsidR="00744C75" w:rsidRPr="007918C8" w:rsidRDefault="00744C75" w:rsidP="003A1683">
            <w:pPr>
              <w:rPr>
                <w:rFonts w:cs="Arial"/>
                <w:sz w:val="20"/>
                <w:szCs w:val="20"/>
              </w:rPr>
            </w:pPr>
            <w:r w:rsidRPr="007918C8">
              <w:rPr>
                <w:rFonts w:cs="Arial"/>
                <w:sz w:val="20"/>
                <w:szCs w:val="20"/>
              </w:rPr>
              <w:t>per ha</w:t>
            </w:r>
          </w:p>
        </w:tc>
        <w:tc>
          <w:tcPr>
            <w:tcW w:w="2017" w:type="dxa"/>
            <w:noWrap/>
            <w:hideMark/>
          </w:tcPr>
          <w:p w14:paraId="7A161B11"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0D5B285F" w14:textId="77777777" w:rsidTr="0079635A">
        <w:trPr>
          <w:trHeight w:val="264"/>
        </w:trPr>
        <w:tc>
          <w:tcPr>
            <w:tcW w:w="1696" w:type="dxa"/>
            <w:noWrap/>
            <w:hideMark/>
          </w:tcPr>
          <w:p w14:paraId="48B087B8" w14:textId="77777777" w:rsidR="00744C75" w:rsidRPr="007918C8" w:rsidRDefault="00744C75" w:rsidP="003A1683">
            <w:pPr>
              <w:rPr>
                <w:rFonts w:cs="Arial"/>
                <w:sz w:val="20"/>
                <w:szCs w:val="20"/>
              </w:rPr>
            </w:pPr>
            <w:r w:rsidRPr="007918C8">
              <w:rPr>
                <w:rFonts w:cs="Arial"/>
                <w:sz w:val="20"/>
                <w:szCs w:val="20"/>
              </w:rPr>
              <w:t>WATER</w:t>
            </w:r>
          </w:p>
        </w:tc>
        <w:tc>
          <w:tcPr>
            <w:tcW w:w="6946" w:type="dxa"/>
            <w:noWrap/>
            <w:hideMark/>
          </w:tcPr>
          <w:p w14:paraId="3753876B" w14:textId="6BB6E736" w:rsidR="00744C75" w:rsidRPr="007918C8" w:rsidRDefault="00744C75" w:rsidP="003A1683">
            <w:pPr>
              <w:rPr>
                <w:rFonts w:cs="Arial"/>
                <w:sz w:val="20"/>
                <w:szCs w:val="20"/>
              </w:rPr>
            </w:pPr>
            <w:r w:rsidRPr="007918C8">
              <w:rPr>
                <w:rFonts w:cs="Arial"/>
                <w:sz w:val="20"/>
                <w:szCs w:val="20"/>
              </w:rPr>
              <w:t>Land drainage water level manag</w:t>
            </w:r>
            <w:r>
              <w:rPr>
                <w:rFonts w:cs="Arial"/>
                <w:sz w:val="20"/>
                <w:szCs w:val="20"/>
              </w:rPr>
              <w:t>e</w:t>
            </w:r>
            <w:r w:rsidRPr="007918C8">
              <w:rPr>
                <w:rFonts w:cs="Arial"/>
                <w:sz w:val="20"/>
                <w:szCs w:val="20"/>
              </w:rPr>
              <w:t>ment</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7EEB17" w14:textId="595931A3" w:rsidR="00744C75" w:rsidRPr="007918C8" w:rsidRDefault="00744C75" w:rsidP="003A1683">
            <w:pPr>
              <w:jc w:val="right"/>
              <w:rPr>
                <w:rFonts w:cs="Arial"/>
                <w:sz w:val="20"/>
                <w:szCs w:val="20"/>
              </w:rPr>
            </w:pPr>
            <w:r>
              <w:rPr>
                <w:rFonts w:cs="Arial"/>
                <w:sz w:val="20"/>
                <w:szCs w:val="20"/>
              </w:rPr>
              <w:t>£42,000</w:t>
            </w:r>
          </w:p>
        </w:tc>
        <w:tc>
          <w:tcPr>
            <w:tcW w:w="1984" w:type="dxa"/>
            <w:noWrap/>
            <w:hideMark/>
          </w:tcPr>
          <w:p w14:paraId="120D9552" w14:textId="77777777" w:rsidR="00744C75" w:rsidRPr="007918C8" w:rsidRDefault="00744C75" w:rsidP="003A1683">
            <w:pPr>
              <w:rPr>
                <w:rFonts w:cs="Arial"/>
                <w:sz w:val="20"/>
                <w:szCs w:val="20"/>
              </w:rPr>
            </w:pPr>
            <w:r w:rsidRPr="007918C8">
              <w:rPr>
                <w:rFonts w:cs="Arial"/>
                <w:sz w:val="20"/>
                <w:szCs w:val="20"/>
              </w:rPr>
              <w:t>scheme</w:t>
            </w:r>
          </w:p>
        </w:tc>
        <w:tc>
          <w:tcPr>
            <w:tcW w:w="2017" w:type="dxa"/>
            <w:noWrap/>
            <w:hideMark/>
          </w:tcPr>
          <w:p w14:paraId="2E26149A"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54ABF538" w14:textId="77777777" w:rsidTr="0079635A">
        <w:trPr>
          <w:trHeight w:val="264"/>
        </w:trPr>
        <w:tc>
          <w:tcPr>
            <w:tcW w:w="1696" w:type="dxa"/>
            <w:noWrap/>
            <w:hideMark/>
          </w:tcPr>
          <w:p w14:paraId="7D2888C5"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1713D99E" w14:textId="77777777" w:rsidR="00744C75" w:rsidRPr="007918C8" w:rsidRDefault="00744C75" w:rsidP="003A1683">
            <w:pPr>
              <w:rPr>
                <w:rFonts w:cs="Arial"/>
                <w:sz w:val="20"/>
                <w:szCs w:val="20"/>
              </w:rPr>
            </w:pPr>
            <w:r w:rsidRPr="007918C8">
              <w:rPr>
                <w:rFonts w:cs="Arial"/>
                <w:sz w:val="20"/>
                <w:szCs w:val="20"/>
              </w:rPr>
              <w:t>Licensing of fisheries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F90332D" w14:textId="4DD21B3F" w:rsidR="00744C75" w:rsidRPr="007918C8" w:rsidRDefault="00744C75" w:rsidP="003A1683">
            <w:pPr>
              <w:jc w:val="right"/>
              <w:rPr>
                <w:rFonts w:cs="Arial"/>
                <w:sz w:val="20"/>
                <w:szCs w:val="20"/>
              </w:rPr>
            </w:pPr>
            <w:r>
              <w:rPr>
                <w:rFonts w:cs="Arial"/>
                <w:sz w:val="20"/>
                <w:szCs w:val="20"/>
              </w:rPr>
              <w:t> </w:t>
            </w:r>
          </w:p>
        </w:tc>
        <w:tc>
          <w:tcPr>
            <w:tcW w:w="1984" w:type="dxa"/>
            <w:noWrap/>
            <w:hideMark/>
          </w:tcPr>
          <w:p w14:paraId="0A0828B5" w14:textId="77777777" w:rsidR="00744C75" w:rsidRPr="007918C8" w:rsidRDefault="00744C75" w:rsidP="003A1683">
            <w:pPr>
              <w:rPr>
                <w:rFonts w:cs="Arial"/>
                <w:sz w:val="20"/>
                <w:szCs w:val="20"/>
              </w:rPr>
            </w:pPr>
            <w:r w:rsidRPr="007918C8">
              <w:rPr>
                <w:rFonts w:cs="Arial"/>
                <w:sz w:val="20"/>
                <w:szCs w:val="20"/>
              </w:rPr>
              <w:t> </w:t>
            </w:r>
          </w:p>
        </w:tc>
        <w:tc>
          <w:tcPr>
            <w:tcW w:w="2017" w:type="dxa"/>
            <w:noWrap/>
            <w:hideMark/>
          </w:tcPr>
          <w:p w14:paraId="760E55D5" w14:textId="77777777" w:rsidR="00744C75" w:rsidRPr="007918C8" w:rsidRDefault="00744C75" w:rsidP="003A1683">
            <w:pPr>
              <w:rPr>
                <w:rFonts w:cs="Arial"/>
                <w:sz w:val="20"/>
                <w:szCs w:val="20"/>
              </w:rPr>
            </w:pPr>
            <w:r w:rsidRPr="007918C8">
              <w:rPr>
                <w:rFonts w:cs="Arial"/>
                <w:sz w:val="20"/>
                <w:szCs w:val="20"/>
              </w:rPr>
              <w:t> </w:t>
            </w:r>
          </w:p>
        </w:tc>
      </w:tr>
      <w:tr w:rsidR="00744C75" w:rsidRPr="007918C8" w14:paraId="5462C02D" w14:textId="77777777" w:rsidTr="0079635A">
        <w:trPr>
          <w:trHeight w:val="264"/>
        </w:trPr>
        <w:tc>
          <w:tcPr>
            <w:tcW w:w="1696" w:type="dxa"/>
            <w:noWrap/>
            <w:hideMark/>
          </w:tcPr>
          <w:p w14:paraId="63EB4CE5"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54F1C814" w14:textId="77777777" w:rsidR="00744C75" w:rsidRPr="007918C8" w:rsidRDefault="00744C75" w:rsidP="003A1683">
            <w:pPr>
              <w:rPr>
                <w:rFonts w:cs="Arial"/>
                <w:sz w:val="20"/>
                <w:szCs w:val="20"/>
              </w:rPr>
            </w:pPr>
            <w:r w:rsidRPr="007918C8">
              <w:rPr>
                <w:rFonts w:cs="Arial"/>
                <w:sz w:val="20"/>
                <w:szCs w:val="20"/>
              </w:rPr>
              <w:t>Manage risk of fish entrainment</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A958DC4" w14:textId="106C2259" w:rsidR="00744C75" w:rsidRPr="007918C8" w:rsidRDefault="00744C75" w:rsidP="003A1683">
            <w:pPr>
              <w:jc w:val="right"/>
              <w:rPr>
                <w:rFonts w:cs="Arial"/>
                <w:sz w:val="20"/>
                <w:szCs w:val="20"/>
              </w:rPr>
            </w:pPr>
            <w:r>
              <w:rPr>
                <w:rFonts w:cs="Arial"/>
                <w:sz w:val="20"/>
                <w:szCs w:val="20"/>
              </w:rPr>
              <w:t>£12,000</w:t>
            </w:r>
          </w:p>
        </w:tc>
        <w:tc>
          <w:tcPr>
            <w:tcW w:w="1984" w:type="dxa"/>
            <w:noWrap/>
            <w:hideMark/>
          </w:tcPr>
          <w:p w14:paraId="366C84A0"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7C28C197"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7E554029" w14:textId="77777777" w:rsidTr="0079635A">
        <w:trPr>
          <w:trHeight w:val="264"/>
        </w:trPr>
        <w:tc>
          <w:tcPr>
            <w:tcW w:w="1696" w:type="dxa"/>
            <w:noWrap/>
            <w:hideMark/>
          </w:tcPr>
          <w:p w14:paraId="6B735A0F"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4352D7E0" w14:textId="77777777" w:rsidR="00744C75" w:rsidRPr="007918C8" w:rsidRDefault="00744C75" w:rsidP="003A1683">
            <w:pPr>
              <w:rPr>
                <w:rFonts w:cs="Arial"/>
                <w:sz w:val="20"/>
                <w:szCs w:val="20"/>
              </w:rPr>
            </w:pPr>
            <w:r w:rsidRPr="007918C8">
              <w:rPr>
                <w:rFonts w:cs="Arial"/>
                <w:sz w:val="20"/>
                <w:szCs w:val="20"/>
              </w:rPr>
              <w:t>Manage risk of fish entrainment</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C3091E7" w14:textId="1F6E575F" w:rsidR="00744C75" w:rsidRPr="007918C8" w:rsidRDefault="00744C75" w:rsidP="003A1683">
            <w:pPr>
              <w:jc w:val="right"/>
              <w:rPr>
                <w:rFonts w:cs="Arial"/>
                <w:sz w:val="20"/>
                <w:szCs w:val="20"/>
              </w:rPr>
            </w:pPr>
            <w:r>
              <w:rPr>
                <w:rFonts w:cs="Arial"/>
                <w:sz w:val="20"/>
                <w:szCs w:val="20"/>
              </w:rPr>
              <w:t>£5,500</w:t>
            </w:r>
          </w:p>
        </w:tc>
        <w:tc>
          <w:tcPr>
            <w:tcW w:w="1984" w:type="dxa"/>
            <w:noWrap/>
            <w:hideMark/>
          </w:tcPr>
          <w:p w14:paraId="4E5A297A"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73F60FFF"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481FF19B" w14:textId="77777777" w:rsidTr="0079635A">
        <w:trPr>
          <w:trHeight w:val="264"/>
        </w:trPr>
        <w:tc>
          <w:tcPr>
            <w:tcW w:w="1696" w:type="dxa"/>
            <w:noWrap/>
            <w:hideMark/>
          </w:tcPr>
          <w:p w14:paraId="278B5F54"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28D4EBDD" w14:textId="77777777" w:rsidR="00744C75" w:rsidRPr="007918C8" w:rsidRDefault="00744C75" w:rsidP="003A1683">
            <w:pPr>
              <w:rPr>
                <w:rFonts w:cs="Arial"/>
                <w:sz w:val="20"/>
                <w:szCs w:val="20"/>
              </w:rPr>
            </w:pPr>
            <w:r w:rsidRPr="007918C8">
              <w:rPr>
                <w:rFonts w:cs="Arial"/>
                <w:sz w:val="20"/>
                <w:szCs w:val="20"/>
              </w:rPr>
              <w:t>Managed realignment</w:t>
            </w:r>
          </w:p>
        </w:tc>
        <w:tc>
          <w:tcPr>
            <w:tcW w:w="1418" w:type="dxa"/>
            <w:tcBorders>
              <w:top w:val="nil"/>
              <w:left w:val="single" w:sz="4" w:space="0" w:color="auto"/>
              <w:bottom w:val="single" w:sz="4" w:space="0" w:color="auto"/>
              <w:right w:val="single" w:sz="4" w:space="0" w:color="auto"/>
            </w:tcBorders>
            <w:shd w:val="clear" w:color="auto" w:fill="auto"/>
            <w:noWrap/>
            <w:hideMark/>
          </w:tcPr>
          <w:p w14:paraId="0B6948AB" w14:textId="671AA356" w:rsidR="00744C75" w:rsidRPr="007918C8" w:rsidRDefault="00744C75" w:rsidP="006434A9">
            <w:pPr>
              <w:jc w:val="right"/>
              <w:rPr>
                <w:rFonts w:cs="Arial"/>
                <w:sz w:val="20"/>
                <w:szCs w:val="20"/>
              </w:rPr>
            </w:pPr>
            <w:r>
              <w:rPr>
                <w:rFonts w:cs="Arial"/>
                <w:sz w:val="20"/>
                <w:szCs w:val="20"/>
              </w:rPr>
              <w:t>£1,087</w:t>
            </w:r>
          </w:p>
        </w:tc>
        <w:tc>
          <w:tcPr>
            <w:tcW w:w="1984" w:type="dxa"/>
            <w:noWrap/>
            <w:hideMark/>
          </w:tcPr>
          <w:p w14:paraId="61157141" w14:textId="77777777" w:rsidR="00744C75" w:rsidRPr="007918C8" w:rsidRDefault="00744C75" w:rsidP="003A1683">
            <w:pPr>
              <w:rPr>
                <w:rFonts w:cs="Arial"/>
                <w:sz w:val="20"/>
                <w:szCs w:val="20"/>
              </w:rPr>
            </w:pPr>
            <w:r w:rsidRPr="007918C8">
              <w:rPr>
                <w:rFonts w:cs="Arial"/>
                <w:sz w:val="20"/>
                <w:szCs w:val="20"/>
              </w:rPr>
              <w:t>m2</w:t>
            </w:r>
          </w:p>
        </w:tc>
        <w:tc>
          <w:tcPr>
            <w:tcW w:w="2017" w:type="dxa"/>
            <w:noWrap/>
            <w:hideMark/>
          </w:tcPr>
          <w:p w14:paraId="0EA6C01B"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32EF3CBE" w14:textId="77777777" w:rsidTr="0079635A">
        <w:trPr>
          <w:trHeight w:val="264"/>
        </w:trPr>
        <w:tc>
          <w:tcPr>
            <w:tcW w:w="1696" w:type="dxa"/>
            <w:noWrap/>
            <w:hideMark/>
          </w:tcPr>
          <w:p w14:paraId="0C84ACB1"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58E1AC8F" w14:textId="77777777" w:rsidR="00744C75" w:rsidRPr="007918C8" w:rsidRDefault="00744C75" w:rsidP="003A1683">
            <w:pPr>
              <w:rPr>
                <w:rFonts w:cs="Arial"/>
                <w:sz w:val="20"/>
                <w:szCs w:val="20"/>
              </w:rPr>
            </w:pPr>
            <w:r w:rsidRPr="007918C8">
              <w:rPr>
                <w:rFonts w:cs="Arial"/>
                <w:sz w:val="20"/>
                <w:szCs w:val="20"/>
              </w:rPr>
              <w:t>Managed realignment of flood defence</w:t>
            </w:r>
          </w:p>
        </w:tc>
        <w:tc>
          <w:tcPr>
            <w:tcW w:w="1418" w:type="dxa"/>
            <w:tcBorders>
              <w:top w:val="nil"/>
              <w:left w:val="single" w:sz="4" w:space="0" w:color="auto"/>
              <w:bottom w:val="single" w:sz="4" w:space="0" w:color="auto"/>
              <w:right w:val="single" w:sz="4" w:space="0" w:color="auto"/>
            </w:tcBorders>
            <w:shd w:val="clear" w:color="auto" w:fill="auto"/>
            <w:noWrap/>
            <w:hideMark/>
          </w:tcPr>
          <w:p w14:paraId="64A5D4DF" w14:textId="03F9138E" w:rsidR="00744C75" w:rsidRPr="007918C8" w:rsidRDefault="00744C75" w:rsidP="006434A9">
            <w:pPr>
              <w:jc w:val="right"/>
              <w:rPr>
                <w:rFonts w:cs="Arial"/>
                <w:sz w:val="20"/>
                <w:szCs w:val="20"/>
              </w:rPr>
            </w:pPr>
            <w:r>
              <w:rPr>
                <w:rFonts w:cs="Arial"/>
                <w:sz w:val="20"/>
                <w:szCs w:val="20"/>
              </w:rPr>
              <w:t>£20,000</w:t>
            </w:r>
          </w:p>
        </w:tc>
        <w:tc>
          <w:tcPr>
            <w:tcW w:w="1984" w:type="dxa"/>
            <w:noWrap/>
            <w:hideMark/>
          </w:tcPr>
          <w:p w14:paraId="48E45091" w14:textId="77777777" w:rsidR="00744C75" w:rsidRPr="007918C8" w:rsidRDefault="00744C75" w:rsidP="003A1683">
            <w:pPr>
              <w:rPr>
                <w:rFonts w:cs="Arial"/>
                <w:sz w:val="20"/>
                <w:szCs w:val="20"/>
              </w:rPr>
            </w:pPr>
            <w:r w:rsidRPr="007918C8">
              <w:rPr>
                <w:rFonts w:cs="Arial"/>
                <w:sz w:val="20"/>
                <w:szCs w:val="20"/>
              </w:rPr>
              <w:t xml:space="preserve">per ha per year </w:t>
            </w:r>
          </w:p>
        </w:tc>
        <w:tc>
          <w:tcPr>
            <w:tcW w:w="2017" w:type="dxa"/>
            <w:noWrap/>
            <w:hideMark/>
          </w:tcPr>
          <w:p w14:paraId="79F3B78B"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5084E9E2" w14:textId="77777777" w:rsidTr="0079635A">
        <w:trPr>
          <w:trHeight w:val="264"/>
        </w:trPr>
        <w:tc>
          <w:tcPr>
            <w:tcW w:w="1696" w:type="dxa"/>
            <w:noWrap/>
            <w:hideMark/>
          </w:tcPr>
          <w:p w14:paraId="1EFA25AF"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7D846A2F" w14:textId="77777777" w:rsidR="00744C75" w:rsidRPr="007918C8" w:rsidRDefault="00744C75" w:rsidP="003A1683">
            <w:pPr>
              <w:rPr>
                <w:rFonts w:cs="Arial"/>
                <w:sz w:val="20"/>
                <w:szCs w:val="20"/>
              </w:rPr>
            </w:pPr>
            <w:r w:rsidRPr="007918C8">
              <w:rPr>
                <w:rFonts w:cs="Arial"/>
                <w:sz w:val="20"/>
                <w:szCs w:val="20"/>
              </w:rPr>
              <w:t>Managed realignment of flood defence</w:t>
            </w:r>
          </w:p>
        </w:tc>
        <w:tc>
          <w:tcPr>
            <w:tcW w:w="1418" w:type="dxa"/>
            <w:tcBorders>
              <w:top w:val="nil"/>
              <w:left w:val="single" w:sz="4" w:space="0" w:color="auto"/>
              <w:bottom w:val="single" w:sz="4" w:space="0" w:color="auto"/>
              <w:right w:val="single" w:sz="4" w:space="0" w:color="auto"/>
            </w:tcBorders>
            <w:shd w:val="clear" w:color="auto" w:fill="auto"/>
            <w:noWrap/>
            <w:hideMark/>
          </w:tcPr>
          <w:p w14:paraId="5BEA9571" w14:textId="056FE4FD" w:rsidR="00744C75" w:rsidRPr="007918C8" w:rsidRDefault="00744C75" w:rsidP="006434A9">
            <w:pPr>
              <w:jc w:val="right"/>
              <w:rPr>
                <w:rFonts w:cs="Arial"/>
                <w:sz w:val="20"/>
                <w:szCs w:val="20"/>
              </w:rPr>
            </w:pPr>
            <w:r>
              <w:rPr>
                <w:rFonts w:cs="Arial"/>
                <w:sz w:val="20"/>
                <w:szCs w:val="20"/>
              </w:rPr>
              <w:t>£19,017</w:t>
            </w:r>
          </w:p>
        </w:tc>
        <w:tc>
          <w:tcPr>
            <w:tcW w:w="1984" w:type="dxa"/>
            <w:noWrap/>
            <w:hideMark/>
          </w:tcPr>
          <w:p w14:paraId="5174005E" w14:textId="77777777" w:rsidR="00744C75" w:rsidRPr="007918C8" w:rsidRDefault="00744C75" w:rsidP="003A1683">
            <w:pPr>
              <w:rPr>
                <w:rFonts w:cs="Arial"/>
                <w:sz w:val="20"/>
                <w:szCs w:val="20"/>
              </w:rPr>
            </w:pPr>
            <w:r w:rsidRPr="007918C8">
              <w:rPr>
                <w:rFonts w:cs="Arial"/>
                <w:sz w:val="20"/>
                <w:szCs w:val="20"/>
              </w:rPr>
              <w:t>per ha per year</w:t>
            </w:r>
          </w:p>
        </w:tc>
        <w:tc>
          <w:tcPr>
            <w:tcW w:w="2017" w:type="dxa"/>
            <w:noWrap/>
            <w:hideMark/>
          </w:tcPr>
          <w:p w14:paraId="6A3EFAB3"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17BDF359" w14:textId="77777777" w:rsidTr="0079635A">
        <w:trPr>
          <w:trHeight w:val="722"/>
        </w:trPr>
        <w:tc>
          <w:tcPr>
            <w:tcW w:w="1696" w:type="dxa"/>
            <w:noWrap/>
            <w:hideMark/>
          </w:tcPr>
          <w:p w14:paraId="160D608A"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1A3D5505" w14:textId="77777777" w:rsidR="00744C75" w:rsidRPr="007918C8" w:rsidRDefault="00744C75" w:rsidP="003A1683">
            <w:pPr>
              <w:rPr>
                <w:rFonts w:cs="Arial"/>
                <w:sz w:val="20"/>
                <w:szCs w:val="20"/>
              </w:rPr>
            </w:pPr>
            <w:r w:rsidRPr="007918C8">
              <w:rPr>
                <w:rFonts w:cs="Arial"/>
                <w:sz w:val="20"/>
                <w:szCs w:val="20"/>
              </w:rPr>
              <w:t>Management of the risk of fish entrainment in intakes for hydropower turbines or water resource purposes (or pumping stations) where there is downstream fish migration</w:t>
            </w:r>
          </w:p>
        </w:tc>
        <w:tc>
          <w:tcPr>
            <w:tcW w:w="1418" w:type="dxa"/>
            <w:tcBorders>
              <w:top w:val="nil"/>
              <w:left w:val="single" w:sz="4" w:space="0" w:color="auto"/>
              <w:bottom w:val="single" w:sz="4" w:space="0" w:color="auto"/>
              <w:right w:val="single" w:sz="4" w:space="0" w:color="auto"/>
            </w:tcBorders>
            <w:shd w:val="clear" w:color="auto" w:fill="auto"/>
            <w:noWrap/>
            <w:hideMark/>
          </w:tcPr>
          <w:p w14:paraId="3DF34DD9" w14:textId="30B06C71" w:rsidR="00744C75" w:rsidRPr="007918C8" w:rsidRDefault="00744C75" w:rsidP="006434A9">
            <w:pPr>
              <w:jc w:val="right"/>
              <w:rPr>
                <w:rFonts w:cs="Arial"/>
                <w:sz w:val="20"/>
                <w:szCs w:val="20"/>
              </w:rPr>
            </w:pPr>
            <w:r>
              <w:rPr>
                <w:rFonts w:cs="Arial"/>
                <w:sz w:val="20"/>
                <w:szCs w:val="20"/>
              </w:rPr>
              <w:t>£540,011</w:t>
            </w:r>
          </w:p>
        </w:tc>
        <w:tc>
          <w:tcPr>
            <w:tcW w:w="1984" w:type="dxa"/>
            <w:noWrap/>
            <w:hideMark/>
          </w:tcPr>
          <w:p w14:paraId="39FE5E0A"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6E6A8829"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27AFDD16" w14:textId="77777777" w:rsidTr="0079635A">
        <w:trPr>
          <w:trHeight w:val="264"/>
        </w:trPr>
        <w:tc>
          <w:tcPr>
            <w:tcW w:w="1696" w:type="dxa"/>
            <w:noWrap/>
            <w:hideMark/>
          </w:tcPr>
          <w:p w14:paraId="6D2D5839"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7F9E7A10" w14:textId="77777777" w:rsidR="00744C75" w:rsidRPr="007918C8" w:rsidRDefault="00744C75" w:rsidP="003A1683">
            <w:pPr>
              <w:rPr>
                <w:rFonts w:cs="Arial"/>
                <w:sz w:val="20"/>
                <w:szCs w:val="20"/>
              </w:rPr>
            </w:pPr>
            <w:r w:rsidRPr="007918C8">
              <w:rPr>
                <w:rFonts w:cs="Arial"/>
                <w:sz w:val="20"/>
                <w:szCs w:val="20"/>
              </w:rPr>
              <w:t>Modify structure or reclamation</w:t>
            </w:r>
          </w:p>
        </w:tc>
        <w:tc>
          <w:tcPr>
            <w:tcW w:w="1418" w:type="dxa"/>
            <w:tcBorders>
              <w:top w:val="nil"/>
              <w:left w:val="single" w:sz="4" w:space="0" w:color="auto"/>
              <w:bottom w:val="single" w:sz="4" w:space="0" w:color="auto"/>
              <w:right w:val="single" w:sz="4" w:space="0" w:color="auto"/>
            </w:tcBorders>
            <w:shd w:val="clear" w:color="auto" w:fill="auto"/>
            <w:noWrap/>
            <w:hideMark/>
          </w:tcPr>
          <w:p w14:paraId="7DBDC5A6" w14:textId="7B3CFD2B" w:rsidR="00744C75" w:rsidRPr="007918C8" w:rsidRDefault="00744C75" w:rsidP="006434A9">
            <w:pPr>
              <w:jc w:val="right"/>
              <w:rPr>
                <w:rFonts w:cs="Arial"/>
                <w:sz w:val="20"/>
                <w:szCs w:val="20"/>
              </w:rPr>
            </w:pPr>
            <w:r>
              <w:rPr>
                <w:rFonts w:cs="Arial"/>
                <w:sz w:val="20"/>
                <w:szCs w:val="20"/>
              </w:rPr>
              <w:t>£3,937</w:t>
            </w:r>
          </w:p>
        </w:tc>
        <w:tc>
          <w:tcPr>
            <w:tcW w:w="1984" w:type="dxa"/>
            <w:noWrap/>
            <w:hideMark/>
          </w:tcPr>
          <w:p w14:paraId="74546BA9"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65B3240F"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58CAB2D2" w14:textId="77777777" w:rsidTr="0079635A">
        <w:trPr>
          <w:trHeight w:val="264"/>
        </w:trPr>
        <w:tc>
          <w:tcPr>
            <w:tcW w:w="1696" w:type="dxa"/>
            <w:noWrap/>
            <w:hideMark/>
          </w:tcPr>
          <w:p w14:paraId="20C16325"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3605473A" w14:textId="77777777" w:rsidR="00744C75" w:rsidRPr="007918C8" w:rsidRDefault="00744C75" w:rsidP="003A1683">
            <w:pPr>
              <w:rPr>
                <w:rFonts w:cs="Arial"/>
                <w:sz w:val="20"/>
                <w:szCs w:val="20"/>
              </w:rPr>
            </w:pPr>
            <w:r w:rsidRPr="007918C8">
              <w:rPr>
                <w:rFonts w:cs="Arial"/>
                <w:sz w:val="20"/>
                <w:szCs w:val="20"/>
              </w:rPr>
              <w:t>Modify structures</w:t>
            </w:r>
          </w:p>
        </w:tc>
        <w:tc>
          <w:tcPr>
            <w:tcW w:w="1418" w:type="dxa"/>
            <w:tcBorders>
              <w:top w:val="nil"/>
              <w:left w:val="single" w:sz="4" w:space="0" w:color="auto"/>
              <w:bottom w:val="single" w:sz="4" w:space="0" w:color="auto"/>
              <w:right w:val="single" w:sz="4" w:space="0" w:color="auto"/>
            </w:tcBorders>
            <w:shd w:val="clear" w:color="auto" w:fill="auto"/>
            <w:noWrap/>
            <w:hideMark/>
          </w:tcPr>
          <w:p w14:paraId="038A4C2C" w14:textId="6DC95DD1" w:rsidR="00744C75" w:rsidRPr="007918C8" w:rsidRDefault="00744C75" w:rsidP="006434A9">
            <w:pPr>
              <w:jc w:val="right"/>
              <w:rPr>
                <w:rFonts w:cs="Arial"/>
                <w:sz w:val="20"/>
                <w:szCs w:val="20"/>
              </w:rPr>
            </w:pPr>
            <w:r>
              <w:rPr>
                <w:rFonts w:cs="Arial"/>
                <w:sz w:val="20"/>
                <w:szCs w:val="20"/>
              </w:rPr>
              <w:t>£30,000</w:t>
            </w:r>
          </w:p>
        </w:tc>
        <w:tc>
          <w:tcPr>
            <w:tcW w:w="1984" w:type="dxa"/>
            <w:noWrap/>
            <w:hideMark/>
          </w:tcPr>
          <w:p w14:paraId="6B98EE20" w14:textId="77777777" w:rsidR="00744C75" w:rsidRPr="007918C8" w:rsidRDefault="00744C75" w:rsidP="003A1683">
            <w:pPr>
              <w:rPr>
                <w:rFonts w:cs="Arial"/>
                <w:sz w:val="20"/>
                <w:szCs w:val="20"/>
              </w:rPr>
            </w:pPr>
            <w:r w:rsidRPr="007918C8">
              <w:rPr>
                <w:rFonts w:cs="Arial"/>
                <w:sz w:val="20"/>
                <w:szCs w:val="20"/>
              </w:rPr>
              <w:t xml:space="preserve">per ha per year </w:t>
            </w:r>
          </w:p>
        </w:tc>
        <w:tc>
          <w:tcPr>
            <w:tcW w:w="2017" w:type="dxa"/>
            <w:noWrap/>
            <w:hideMark/>
          </w:tcPr>
          <w:p w14:paraId="64F44007"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26C88BE1" w14:textId="77777777" w:rsidTr="0079635A">
        <w:trPr>
          <w:trHeight w:val="264"/>
        </w:trPr>
        <w:tc>
          <w:tcPr>
            <w:tcW w:w="1696" w:type="dxa"/>
            <w:noWrap/>
            <w:hideMark/>
          </w:tcPr>
          <w:p w14:paraId="733B09C3"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3AF27820" w14:textId="77777777" w:rsidR="00744C75" w:rsidRPr="007918C8" w:rsidRDefault="00744C75" w:rsidP="003A1683">
            <w:pPr>
              <w:rPr>
                <w:rFonts w:cs="Arial"/>
                <w:sz w:val="20"/>
                <w:szCs w:val="20"/>
              </w:rPr>
            </w:pPr>
            <w:r w:rsidRPr="007918C8">
              <w:rPr>
                <w:rFonts w:cs="Arial"/>
                <w:sz w:val="20"/>
                <w:szCs w:val="20"/>
              </w:rPr>
              <w:t>Modify structures</w:t>
            </w:r>
          </w:p>
        </w:tc>
        <w:tc>
          <w:tcPr>
            <w:tcW w:w="1418" w:type="dxa"/>
            <w:tcBorders>
              <w:top w:val="nil"/>
              <w:left w:val="single" w:sz="4" w:space="0" w:color="auto"/>
              <w:bottom w:val="single" w:sz="4" w:space="0" w:color="auto"/>
              <w:right w:val="single" w:sz="4" w:space="0" w:color="auto"/>
            </w:tcBorders>
            <w:shd w:val="clear" w:color="auto" w:fill="auto"/>
            <w:noWrap/>
            <w:hideMark/>
          </w:tcPr>
          <w:p w14:paraId="02F727E4" w14:textId="61211D39" w:rsidR="00744C75" w:rsidRPr="007918C8" w:rsidRDefault="00744C75" w:rsidP="006434A9">
            <w:pPr>
              <w:jc w:val="right"/>
              <w:rPr>
                <w:rFonts w:cs="Arial"/>
                <w:sz w:val="20"/>
                <w:szCs w:val="20"/>
              </w:rPr>
            </w:pPr>
            <w:r>
              <w:rPr>
                <w:rFonts w:cs="Arial"/>
                <w:sz w:val="20"/>
                <w:szCs w:val="20"/>
              </w:rPr>
              <w:t>£1,375</w:t>
            </w:r>
          </w:p>
        </w:tc>
        <w:tc>
          <w:tcPr>
            <w:tcW w:w="1984" w:type="dxa"/>
            <w:noWrap/>
            <w:hideMark/>
          </w:tcPr>
          <w:p w14:paraId="5EC1F526" w14:textId="77777777" w:rsidR="00744C75" w:rsidRPr="007918C8" w:rsidRDefault="00744C75" w:rsidP="003A1683">
            <w:pPr>
              <w:rPr>
                <w:rFonts w:cs="Arial"/>
                <w:sz w:val="20"/>
                <w:szCs w:val="20"/>
              </w:rPr>
            </w:pPr>
            <w:r w:rsidRPr="007918C8">
              <w:rPr>
                <w:rFonts w:cs="Arial"/>
                <w:sz w:val="20"/>
                <w:szCs w:val="20"/>
              </w:rPr>
              <w:t>m2</w:t>
            </w:r>
          </w:p>
        </w:tc>
        <w:tc>
          <w:tcPr>
            <w:tcW w:w="2017" w:type="dxa"/>
            <w:noWrap/>
            <w:hideMark/>
          </w:tcPr>
          <w:p w14:paraId="51E689CC"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37D1331C" w14:textId="77777777" w:rsidTr="0079635A">
        <w:trPr>
          <w:trHeight w:val="264"/>
        </w:trPr>
        <w:tc>
          <w:tcPr>
            <w:tcW w:w="1696" w:type="dxa"/>
            <w:noWrap/>
            <w:hideMark/>
          </w:tcPr>
          <w:p w14:paraId="76AAF78C"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17E7BAA3" w14:textId="77777777" w:rsidR="00744C75" w:rsidRPr="007918C8" w:rsidRDefault="00744C75" w:rsidP="003A1683">
            <w:pPr>
              <w:rPr>
                <w:rFonts w:cs="Arial"/>
                <w:sz w:val="20"/>
                <w:szCs w:val="20"/>
              </w:rPr>
            </w:pPr>
            <w:r w:rsidRPr="007918C8">
              <w:rPr>
                <w:rFonts w:cs="Arial"/>
                <w:sz w:val="20"/>
                <w:szCs w:val="20"/>
              </w:rPr>
              <w:t>Modify structures</w:t>
            </w:r>
          </w:p>
        </w:tc>
        <w:tc>
          <w:tcPr>
            <w:tcW w:w="1418" w:type="dxa"/>
            <w:tcBorders>
              <w:top w:val="nil"/>
              <w:left w:val="single" w:sz="4" w:space="0" w:color="auto"/>
              <w:bottom w:val="single" w:sz="4" w:space="0" w:color="auto"/>
              <w:right w:val="single" w:sz="4" w:space="0" w:color="auto"/>
            </w:tcBorders>
            <w:shd w:val="clear" w:color="auto" w:fill="auto"/>
            <w:noWrap/>
            <w:hideMark/>
          </w:tcPr>
          <w:p w14:paraId="2FEFAD99" w14:textId="4E6B0F1D" w:rsidR="00744C75" w:rsidRPr="007918C8" w:rsidRDefault="00744C75" w:rsidP="006434A9">
            <w:pPr>
              <w:jc w:val="right"/>
              <w:rPr>
                <w:rFonts w:cs="Arial"/>
                <w:sz w:val="20"/>
                <w:szCs w:val="20"/>
              </w:rPr>
            </w:pPr>
            <w:r>
              <w:rPr>
                <w:rFonts w:cs="Arial"/>
                <w:sz w:val="20"/>
                <w:szCs w:val="20"/>
              </w:rPr>
              <w:t>£19,017</w:t>
            </w:r>
          </w:p>
        </w:tc>
        <w:tc>
          <w:tcPr>
            <w:tcW w:w="1984" w:type="dxa"/>
            <w:noWrap/>
            <w:hideMark/>
          </w:tcPr>
          <w:p w14:paraId="18E38AC5" w14:textId="77777777" w:rsidR="00744C75" w:rsidRPr="007918C8" w:rsidRDefault="00744C75" w:rsidP="003A1683">
            <w:pPr>
              <w:rPr>
                <w:rFonts w:cs="Arial"/>
                <w:sz w:val="20"/>
                <w:szCs w:val="20"/>
              </w:rPr>
            </w:pPr>
            <w:r w:rsidRPr="007918C8">
              <w:rPr>
                <w:rFonts w:cs="Arial"/>
                <w:sz w:val="20"/>
                <w:szCs w:val="20"/>
              </w:rPr>
              <w:t>per ha per year</w:t>
            </w:r>
          </w:p>
        </w:tc>
        <w:tc>
          <w:tcPr>
            <w:tcW w:w="2017" w:type="dxa"/>
            <w:noWrap/>
            <w:hideMark/>
          </w:tcPr>
          <w:p w14:paraId="6C4F6647"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60827019" w14:textId="77777777" w:rsidTr="0079635A">
        <w:trPr>
          <w:trHeight w:val="264"/>
        </w:trPr>
        <w:tc>
          <w:tcPr>
            <w:tcW w:w="1696" w:type="dxa"/>
            <w:noWrap/>
            <w:hideMark/>
          </w:tcPr>
          <w:p w14:paraId="6FA2993A"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4BDD4107" w14:textId="77777777" w:rsidR="00744C75" w:rsidRPr="007918C8" w:rsidRDefault="00744C75" w:rsidP="003A1683">
            <w:pPr>
              <w:rPr>
                <w:rFonts w:cs="Arial"/>
                <w:sz w:val="20"/>
                <w:szCs w:val="20"/>
              </w:rPr>
            </w:pPr>
            <w:r w:rsidRPr="007918C8">
              <w:rPr>
                <w:rFonts w:cs="Arial"/>
                <w:sz w:val="20"/>
                <w:szCs w:val="20"/>
              </w:rPr>
              <w:t xml:space="preserve">Modify vessel design </w:t>
            </w:r>
          </w:p>
        </w:tc>
        <w:tc>
          <w:tcPr>
            <w:tcW w:w="1418" w:type="dxa"/>
            <w:tcBorders>
              <w:top w:val="nil"/>
              <w:left w:val="single" w:sz="4" w:space="0" w:color="auto"/>
              <w:bottom w:val="single" w:sz="4" w:space="0" w:color="auto"/>
              <w:right w:val="single" w:sz="4" w:space="0" w:color="auto"/>
            </w:tcBorders>
            <w:shd w:val="clear" w:color="auto" w:fill="auto"/>
            <w:noWrap/>
            <w:hideMark/>
          </w:tcPr>
          <w:p w14:paraId="0214863C" w14:textId="7C2FAB97" w:rsidR="00744C75" w:rsidRPr="007918C8" w:rsidRDefault="00744C75" w:rsidP="006434A9">
            <w:pPr>
              <w:jc w:val="right"/>
              <w:rPr>
                <w:rFonts w:cs="Arial"/>
                <w:sz w:val="20"/>
                <w:szCs w:val="20"/>
              </w:rPr>
            </w:pPr>
            <w:r>
              <w:rPr>
                <w:rFonts w:cs="Arial"/>
                <w:sz w:val="20"/>
                <w:szCs w:val="20"/>
              </w:rPr>
              <w:t>£63,577</w:t>
            </w:r>
          </w:p>
        </w:tc>
        <w:tc>
          <w:tcPr>
            <w:tcW w:w="1984" w:type="dxa"/>
            <w:noWrap/>
            <w:hideMark/>
          </w:tcPr>
          <w:p w14:paraId="686E535B" w14:textId="77777777" w:rsidR="00744C75" w:rsidRPr="007918C8" w:rsidRDefault="00744C75" w:rsidP="003A1683">
            <w:pPr>
              <w:rPr>
                <w:rFonts w:cs="Arial"/>
                <w:sz w:val="20"/>
                <w:szCs w:val="20"/>
              </w:rPr>
            </w:pPr>
            <w:r w:rsidRPr="007918C8">
              <w:rPr>
                <w:rFonts w:cs="Arial"/>
                <w:sz w:val="20"/>
                <w:szCs w:val="20"/>
              </w:rPr>
              <w:t>per project</w:t>
            </w:r>
          </w:p>
        </w:tc>
        <w:tc>
          <w:tcPr>
            <w:tcW w:w="2017" w:type="dxa"/>
            <w:noWrap/>
            <w:hideMark/>
          </w:tcPr>
          <w:p w14:paraId="6B80C6AA"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3B7AC96E" w14:textId="77777777" w:rsidTr="0079635A">
        <w:trPr>
          <w:trHeight w:val="264"/>
        </w:trPr>
        <w:tc>
          <w:tcPr>
            <w:tcW w:w="1696" w:type="dxa"/>
            <w:noWrap/>
            <w:hideMark/>
          </w:tcPr>
          <w:p w14:paraId="0713597C"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0C5C9AD4" w14:textId="77777777" w:rsidR="00744C75" w:rsidRPr="007918C8" w:rsidRDefault="00744C75" w:rsidP="003A1683">
            <w:pPr>
              <w:rPr>
                <w:rFonts w:cs="Arial"/>
                <w:sz w:val="20"/>
                <w:szCs w:val="20"/>
              </w:rPr>
            </w:pPr>
            <w:r w:rsidRPr="007918C8">
              <w:rPr>
                <w:rFonts w:cs="Arial"/>
                <w:sz w:val="20"/>
                <w:szCs w:val="20"/>
              </w:rPr>
              <w:t>Notch and Low Flow Channel</w:t>
            </w:r>
          </w:p>
        </w:tc>
        <w:tc>
          <w:tcPr>
            <w:tcW w:w="1418" w:type="dxa"/>
            <w:tcBorders>
              <w:top w:val="nil"/>
              <w:left w:val="single" w:sz="4" w:space="0" w:color="auto"/>
              <w:bottom w:val="single" w:sz="4" w:space="0" w:color="auto"/>
              <w:right w:val="single" w:sz="4" w:space="0" w:color="auto"/>
            </w:tcBorders>
            <w:shd w:val="clear" w:color="auto" w:fill="auto"/>
            <w:noWrap/>
            <w:hideMark/>
          </w:tcPr>
          <w:p w14:paraId="57AC7402" w14:textId="4BD6BAD0" w:rsidR="00744C75" w:rsidRPr="007918C8" w:rsidRDefault="00744C75" w:rsidP="006434A9">
            <w:pPr>
              <w:jc w:val="right"/>
              <w:rPr>
                <w:rFonts w:cs="Arial"/>
                <w:sz w:val="20"/>
                <w:szCs w:val="20"/>
              </w:rPr>
            </w:pPr>
            <w:r>
              <w:rPr>
                <w:rFonts w:cs="Arial"/>
                <w:sz w:val="20"/>
                <w:szCs w:val="20"/>
              </w:rPr>
              <w:t>£6,716</w:t>
            </w:r>
          </w:p>
        </w:tc>
        <w:tc>
          <w:tcPr>
            <w:tcW w:w="1984" w:type="dxa"/>
            <w:noWrap/>
            <w:hideMark/>
          </w:tcPr>
          <w:p w14:paraId="0DEB4506"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15C3B7EC"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022CC8DC" w14:textId="77777777" w:rsidTr="0079635A">
        <w:trPr>
          <w:trHeight w:val="365"/>
        </w:trPr>
        <w:tc>
          <w:tcPr>
            <w:tcW w:w="1696" w:type="dxa"/>
            <w:noWrap/>
            <w:hideMark/>
          </w:tcPr>
          <w:p w14:paraId="708E44C5"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1CF1222B" w14:textId="2FA892AA" w:rsidR="00744C75" w:rsidRPr="007918C8" w:rsidRDefault="00744C75" w:rsidP="003A1683">
            <w:pPr>
              <w:rPr>
                <w:rFonts w:cs="Arial"/>
                <w:sz w:val="20"/>
                <w:szCs w:val="20"/>
              </w:rPr>
            </w:pPr>
            <w:r w:rsidRPr="007918C8">
              <w:rPr>
                <w:rFonts w:cs="Arial"/>
                <w:sz w:val="20"/>
                <w:szCs w:val="20"/>
              </w:rPr>
              <w:t>Operational and structural changes to locks, sluices, weirs, beach control, etc.</w:t>
            </w:r>
          </w:p>
        </w:tc>
        <w:tc>
          <w:tcPr>
            <w:tcW w:w="1418" w:type="dxa"/>
            <w:tcBorders>
              <w:top w:val="nil"/>
              <w:left w:val="single" w:sz="4" w:space="0" w:color="auto"/>
              <w:bottom w:val="single" w:sz="4" w:space="0" w:color="auto"/>
              <w:right w:val="single" w:sz="4" w:space="0" w:color="auto"/>
            </w:tcBorders>
            <w:shd w:val="clear" w:color="auto" w:fill="auto"/>
            <w:noWrap/>
            <w:hideMark/>
          </w:tcPr>
          <w:p w14:paraId="69B894F9" w14:textId="07C99A41" w:rsidR="00744C75" w:rsidRPr="007918C8" w:rsidRDefault="00744C75" w:rsidP="006434A9">
            <w:pPr>
              <w:jc w:val="right"/>
              <w:rPr>
                <w:rFonts w:cs="Arial"/>
                <w:sz w:val="20"/>
                <w:szCs w:val="20"/>
              </w:rPr>
            </w:pPr>
            <w:r>
              <w:rPr>
                <w:rFonts w:cs="Arial"/>
                <w:sz w:val="20"/>
                <w:szCs w:val="20"/>
              </w:rPr>
              <w:t>£89,646</w:t>
            </w:r>
          </w:p>
        </w:tc>
        <w:tc>
          <w:tcPr>
            <w:tcW w:w="1984" w:type="dxa"/>
            <w:noWrap/>
            <w:hideMark/>
          </w:tcPr>
          <w:p w14:paraId="69380DFD"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267D9494"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538FCAE4" w14:textId="77777777" w:rsidTr="0079635A">
        <w:trPr>
          <w:trHeight w:val="264"/>
        </w:trPr>
        <w:tc>
          <w:tcPr>
            <w:tcW w:w="1696" w:type="dxa"/>
            <w:noWrap/>
            <w:hideMark/>
          </w:tcPr>
          <w:p w14:paraId="0B224BD5"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3DC3EECB" w14:textId="77777777" w:rsidR="00744C75" w:rsidRPr="007918C8" w:rsidRDefault="00744C75" w:rsidP="003A1683">
            <w:pPr>
              <w:rPr>
                <w:rFonts w:cs="Arial"/>
                <w:sz w:val="20"/>
                <w:szCs w:val="20"/>
              </w:rPr>
            </w:pPr>
            <w:r w:rsidRPr="007918C8">
              <w:rPr>
                <w:rFonts w:cs="Arial"/>
                <w:sz w:val="20"/>
                <w:szCs w:val="20"/>
              </w:rPr>
              <w:t>Plant new vegetation</w:t>
            </w:r>
          </w:p>
        </w:tc>
        <w:tc>
          <w:tcPr>
            <w:tcW w:w="1418" w:type="dxa"/>
            <w:tcBorders>
              <w:top w:val="nil"/>
              <w:left w:val="single" w:sz="4" w:space="0" w:color="auto"/>
              <w:bottom w:val="single" w:sz="4" w:space="0" w:color="auto"/>
              <w:right w:val="single" w:sz="4" w:space="0" w:color="auto"/>
            </w:tcBorders>
            <w:shd w:val="clear" w:color="auto" w:fill="auto"/>
            <w:noWrap/>
            <w:hideMark/>
          </w:tcPr>
          <w:p w14:paraId="20ACA600" w14:textId="5C2F572D" w:rsidR="00744C75" w:rsidRPr="007918C8" w:rsidRDefault="00744C75" w:rsidP="006434A9">
            <w:pPr>
              <w:jc w:val="right"/>
              <w:rPr>
                <w:rFonts w:cs="Arial"/>
                <w:sz w:val="20"/>
                <w:szCs w:val="20"/>
              </w:rPr>
            </w:pPr>
            <w:r>
              <w:rPr>
                <w:rFonts w:cs="Arial"/>
                <w:sz w:val="20"/>
                <w:szCs w:val="20"/>
              </w:rPr>
              <w:t>£85</w:t>
            </w:r>
          </w:p>
        </w:tc>
        <w:tc>
          <w:tcPr>
            <w:tcW w:w="1984" w:type="dxa"/>
            <w:noWrap/>
            <w:hideMark/>
          </w:tcPr>
          <w:p w14:paraId="1A690467" w14:textId="77777777" w:rsidR="00744C75" w:rsidRPr="007918C8" w:rsidRDefault="00744C75" w:rsidP="003A1683">
            <w:pPr>
              <w:rPr>
                <w:rFonts w:cs="Arial"/>
                <w:sz w:val="20"/>
                <w:szCs w:val="20"/>
              </w:rPr>
            </w:pPr>
            <w:r w:rsidRPr="007918C8">
              <w:rPr>
                <w:rFonts w:cs="Arial"/>
                <w:sz w:val="20"/>
                <w:szCs w:val="20"/>
              </w:rPr>
              <w:t>m2</w:t>
            </w:r>
          </w:p>
        </w:tc>
        <w:tc>
          <w:tcPr>
            <w:tcW w:w="2017" w:type="dxa"/>
            <w:noWrap/>
            <w:hideMark/>
          </w:tcPr>
          <w:p w14:paraId="49DA91F3"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6D5E431D" w14:textId="77777777" w:rsidTr="0079635A">
        <w:trPr>
          <w:trHeight w:val="264"/>
        </w:trPr>
        <w:tc>
          <w:tcPr>
            <w:tcW w:w="1696" w:type="dxa"/>
            <w:noWrap/>
            <w:hideMark/>
          </w:tcPr>
          <w:p w14:paraId="4E6768B1"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70281C4C" w14:textId="77777777" w:rsidR="00744C75" w:rsidRPr="007918C8" w:rsidRDefault="00744C75" w:rsidP="003A1683">
            <w:pPr>
              <w:rPr>
                <w:rFonts w:cs="Arial"/>
                <w:sz w:val="20"/>
                <w:szCs w:val="20"/>
              </w:rPr>
            </w:pPr>
            <w:r w:rsidRPr="007918C8">
              <w:rPr>
                <w:rFonts w:cs="Arial"/>
                <w:sz w:val="20"/>
                <w:szCs w:val="20"/>
              </w:rPr>
              <w:t>Plant new vegetation</w:t>
            </w:r>
          </w:p>
        </w:tc>
        <w:tc>
          <w:tcPr>
            <w:tcW w:w="1418" w:type="dxa"/>
            <w:tcBorders>
              <w:top w:val="nil"/>
              <w:left w:val="single" w:sz="4" w:space="0" w:color="auto"/>
              <w:bottom w:val="single" w:sz="4" w:space="0" w:color="auto"/>
              <w:right w:val="single" w:sz="4" w:space="0" w:color="auto"/>
            </w:tcBorders>
            <w:shd w:val="clear" w:color="auto" w:fill="auto"/>
            <w:noWrap/>
            <w:hideMark/>
          </w:tcPr>
          <w:p w14:paraId="4DD2932F" w14:textId="1F302F98" w:rsidR="00744C75" w:rsidRPr="007918C8" w:rsidRDefault="00744C75" w:rsidP="006434A9">
            <w:pPr>
              <w:jc w:val="right"/>
              <w:rPr>
                <w:rFonts w:cs="Arial"/>
                <w:sz w:val="20"/>
                <w:szCs w:val="20"/>
              </w:rPr>
            </w:pPr>
            <w:r>
              <w:rPr>
                <w:rFonts w:cs="Arial"/>
                <w:sz w:val="20"/>
                <w:szCs w:val="20"/>
              </w:rPr>
              <w:t>£24</w:t>
            </w:r>
          </w:p>
        </w:tc>
        <w:tc>
          <w:tcPr>
            <w:tcW w:w="1984" w:type="dxa"/>
            <w:noWrap/>
            <w:hideMark/>
          </w:tcPr>
          <w:p w14:paraId="22654A6B" w14:textId="77777777" w:rsidR="00744C75" w:rsidRPr="007918C8" w:rsidRDefault="00744C75" w:rsidP="003A1683">
            <w:pPr>
              <w:rPr>
                <w:rFonts w:cs="Arial"/>
                <w:sz w:val="20"/>
                <w:szCs w:val="20"/>
              </w:rPr>
            </w:pPr>
            <w:r w:rsidRPr="007918C8">
              <w:rPr>
                <w:rFonts w:cs="Arial"/>
                <w:sz w:val="20"/>
                <w:szCs w:val="20"/>
              </w:rPr>
              <w:t>m</w:t>
            </w:r>
          </w:p>
        </w:tc>
        <w:tc>
          <w:tcPr>
            <w:tcW w:w="2017" w:type="dxa"/>
            <w:noWrap/>
            <w:hideMark/>
          </w:tcPr>
          <w:p w14:paraId="22E4A445"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37303ABF" w14:textId="77777777" w:rsidTr="0079635A">
        <w:trPr>
          <w:trHeight w:val="264"/>
        </w:trPr>
        <w:tc>
          <w:tcPr>
            <w:tcW w:w="1696" w:type="dxa"/>
            <w:noWrap/>
            <w:hideMark/>
          </w:tcPr>
          <w:p w14:paraId="54419B5B"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73F1DA95" w14:textId="77777777" w:rsidR="00744C75" w:rsidRPr="007918C8" w:rsidRDefault="00744C75" w:rsidP="003A1683">
            <w:pPr>
              <w:rPr>
                <w:rFonts w:cs="Arial"/>
                <w:sz w:val="20"/>
                <w:szCs w:val="20"/>
              </w:rPr>
            </w:pPr>
            <w:r w:rsidRPr="007918C8">
              <w:rPr>
                <w:rFonts w:cs="Arial"/>
                <w:sz w:val="20"/>
                <w:szCs w:val="20"/>
              </w:rPr>
              <w:t>Plant new vegetation (tree planting)</w:t>
            </w:r>
          </w:p>
        </w:tc>
        <w:tc>
          <w:tcPr>
            <w:tcW w:w="1418" w:type="dxa"/>
            <w:tcBorders>
              <w:top w:val="nil"/>
              <w:left w:val="single" w:sz="4" w:space="0" w:color="auto"/>
              <w:bottom w:val="single" w:sz="4" w:space="0" w:color="auto"/>
              <w:right w:val="single" w:sz="4" w:space="0" w:color="auto"/>
            </w:tcBorders>
            <w:shd w:val="clear" w:color="auto" w:fill="auto"/>
            <w:noWrap/>
            <w:hideMark/>
          </w:tcPr>
          <w:p w14:paraId="205B6EE2" w14:textId="169E9052" w:rsidR="00744C75" w:rsidRPr="007918C8" w:rsidRDefault="00744C75" w:rsidP="006434A9">
            <w:pPr>
              <w:jc w:val="right"/>
              <w:rPr>
                <w:rFonts w:cs="Arial"/>
                <w:sz w:val="20"/>
                <w:szCs w:val="20"/>
              </w:rPr>
            </w:pPr>
            <w:r>
              <w:rPr>
                <w:rFonts w:cs="Arial"/>
                <w:sz w:val="20"/>
                <w:szCs w:val="20"/>
              </w:rPr>
              <w:t>£3</w:t>
            </w:r>
          </w:p>
        </w:tc>
        <w:tc>
          <w:tcPr>
            <w:tcW w:w="1984" w:type="dxa"/>
            <w:noWrap/>
            <w:hideMark/>
          </w:tcPr>
          <w:p w14:paraId="6EB9852D" w14:textId="77777777" w:rsidR="00744C75" w:rsidRPr="007918C8" w:rsidRDefault="00744C75" w:rsidP="003A1683">
            <w:pPr>
              <w:rPr>
                <w:rFonts w:cs="Arial"/>
                <w:sz w:val="20"/>
                <w:szCs w:val="20"/>
              </w:rPr>
            </w:pPr>
            <w:r w:rsidRPr="007918C8">
              <w:rPr>
                <w:rFonts w:cs="Arial"/>
                <w:sz w:val="20"/>
                <w:szCs w:val="20"/>
              </w:rPr>
              <w:t>per tree planted</w:t>
            </w:r>
          </w:p>
        </w:tc>
        <w:tc>
          <w:tcPr>
            <w:tcW w:w="2017" w:type="dxa"/>
            <w:noWrap/>
            <w:hideMark/>
          </w:tcPr>
          <w:p w14:paraId="5E370E93"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3DBA0AA0" w14:textId="77777777" w:rsidTr="0079635A">
        <w:trPr>
          <w:trHeight w:val="264"/>
        </w:trPr>
        <w:tc>
          <w:tcPr>
            <w:tcW w:w="1696" w:type="dxa"/>
            <w:noWrap/>
            <w:hideMark/>
          </w:tcPr>
          <w:p w14:paraId="504A7280"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531777E2" w14:textId="77777777" w:rsidR="00744C75" w:rsidRPr="007918C8" w:rsidRDefault="00744C75" w:rsidP="003A1683">
            <w:pPr>
              <w:rPr>
                <w:rFonts w:cs="Arial"/>
                <w:sz w:val="20"/>
                <w:szCs w:val="20"/>
              </w:rPr>
            </w:pPr>
            <w:r w:rsidRPr="007918C8">
              <w:rPr>
                <w:rFonts w:cs="Arial"/>
                <w:sz w:val="20"/>
                <w:szCs w:val="20"/>
              </w:rPr>
              <w:t>Pool type fish pass</w:t>
            </w:r>
          </w:p>
        </w:tc>
        <w:tc>
          <w:tcPr>
            <w:tcW w:w="1418" w:type="dxa"/>
            <w:tcBorders>
              <w:top w:val="nil"/>
              <w:left w:val="single" w:sz="4" w:space="0" w:color="auto"/>
              <w:bottom w:val="single" w:sz="4" w:space="0" w:color="auto"/>
              <w:right w:val="single" w:sz="4" w:space="0" w:color="auto"/>
            </w:tcBorders>
            <w:shd w:val="clear" w:color="auto" w:fill="auto"/>
            <w:noWrap/>
            <w:hideMark/>
          </w:tcPr>
          <w:p w14:paraId="465EFBB5" w14:textId="5C1352CF" w:rsidR="00744C75" w:rsidRPr="007918C8" w:rsidRDefault="00744C75" w:rsidP="006434A9">
            <w:pPr>
              <w:jc w:val="right"/>
              <w:rPr>
                <w:rFonts w:cs="Arial"/>
                <w:sz w:val="20"/>
                <w:szCs w:val="20"/>
              </w:rPr>
            </w:pPr>
            <w:r>
              <w:rPr>
                <w:rFonts w:cs="Arial"/>
                <w:sz w:val="20"/>
                <w:szCs w:val="20"/>
              </w:rPr>
              <w:t>£42,983</w:t>
            </w:r>
          </w:p>
        </w:tc>
        <w:tc>
          <w:tcPr>
            <w:tcW w:w="1984" w:type="dxa"/>
            <w:noWrap/>
            <w:hideMark/>
          </w:tcPr>
          <w:p w14:paraId="44EB2A17"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0CBA9E4F"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2AE22D4E" w14:textId="77777777" w:rsidTr="0079635A">
        <w:trPr>
          <w:trHeight w:val="417"/>
        </w:trPr>
        <w:tc>
          <w:tcPr>
            <w:tcW w:w="1696" w:type="dxa"/>
            <w:noWrap/>
            <w:hideMark/>
          </w:tcPr>
          <w:p w14:paraId="25366E2C"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342D63DA" w14:textId="2D798290" w:rsidR="00744C75" w:rsidRPr="007918C8" w:rsidRDefault="00744C75" w:rsidP="003A1683">
            <w:pPr>
              <w:rPr>
                <w:rFonts w:cs="Arial"/>
                <w:sz w:val="20"/>
                <w:szCs w:val="20"/>
              </w:rPr>
            </w:pPr>
            <w:r w:rsidRPr="007918C8">
              <w:rPr>
                <w:rFonts w:cs="Arial"/>
                <w:sz w:val="20"/>
                <w:szCs w:val="20"/>
              </w:rPr>
              <w:t>Preserve (e.g. fencing) and where possible enhance ecological value of marginal aquatic habitat, banks and riparian zone</w:t>
            </w:r>
          </w:p>
        </w:tc>
        <w:tc>
          <w:tcPr>
            <w:tcW w:w="1418" w:type="dxa"/>
            <w:tcBorders>
              <w:top w:val="nil"/>
              <w:left w:val="single" w:sz="4" w:space="0" w:color="auto"/>
              <w:bottom w:val="single" w:sz="4" w:space="0" w:color="auto"/>
              <w:right w:val="single" w:sz="4" w:space="0" w:color="auto"/>
            </w:tcBorders>
            <w:shd w:val="clear" w:color="auto" w:fill="auto"/>
            <w:noWrap/>
            <w:hideMark/>
          </w:tcPr>
          <w:p w14:paraId="4C5C822E" w14:textId="6C5CB1CD" w:rsidR="00744C75" w:rsidRPr="007918C8" w:rsidRDefault="00744C75" w:rsidP="006434A9">
            <w:pPr>
              <w:jc w:val="right"/>
              <w:rPr>
                <w:rFonts w:cs="Arial"/>
                <w:sz w:val="20"/>
                <w:szCs w:val="20"/>
              </w:rPr>
            </w:pPr>
            <w:r>
              <w:rPr>
                <w:rFonts w:cs="Arial"/>
                <w:sz w:val="20"/>
                <w:szCs w:val="20"/>
              </w:rPr>
              <w:t>£2,144</w:t>
            </w:r>
          </w:p>
        </w:tc>
        <w:tc>
          <w:tcPr>
            <w:tcW w:w="1984" w:type="dxa"/>
            <w:hideMark/>
          </w:tcPr>
          <w:p w14:paraId="13FAEC57" w14:textId="77777777" w:rsidR="00744C75" w:rsidRPr="007918C8" w:rsidRDefault="00744C75" w:rsidP="003A1683">
            <w:pPr>
              <w:rPr>
                <w:rFonts w:cs="Arial"/>
                <w:sz w:val="20"/>
                <w:szCs w:val="20"/>
              </w:rPr>
            </w:pPr>
            <w:r w:rsidRPr="007918C8">
              <w:rPr>
                <w:rFonts w:cs="Arial"/>
                <w:sz w:val="20"/>
                <w:szCs w:val="20"/>
              </w:rPr>
              <w:t>per farm per year</w:t>
            </w:r>
          </w:p>
        </w:tc>
        <w:tc>
          <w:tcPr>
            <w:tcW w:w="2017" w:type="dxa"/>
            <w:noWrap/>
            <w:hideMark/>
          </w:tcPr>
          <w:p w14:paraId="1C497FFA"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31877322" w14:textId="77777777" w:rsidTr="0079635A">
        <w:trPr>
          <w:trHeight w:val="264"/>
        </w:trPr>
        <w:tc>
          <w:tcPr>
            <w:tcW w:w="1696" w:type="dxa"/>
            <w:noWrap/>
            <w:hideMark/>
          </w:tcPr>
          <w:p w14:paraId="41F0D3AA" w14:textId="77777777" w:rsidR="00744C75" w:rsidRPr="007918C8" w:rsidRDefault="00744C75" w:rsidP="003A1683">
            <w:pPr>
              <w:rPr>
                <w:rFonts w:cs="Arial"/>
                <w:sz w:val="20"/>
                <w:szCs w:val="20"/>
              </w:rPr>
            </w:pPr>
            <w:r w:rsidRPr="007918C8">
              <w:rPr>
                <w:rFonts w:cs="Arial"/>
                <w:sz w:val="20"/>
                <w:szCs w:val="20"/>
              </w:rPr>
              <w:lastRenderedPageBreak/>
              <w:t>WATER</w:t>
            </w:r>
          </w:p>
        </w:tc>
        <w:tc>
          <w:tcPr>
            <w:tcW w:w="6946" w:type="dxa"/>
            <w:noWrap/>
            <w:hideMark/>
          </w:tcPr>
          <w:p w14:paraId="4EF501CA" w14:textId="77777777" w:rsidR="00744C75" w:rsidRPr="007918C8" w:rsidRDefault="00744C75" w:rsidP="003A1683">
            <w:pPr>
              <w:rPr>
                <w:rFonts w:cs="Arial"/>
                <w:sz w:val="20"/>
                <w:szCs w:val="20"/>
              </w:rPr>
            </w:pPr>
            <w:r w:rsidRPr="007918C8">
              <w:rPr>
                <w:rFonts w:cs="Arial"/>
                <w:sz w:val="20"/>
                <w:szCs w:val="20"/>
              </w:rPr>
              <w:t>Preserve and restore habitats</w:t>
            </w:r>
          </w:p>
        </w:tc>
        <w:tc>
          <w:tcPr>
            <w:tcW w:w="1418" w:type="dxa"/>
            <w:tcBorders>
              <w:top w:val="nil"/>
              <w:left w:val="single" w:sz="4" w:space="0" w:color="auto"/>
              <w:bottom w:val="single" w:sz="4" w:space="0" w:color="auto"/>
              <w:right w:val="single" w:sz="4" w:space="0" w:color="auto"/>
            </w:tcBorders>
            <w:shd w:val="clear" w:color="auto" w:fill="auto"/>
            <w:noWrap/>
            <w:hideMark/>
          </w:tcPr>
          <w:p w14:paraId="285284D7" w14:textId="3B1E072D" w:rsidR="00744C75" w:rsidRPr="007918C8" w:rsidRDefault="00744C75" w:rsidP="006434A9">
            <w:pPr>
              <w:jc w:val="right"/>
              <w:rPr>
                <w:rFonts w:cs="Arial"/>
                <w:sz w:val="20"/>
                <w:szCs w:val="20"/>
              </w:rPr>
            </w:pPr>
            <w:r>
              <w:rPr>
                <w:rFonts w:cs="Arial"/>
                <w:sz w:val="20"/>
                <w:szCs w:val="20"/>
              </w:rPr>
              <w:t>£511</w:t>
            </w:r>
          </w:p>
        </w:tc>
        <w:tc>
          <w:tcPr>
            <w:tcW w:w="1984" w:type="dxa"/>
            <w:noWrap/>
            <w:hideMark/>
          </w:tcPr>
          <w:p w14:paraId="00BEF983" w14:textId="77777777" w:rsidR="00744C75" w:rsidRPr="007918C8" w:rsidRDefault="00744C75" w:rsidP="003A1683">
            <w:pPr>
              <w:rPr>
                <w:rFonts w:cs="Arial"/>
                <w:sz w:val="20"/>
                <w:szCs w:val="20"/>
              </w:rPr>
            </w:pPr>
            <w:r w:rsidRPr="007918C8">
              <w:rPr>
                <w:rFonts w:cs="Arial"/>
                <w:sz w:val="20"/>
                <w:szCs w:val="20"/>
              </w:rPr>
              <w:t>m2</w:t>
            </w:r>
          </w:p>
        </w:tc>
        <w:tc>
          <w:tcPr>
            <w:tcW w:w="2017" w:type="dxa"/>
            <w:noWrap/>
            <w:hideMark/>
          </w:tcPr>
          <w:p w14:paraId="3976BC0E"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74641362" w14:textId="77777777" w:rsidTr="004A642D">
        <w:trPr>
          <w:trHeight w:val="242"/>
        </w:trPr>
        <w:tc>
          <w:tcPr>
            <w:tcW w:w="1696" w:type="dxa"/>
            <w:noWrap/>
            <w:hideMark/>
          </w:tcPr>
          <w:p w14:paraId="3458AC3B"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48D414D9" w14:textId="77777777" w:rsidR="00744C75" w:rsidRPr="007918C8" w:rsidRDefault="00744C75" w:rsidP="003A1683">
            <w:pPr>
              <w:rPr>
                <w:rFonts w:cs="Arial"/>
                <w:sz w:val="20"/>
                <w:szCs w:val="20"/>
              </w:rPr>
            </w:pPr>
            <w:r w:rsidRPr="007918C8">
              <w:rPr>
                <w:rFonts w:cs="Arial"/>
                <w:sz w:val="20"/>
                <w:szCs w:val="20"/>
              </w:rPr>
              <w:t>Preserve and restore habitats (includes restoration of natural planform)</w:t>
            </w:r>
          </w:p>
        </w:tc>
        <w:tc>
          <w:tcPr>
            <w:tcW w:w="1418" w:type="dxa"/>
            <w:tcBorders>
              <w:top w:val="nil"/>
              <w:left w:val="single" w:sz="4" w:space="0" w:color="auto"/>
              <w:bottom w:val="single" w:sz="4" w:space="0" w:color="auto"/>
              <w:right w:val="single" w:sz="4" w:space="0" w:color="auto"/>
            </w:tcBorders>
            <w:shd w:val="clear" w:color="auto" w:fill="auto"/>
            <w:noWrap/>
            <w:hideMark/>
          </w:tcPr>
          <w:p w14:paraId="0B309244" w14:textId="0A060D03" w:rsidR="00744C75" w:rsidRPr="007918C8" w:rsidRDefault="00744C75" w:rsidP="006434A9">
            <w:pPr>
              <w:jc w:val="right"/>
              <w:rPr>
                <w:rFonts w:cs="Arial"/>
                <w:sz w:val="20"/>
                <w:szCs w:val="20"/>
              </w:rPr>
            </w:pPr>
            <w:r>
              <w:rPr>
                <w:rFonts w:cs="Arial"/>
                <w:sz w:val="20"/>
                <w:szCs w:val="20"/>
              </w:rPr>
              <w:t>£20,000</w:t>
            </w:r>
          </w:p>
        </w:tc>
        <w:tc>
          <w:tcPr>
            <w:tcW w:w="1984" w:type="dxa"/>
            <w:noWrap/>
            <w:hideMark/>
          </w:tcPr>
          <w:p w14:paraId="6167EE7A" w14:textId="77777777" w:rsidR="00744C75" w:rsidRPr="007918C8" w:rsidRDefault="00744C75" w:rsidP="003A1683">
            <w:pPr>
              <w:rPr>
                <w:rFonts w:cs="Arial"/>
                <w:sz w:val="20"/>
                <w:szCs w:val="20"/>
              </w:rPr>
            </w:pPr>
            <w:r w:rsidRPr="007918C8">
              <w:rPr>
                <w:rFonts w:cs="Arial"/>
                <w:sz w:val="20"/>
                <w:szCs w:val="20"/>
              </w:rPr>
              <w:t xml:space="preserve">per ha per year </w:t>
            </w:r>
          </w:p>
        </w:tc>
        <w:tc>
          <w:tcPr>
            <w:tcW w:w="2017" w:type="dxa"/>
            <w:noWrap/>
            <w:hideMark/>
          </w:tcPr>
          <w:p w14:paraId="6B34ABDD"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2165C11A" w14:textId="77777777" w:rsidTr="004A642D">
        <w:trPr>
          <w:trHeight w:val="274"/>
        </w:trPr>
        <w:tc>
          <w:tcPr>
            <w:tcW w:w="1696" w:type="dxa"/>
            <w:noWrap/>
            <w:hideMark/>
          </w:tcPr>
          <w:p w14:paraId="3E488199"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7EA0B31A" w14:textId="77777777" w:rsidR="00744C75" w:rsidRPr="007918C8" w:rsidRDefault="00744C75" w:rsidP="003A1683">
            <w:pPr>
              <w:rPr>
                <w:rFonts w:cs="Arial"/>
                <w:sz w:val="20"/>
                <w:szCs w:val="20"/>
              </w:rPr>
            </w:pPr>
            <w:r w:rsidRPr="007918C8">
              <w:rPr>
                <w:rFonts w:cs="Arial"/>
                <w:sz w:val="20"/>
                <w:szCs w:val="20"/>
              </w:rPr>
              <w:t>Preserve and restore habitats (includes restoration of natural planform)</w:t>
            </w:r>
          </w:p>
        </w:tc>
        <w:tc>
          <w:tcPr>
            <w:tcW w:w="1418" w:type="dxa"/>
            <w:tcBorders>
              <w:top w:val="nil"/>
              <w:left w:val="single" w:sz="4" w:space="0" w:color="auto"/>
              <w:bottom w:val="single" w:sz="4" w:space="0" w:color="auto"/>
              <w:right w:val="single" w:sz="4" w:space="0" w:color="auto"/>
            </w:tcBorders>
            <w:shd w:val="clear" w:color="auto" w:fill="auto"/>
            <w:noWrap/>
            <w:hideMark/>
          </w:tcPr>
          <w:p w14:paraId="7603FB8E" w14:textId="252DE064" w:rsidR="00744C75" w:rsidRPr="007918C8" w:rsidRDefault="00744C75" w:rsidP="006434A9">
            <w:pPr>
              <w:jc w:val="right"/>
              <w:rPr>
                <w:rFonts w:cs="Arial"/>
                <w:sz w:val="20"/>
                <w:szCs w:val="20"/>
              </w:rPr>
            </w:pPr>
            <w:r>
              <w:rPr>
                <w:rFonts w:cs="Arial"/>
                <w:sz w:val="20"/>
                <w:szCs w:val="20"/>
              </w:rPr>
              <w:t>£38,034</w:t>
            </w:r>
          </w:p>
        </w:tc>
        <w:tc>
          <w:tcPr>
            <w:tcW w:w="1984" w:type="dxa"/>
            <w:noWrap/>
            <w:hideMark/>
          </w:tcPr>
          <w:p w14:paraId="11D67465" w14:textId="77777777" w:rsidR="00744C75" w:rsidRPr="007918C8" w:rsidRDefault="00744C75" w:rsidP="003A1683">
            <w:pPr>
              <w:rPr>
                <w:rFonts w:cs="Arial"/>
                <w:sz w:val="20"/>
                <w:szCs w:val="20"/>
              </w:rPr>
            </w:pPr>
            <w:r w:rsidRPr="007918C8">
              <w:rPr>
                <w:rFonts w:cs="Arial"/>
                <w:sz w:val="20"/>
                <w:szCs w:val="20"/>
              </w:rPr>
              <w:t>per ha per year</w:t>
            </w:r>
          </w:p>
        </w:tc>
        <w:tc>
          <w:tcPr>
            <w:tcW w:w="2017" w:type="dxa"/>
            <w:noWrap/>
            <w:hideMark/>
          </w:tcPr>
          <w:p w14:paraId="6B3BF944"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7CF087F7" w14:textId="77777777" w:rsidTr="0079635A">
        <w:trPr>
          <w:trHeight w:val="694"/>
        </w:trPr>
        <w:tc>
          <w:tcPr>
            <w:tcW w:w="1696" w:type="dxa"/>
            <w:noWrap/>
            <w:hideMark/>
          </w:tcPr>
          <w:p w14:paraId="57ADB3D2"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3DD87407" w14:textId="77777777" w:rsidR="00744C75" w:rsidRPr="007918C8" w:rsidRDefault="00744C75" w:rsidP="003A1683">
            <w:pPr>
              <w:rPr>
                <w:rFonts w:cs="Arial"/>
                <w:sz w:val="20"/>
                <w:szCs w:val="20"/>
              </w:rPr>
            </w:pPr>
            <w:r w:rsidRPr="007918C8">
              <w:rPr>
                <w:rFonts w:cs="Arial"/>
                <w:sz w:val="20"/>
                <w:szCs w:val="20"/>
              </w:rPr>
              <w:t>Preserve and where possible enhance ecological value of marginal aquatic habitat, banks and riparian zone / Retain marginal aquatic and riparian habitats (channel alteration)</w:t>
            </w:r>
          </w:p>
        </w:tc>
        <w:tc>
          <w:tcPr>
            <w:tcW w:w="1418" w:type="dxa"/>
            <w:tcBorders>
              <w:top w:val="nil"/>
              <w:left w:val="single" w:sz="4" w:space="0" w:color="auto"/>
              <w:bottom w:val="single" w:sz="4" w:space="0" w:color="auto"/>
              <w:right w:val="single" w:sz="4" w:space="0" w:color="auto"/>
            </w:tcBorders>
            <w:shd w:val="clear" w:color="auto" w:fill="auto"/>
            <w:noWrap/>
            <w:hideMark/>
          </w:tcPr>
          <w:p w14:paraId="33E80A3C" w14:textId="6C062DEC" w:rsidR="00744C75" w:rsidRPr="007918C8" w:rsidRDefault="00744C75" w:rsidP="006434A9">
            <w:pPr>
              <w:jc w:val="right"/>
              <w:rPr>
                <w:rFonts w:cs="Arial"/>
                <w:sz w:val="20"/>
                <w:szCs w:val="20"/>
              </w:rPr>
            </w:pPr>
            <w:r>
              <w:rPr>
                <w:rFonts w:cs="Arial"/>
                <w:sz w:val="20"/>
                <w:szCs w:val="20"/>
              </w:rPr>
              <w:t>£18,600</w:t>
            </w:r>
          </w:p>
        </w:tc>
        <w:tc>
          <w:tcPr>
            <w:tcW w:w="1984" w:type="dxa"/>
            <w:noWrap/>
            <w:hideMark/>
          </w:tcPr>
          <w:p w14:paraId="67DD6388" w14:textId="77777777" w:rsidR="00744C75" w:rsidRPr="007918C8" w:rsidRDefault="00744C75" w:rsidP="003A1683">
            <w:pPr>
              <w:rPr>
                <w:rFonts w:cs="Arial"/>
                <w:sz w:val="20"/>
                <w:szCs w:val="20"/>
              </w:rPr>
            </w:pPr>
            <w:r w:rsidRPr="007918C8">
              <w:rPr>
                <w:rFonts w:cs="Arial"/>
                <w:sz w:val="20"/>
                <w:szCs w:val="20"/>
              </w:rPr>
              <w:t>per km</w:t>
            </w:r>
          </w:p>
        </w:tc>
        <w:tc>
          <w:tcPr>
            <w:tcW w:w="2017" w:type="dxa"/>
            <w:noWrap/>
            <w:hideMark/>
          </w:tcPr>
          <w:p w14:paraId="33403A0A"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428C56E1" w14:textId="77777777" w:rsidTr="0079635A">
        <w:trPr>
          <w:trHeight w:val="279"/>
        </w:trPr>
        <w:tc>
          <w:tcPr>
            <w:tcW w:w="1696" w:type="dxa"/>
            <w:noWrap/>
            <w:hideMark/>
          </w:tcPr>
          <w:p w14:paraId="329D03EB"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4CAC2B82" w14:textId="77777777" w:rsidR="00744C75" w:rsidRPr="007918C8" w:rsidRDefault="00744C75" w:rsidP="003A1683">
            <w:pPr>
              <w:rPr>
                <w:rFonts w:cs="Arial"/>
                <w:sz w:val="20"/>
                <w:szCs w:val="20"/>
              </w:rPr>
            </w:pPr>
            <w:r w:rsidRPr="007918C8">
              <w:rPr>
                <w:rFonts w:cs="Arial"/>
                <w:sz w:val="20"/>
                <w:szCs w:val="20"/>
              </w:rPr>
              <w:t>Preserve and, where possible, restore historic aquatic habitats</w:t>
            </w:r>
          </w:p>
        </w:tc>
        <w:tc>
          <w:tcPr>
            <w:tcW w:w="1418" w:type="dxa"/>
            <w:tcBorders>
              <w:top w:val="nil"/>
              <w:left w:val="single" w:sz="4" w:space="0" w:color="auto"/>
              <w:bottom w:val="single" w:sz="4" w:space="0" w:color="auto"/>
              <w:right w:val="single" w:sz="4" w:space="0" w:color="auto"/>
            </w:tcBorders>
            <w:shd w:val="clear" w:color="auto" w:fill="auto"/>
            <w:noWrap/>
            <w:hideMark/>
          </w:tcPr>
          <w:p w14:paraId="040DEB9A" w14:textId="441CAF85" w:rsidR="00744C75" w:rsidRPr="007918C8" w:rsidRDefault="00744C75" w:rsidP="006434A9">
            <w:pPr>
              <w:jc w:val="right"/>
              <w:rPr>
                <w:rFonts w:cs="Arial"/>
                <w:sz w:val="20"/>
                <w:szCs w:val="20"/>
              </w:rPr>
            </w:pPr>
            <w:r>
              <w:rPr>
                <w:rFonts w:cs="Arial"/>
                <w:sz w:val="20"/>
                <w:szCs w:val="20"/>
              </w:rPr>
              <w:t>£288,245</w:t>
            </w:r>
          </w:p>
        </w:tc>
        <w:tc>
          <w:tcPr>
            <w:tcW w:w="1984" w:type="dxa"/>
            <w:noWrap/>
            <w:hideMark/>
          </w:tcPr>
          <w:p w14:paraId="25143077" w14:textId="77777777" w:rsidR="00744C75" w:rsidRPr="007918C8" w:rsidRDefault="00744C75" w:rsidP="003A1683">
            <w:pPr>
              <w:rPr>
                <w:rFonts w:cs="Arial"/>
                <w:sz w:val="20"/>
                <w:szCs w:val="20"/>
              </w:rPr>
            </w:pPr>
            <w:r w:rsidRPr="007918C8">
              <w:rPr>
                <w:rFonts w:cs="Arial"/>
                <w:sz w:val="20"/>
                <w:szCs w:val="20"/>
              </w:rPr>
              <w:t>per km</w:t>
            </w:r>
          </w:p>
        </w:tc>
        <w:tc>
          <w:tcPr>
            <w:tcW w:w="2017" w:type="dxa"/>
            <w:noWrap/>
            <w:hideMark/>
          </w:tcPr>
          <w:p w14:paraId="1293FD94"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3EAC783C" w14:textId="77777777" w:rsidTr="0079635A">
        <w:trPr>
          <w:trHeight w:val="264"/>
        </w:trPr>
        <w:tc>
          <w:tcPr>
            <w:tcW w:w="1696" w:type="dxa"/>
            <w:noWrap/>
            <w:hideMark/>
          </w:tcPr>
          <w:p w14:paraId="1CEDDC51"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6C29DC73" w14:textId="77777777" w:rsidR="00744C75" w:rsidRPr="007918C8" w:rsidRDefault="00744C75" w:rsidP="003A1683">
            <w:pPr>
              <w:rPr>
                <w:rFonts w:cs="Arial"/>
                <w:sz w:val="20"/>
                <w:szCs w:val="20"/>
              </w:rPr>
            </w:pPr>
            <w:r w:rsidRPr="007918C8">
              <w:rPr>
                <w:rFonts w:cs="Arial"/>
                <w:sz w:val="20"/>
                <w:szCs w:val="20"/>
              </w:rPr>
              <w:t>Protect and maintain natural sediment processes</w:t>
            </w:r>
          </w:p>
        </w:tc>
        <w:tc>
          <w:tcPr>
            <w:tcW w:w="1418" w:type="dxa"/>
            <w:tcBorders>
              <w:top w:val="nil"/>
              <w:left w:val="single" w:sz="4" w:space="0" w:color="auto"/>
              <w:bottom w:val="single" w:sz="4" w:space="0" w:color="auto"/>
              <w:right w:val="single" w:sz="4" w:space="0" w:color="auto"/>
            </w:tcBorders>
            <w:shd w:val="clear" w:color="auto" w:fill="auto"/>
            <w:noWrap/>
            <w:hideMark/>
          </w:tcPr>
          <w:p w14:paraId="1CFB1D7E" w14:textId="1B8653AA" w:rsidR="00744C75" w:rsidRPr="007918C8" w:rsidRDefault="00744C75" w:rsidP="006434A9">
            <w:pPr>
              <w:jc w:val="right"/>
              <w:rPr>
                <w:rFonts w:cs="Arial"/>
                <w:sz w:val="20"/>
                <w:szCs w:val="20"/>
              </w:rPr>
            </w:pPr>
            <w:r>
              <w:rPr>
                <w:rFonts w:cs="Arial"/>
                <w:sz w:val="20"/>
                <w:szCs w:val="20"/>
              </w:rPr>
              <w:t>£12,500</w:t>
            </w:r>
          </w:p>
        </w:tc>
        <w:tc>
          <w:tcPr>
            <w:tcW w:w="1984" w:type="dxa"/>
            <w:noWrap/>
            <w:hideMark/>
          </w:tcPr>
          <w:p w14:paraId="68A72C09" w14:textId="77777777" w:rsidR="00744C75" w:rsidRPr="007918C8" w:rsidRDefault="00744C75" w:rsidP="003A1683">
            <w:pPr>
              <w:rPr>
                <w:rFonts w:cs="Arial"/>
                <w:sz w:val="20"/>
                <w:szCs w:val="20"/>
              </w:rPr>
            </w:pPr>
            <w:r w:rsidRPr="007918C8">
              <w:rPr>
                <w:rFonts w:cs="Arial"/>
                <w:sz w:val="20"/>
                <w:szCs w:val="20"/>
              </w:rPr>
              <w:t xml:space="preserve">per ha per year </w:t>
            </w:r>
          </w:p>
        </w:tc>
        <w:tc>
          <w:tcPr>
            <w:tcW w:w="2017" w:type="dxa"/>
            <w:noWrap/>
            <w:hideMark/>
          </w:tcPr>
          <w:p w14:paraId="70513720"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13F1D94C" w14:textId="77777777" w:rsidTr="0079635A">
        <w:trPr>
          <w:trHeight w:val="264"/>
        </w:trPr>
        <w:tc>
          <w:tcPr>
            <w:tcW w:w="1696" w:type="dxa"/>
            <w:noWrap/>
            <w:hideMark/>
          </w:tcPr>
          <w:p w14:paraId="798D6CC9" w14:textId="77777777" w:rsidR="00744C75" w:rsidRPr="007918C8" w:rsidRDefault="00744C75" w:rsidP="003A1683">
            <w:pPr>
              <w:rPr>
                <w:rFonts w:cs="Arial"/>
                <w:sz w:val="20"/>
                <w:szCs w:val="20"/>
              </w:rPr>
            </w:pPr>
            <w:r w:rsidRPr="007918C8">
              <w:rPr>
                <w:rFonts w:cs="Arial"/>
                <w:sz w:val="20"/>
                <w:szCs w:val="20"/>
              </w:rPr>
              <w:t>WATER</w:t>
            </w:r>
          </w:p>
        </w:tc>
        <w:tc>
          <w:tcPr>
            <w:tcW w:w="6946" w:type="dxa"/>
            <w:noWrap/>
            <w:hideMark/>
          </w:tcPr>
          <w:p w14:paraId="419356CD" w14:textId="77777777" w:rsidR="00744C75" w:rsidRPr="007918C8" w:rsidRDefault="00744C75" w:rsidP="003A1683">
            <w:pPr>
              <w:rPr>
                <w:rFonts w:cs="Arial"/>
                <w:sz w:val="20"/>
                <w:szCs w:val="20"/>
              </w:rPr>
            </w:pPr>
            <w:r w:rsidRPr="007918C8">
              <w:rPr>
                <w:rFonts w:cs="Arial"/>
                <w:sz w:val="20"/>
                <w:szCs w:val="20"/>
              </w:rPr>
              <w:t>Protect and maintain natural sediment processes</w:t>
            </w:r>
          </w:p>
        </w:tc>
        <w:tc>
          <w:tcPr>
            <w:tcW w:w="1418" w:type="dxa"/>
            <w:tcBorders>
              <w:top w:val="nil"/>
              <w:left w:val="single" w:sz="4" w:space="0" w:color="auto"/>
              <w:bottom w:val="single" w:sz="4" w:space="0" w:color="auto"/>
              <w:right w:val="single" w:sz="4" w:space="0" w:color="auto"/>
            </w:tcBorders>
            <w:shd w:val="clear" w:color="auto" w:fill="auto"/>
            <w:noWrap/>
            <w:hideMark/>
          </w:tcPr>
          <w:p w14:paraId="4C75D302" w14:textId="0B446C24" w:rsidR="00744C75" w:rsidRPr="007918C8" w:rsidRDefault="00744C75" w:rsidP="006434A9">
            <w:pPr>
              <w:jc w:val="right"/>
              <w:rPr>
                <w:rFonts w:cs="Arial"/>
                <w:sz w:val="20"/>
                <w:szCs w:val="20"/>
              </w:rPr>
            </w:pPr>
            <w:r>
              <w:rPr>
                <w:rFonts w:cs="Arial"/>
                <w:sz w:val="20"/>
                <w:szCs w:val="20"/>
              </w:rPr>
              <w:t>£180</w:t>
            </w:r>
          </w:p>
        </w:tc>
        <w:tc>
          <w:tcPr>
            <w:tcW w:w="1984" w:type="dxa"/>
            <w:noWrap/>
            <w:hideMark/>
          </w:tcPr>
          <w:p w14:paraId="5F2CDA14" w14:textId="77777777" w:rsidR="00744C75" w:rsidRPr="007918C8" w:rsidRDefault="00744C75" w:rsidP="003A1683">
            <w:pPr>
              <w:rPr>
                <w:rFonts w:cs="Arial"/>
                <w:sz w:val="20"/>
                <w:szCs w:val="20"/>
              </w:rPr>
            </w:pPr>
            <w:r w:rsidRPr="007918C8">
              <w:rPr>
                <w:rFonts w:cs="Arial"/>
                <w:sz w:val="20"/>
                <w:szCs w:val="20"/>
              </w:rPr>
              <w:t>m2</w:t>
            </w:r>
          </w:p>
        </w:tc>
        <w:tc>
          <w:tcPr>
            <w:tcW w:w="2017" w:type="dxa"/>
            <w:noWrap/>
            <w:hideMark/>
          </w:tcPr>
          <w:p w14:paraId="56B70FC0"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3675FA6C" w14:textId="77777777" w:rsidTr="0079635A">
        <w:trPr>
          <w:trHeight w:val="264"/>
        </w:trPr>
        <w:tc>
          <w:tcPr>
            <w:tcW w:w="1696" w:type="dxa"/>
            <w:noWrap/>
            <w:hideMark/>
          </w:tcPr>
          <w:p w14:paraId="4029F7B3" w14:textId="77777777" w:rsidR="00744C75" w:rsidRPr="007918C8" w:rsidRDefault="00744C75" w:rsidP="003A1683">
            <w:pPr>
              <w:rPr>
                <w:rFonts w:cs="Arial"/>
                <w:sz w:val="20"/>
                <w:szCs w:val="20"/>
              </w:rPr>
            </w:pPr>
            <w:r w:rsidRPr="007918C8">
              <w:rPr>
                <w:rFonts w:cs="Arial"/>
                <w:sz w:val="20"/>
                <w:szCs w:val="20"/>
              </w:rPr>
              <w:t>WATER</w:t>
            </w:r>
          </w:p>
        </w:tc>
        <w:tc>
          <w:tcPr>
            <w:tcW w:w="6946" w:type="dxa"/>
            <w:noWrap/>
            <w:hideMark/>
          </w:tcPr>
          <w:p w14:paraId="2510659F" w14:textId="77777777" w:rsidR="00744C75" w:rsidRPr="007918C8" w:rsidRDefault="00744C75" w:rsidP="003A1683">
            <w:pPr>
              <w:rPr>
                <w:rFonts w:cs="Arial"/>
                <w:sz w:val="20"/>
                <w:szCs w:val="20"/>
              </w:rPr>
            </w:pPr>
            <w:r w:rsidRPr="007918C8">
              <w:rPr>
                <w:rFonts w:cs="Arial"/>
                <w:sz w:val="20"/>
                <w:szCs w:val="20"/>
              </w:rPr>
              <w:t>Protect and maintain natural sediment processes</w:t>
            </w:r>
          </w:p>
        </w:tc>
        <w:tc>
          <w:tcPr>
            <w:tcW w:w="1418" w:type="dxa"/>
            <w:tcBorders>
              <w:top w:val="nil"/>
              <w:left w:val="single" w:sz="4" w:space="0" w:color="auto"/>
              <w:bottom w:val="single" w:sz="4" w:space="0" w:color="auto"/>
              <w:right w:val="single" w:sz="4" w:space="0" w:color="auto"/>
            </w:tcBorders>
            <w:shd w:val="clear" w:color="auto" w:fill="auto"/>
            <w:noWrap/>
            <w:hideMark/>
          </w:tcPr>
          <w:p w14:paraId="01174534" w14:textId="5AF54A36" w:rsidR="00744C75" w:rsidRPr="007918C8" w:rsidRDefault="00744C75" w:rsidP="006434A9">
            <w:pPr>
              <w:jc w:val="right"/>
              <w:rPr>
                <w:rFonts w:cs="Arial"/>
                <w:sz w:val="20"/>
                <w:szCs w:val="20"/>
              </w:rPr>
            </w:pPr>
            <w:r>
              <w:rPr>
                <w:rFonts w:cs="Arial"/>
                <w:sz w:val="20"/>
                <w:szCs w:val="20"/>
              </w:rPr>
              <w:t>£19,017</w:t>
            </w:r>
          </w:p>
        </w:tc>
        <w:tc>
          <w:tcPr>
            <w:tcW w:w="1984" w:type="dxa"/>
            <w:noWrap/>
            <w:hideMark/>
          </w:tcPr>
          <w:p w14:paraId="74C69775" w14:textId="77777777" w:rsidR="00744C75" w:rsidRPr="007918C8" w:rsidRDefault="00744C75" w:rsidP="003A1683">
            <w:pPr>
              <w:rPr>
                <w:rFonts w:cs="Arial"/>
                <w:sz w:val="20"/>
                <w:szCs w:val="20"/>
              </w:rPr>
            </w:pPr>
            <w:r w:rsidRPr="007918C8">
              <w:rPr>
                <w:rFonts w:cs="Arial"/>
                <w:sz w:val="20"/>
                <w:szCs w:val="20"/>
              </w:rPr>
              <w:t>per ha per year</w:t>
            </w:r>
          </w:p>
        </w:tc>
        <w:tc>
          <w:tcPr>
            <w:tcW w:w="2017" w:type="dxa"/>
            <w:noWrap/>
            <w:hideMark/>
          </w:tcPr>
          <w:p w14:paraId="01AD4CDC"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547D4B7E" w14:textId="77777777" w:rsidTr="0079635A">
        <w:trPr>
          <w:trHeight w:val="264"/>
        </w:trPr>
        <w:tc>
          <w:tcPr>
            <w:tcW w:w="1696" w:type="dxa"/>
            <w:noWrap/>
            <w:hideMark/>
          </w:tcPr>
          <w:p w14:paraId="6714D288" w14:textId="77777777" w:rsidR="00744C75" w:rsidRPr="007918C8" w:rsidRDefault="00744C75" w:rsidP="003A1683">
            <w:pPr>
              <w:rPr>
                <w:rFonts w:cs="Arial"/>
                <w:sz w:val="20"/>
                <w:szCs w:val="20"/>
              </w:rPr>
            </w:pPr>
            <w:r w:rsidRPr="007918C8">
              <w:rPr>
                <w:rFonts w:cs="Arial"/>
                <w:sz w:val="20"/>
                <w:szCs w:val="20"/>
              </w:rPr>
              <w:t>WATER</w:t>
            </w:r>
          </w:p>
        </w:tc>
        <w:tc>
          <w:tcPr>
            <w:tcW w:w="6946" w:type="dxa"/>
            <w:noWrap/>
            <w:hideMark/>
          </w:tcPr>
          <w:p w14:paraId="24DD8852" w14:textId="77777777" w:rsidR="00744C75" w:rsidRPr="007918C8" w:rsidRDefault="00744C75" w:rsidP="003A1683">
            <w:pPr>
              <w:rPr>
                <w:rFonts w:cs="Arial"/>
                <w:sz w:val="20"/>
                <w:szCs w:val="20"/>
              </w:rPr>
            </w:pPr>
            <w:r w:rsidRPr="007918C8">
              <w:rPr>
                <w:rFonts w:cs="Arial"/>
                <w:sz w:val="20"/>
                <w:szCs w:val="20"/>
              </w:rPr>
              <w:t>Protect existing vegetation</w:t>
            </w:r>
          </w:p>
        </w:tc>
        <w:tc>
          <w:tcPr>
            <w:tcW w:w="1418" w:type="dxa"/>
            <w:tcBorders>
              <w:top w:val="nil"/>
              <w:left w:val="single" w:sz="4" w:space="0" w:color="auto"/>
              <w:bottom w:val="single" w:sz="4" w:space="0" w:color="auto"/>
              <w:right w:val="single" w:sz="4" w:space="0" w:color="auto"/>
            </w:tcBorders>
            <w:shd w:val="clear" w:color="auto" w:fill="auto"/>
            <w:noWrap/>
            <w:hideMark/>
          </w:tcPr>
          <w:p w14:paraId="61C36E41" w14:textId="0F2CEF1C" w:rsidR="00744C75" w:rsidRPr="007918C8" w:rsidRDefault="00744C75" w:rsidP="006434A9">
            <w:pPr>
              <w:jc w:val="right"/>
              <w:rPr>
                <w:rFonts w:cs="Arial"/>
                <w:sz w:val="20"/>
                <w:szCs w:val="20"/>
              </w:rPr>
            </w:pPr>
            <w:r>
              <w:rPr>
                <w:rFonts w:cs="Arial"/>
                <w:sz w:val="20"/>
                <w:szCs w:val="20"/>
              </w:rPr>
              <w:t>£148</w:t>
            </w:r>
          </w:p>
        </w:tc>
        <w:tc>
          <w:tcPr>
            <w:tcW w:w="1984" w:type="dxa"/>
            <w:noWrap/>
            <w:hideMark/>
          </w:tcPr>
          <w:p w14:paraId="2169A3DC" w14:textId="77777777" w:rsidR="00744C75" w:rsidRPr="007918C8" w:rsidRDefault="00744C75" w:rsidP="003A1683">
            <w:pPr>
              <w:rPr>
                <w:rFonts w:cs="Arial"/>
                <w:sz w:val="20"/>
                <w:szCs w:val="20"/>
              </w:rPr>
            </w:pPr>
            <w:r w:rsidRPr="007918C8">
              <w:rPr>
                <w:rFonts w:cs="Arial"/>
                <w:sz w:val="20"/>
                <w:szCs w:val="20"/>
              </w:rPr>
              <w:t>m2</w:t>
            </w:r>
          </w:p>
        </w:tc>
        <w:tc>
          <w:tcPr>
            <w:tcW w:w="2017" w:type="dxa"/>
            <w:noWrap/>
            <w:hideMark/>
          </w:tcPr>
          <w:p w14:paraId="6CBFE624"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740C6040" w14:textId="77777777" w:rsidTr="0079635A">
        <w:trPr>
          <w:trHeight w:val="264"/>
        </w:trPr>
        <w:tc>
          <w:tcPr>
            <w:tcW w:w="1696" w:type="dxa"/>
            <w:noWrap/>
            <w:hideMark/>
          </w:tcPr>
          <w:p w14:paraId="65C601BB"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783D3E6B" w14:textId="77777777" w:rsidR="00744C75" w:rsidRPr="007918C8" w:rsidRDefault="00744C75" w:rsidP="003A1683">
            <w:pPr>
              <w:rPr>
                <w:rFonts w:cs="Arial"/>
                <w:sz w:val="20"/>
                <w:szCs w:val="20"/>
              </w:rPr>
            </w:pPr>
            <w:r w:rsidRPr="007918C8">
              <w:rPr>
                <w:rFonts w:cs="Arial"/>
                <w:sz w:val="20"/>
                <w:szCs w:val="20"/>
              </w:rPr>
              <w:t>Protect existing vegetation</w:t>
            </w:r>
          </w:p>
        </w:tc>
        <w:tc>
          <w:tcPr>
            <w:tcW w:w="1418" w:type="dxa"/>
            <w:tcBorders>
              <w:top w:val="nil"/>
              <w:left w:val="single" w:sz="4" w:space="0" w:color="auto"/>
              <w:bottom w:val="single" w:sz="4" w:space="0" w:color="auto"/>
              <w:right w:val="single" w:sz="4" w:space="0" w:color="auto"/>
            </w:tcBorders>
            <w:shd w:val="clear" w:color="auto" w:fill="auto"/>
            <w:noWrap/>
            <w:hideMark/>
          </w:tcPr>
          <w:p w14:paraId="609086C1" w14:textId="49DDB174" w:rsidR="00744C75" w:rsidRPr="007918C8" w:rsidRDefault="00744C75" w:rsidP="006434A9">
            <w:pPr>
              <w:jc w:val="right"/>
              <w:rPr>
                <w:rFonts w:cs="Arial"/>
                <w:sz w:val="20"/>
                <w:szCs w:val="20"/>
              </w:rPr>
            </w:pPr>
            <w:r>
              <w:rPr>
                <w:rFonts w:cs="Arial"/>
                <w:sz w:val="20"/>
                <w:szCs w:val="20"/>
              </w:rPr>
              <w:t>£20,000</w:t>
            </w:r>
          </w:p>
        </w:tc>
        <w:tc>
          <w:tcPr>
            <w:tcW w:w="1984" w:type="dxa"/>
            <w:noWrap/>
            <w:hideMark/>
          </w:tcPr>
          <w:p w14:paraId="238E8BEE" w14:textId="77777777" w:rsidR="00744C75" w:rsidRPr="007918C8" w:rsidRDefault="00744C75" w:rsidP="003A1683">
            <w:pPr>
              <w:rPr>
                <w:rFonts w:cs="Arial"/>
                <w:sz w:val="20"/>
                <w:szCs w:val="20"/>
              </w:rPr>
            </w:pPr>
            <w:r w:rsidRPr="007918C8">
              <w:rPr>
                <w:rFonts w:cs="Arial"/>
                <w:sz w:val="20"/>
                <w:szCs w:val="20"/>
              </w:rPr>
              <w:t xml:space="preserve">per ha per year </w:t>
            </w:r>
          </w:p>
        </w:tc>
        <w:tc>
          <w:tcPr>
            <w:tcW w:w="2017" w:type="dxa"/>
            <w:noWrap/>
            <w:hideMark/>
          </w:tcPr>
          <w:p w14:paraId="2E9AFFEE"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3796FACA" w14:textId="77777777" w:rsidTr="0079635A">
        <w:trPr>
          <w:trHeight w:val="264"/>
        </w:trPr>
        <w:tc>
          <w:tcPr>
            <w:tcW w:w="1696" w:type="dxa"/>
            <w:noWrap/>
            <w:hideMark/>
          </w:tcPr>
          <w:p w14:paraId="19D55AFB"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29102008" w14:textId="77777777" w:rsidR="00744C75" w:rsidRPr="007918C8" w:rsidRDefault="00744C75" w:rsidP="003A1683">
            <w:pPr>
              <w:rPr>
                <w:rFonts w:cs="Arial"/>
                <w:sz w:val="20"/>
                <w:szCs w:val="20"/>
              </w:rPr>
            </w:pPr>
            <w:r w:rsidRPr="007918C8">
              <w:rPr>
                <w:rFonts w:cs="Arial"/>
                <w:sz w:val="20"/>
                <w:szCs w:val="20"/>
              </w:rPr>
              <w:t>Protect existing vegetation</w:t>
            </w:r>
          </w:p>
        </w:tc>
        <w:tc>
          <w:tcPr>
            <w:tcW w:w="1418" w:type="dxa"/>
            <w:tcBorders>
              <w:top w:val="nil"/>
              <w:left w:val="single" w:sz="4" w:space="0" w:color="auto"/>
              <w:bottom w:val="single" w:sz="4" w:space="0" w:color="auto"/>
              <w:right w:val="single" w:sz="4" w:space="0" w:color="auto"/>
            </w:tcBorders>
            <w:shd w:val="clear" w:color="auto" w:fill="auto"/>
            <w:noWrap/>
            <w:hideMark/>
          </w:tcPr>
          <w:p w14:paraId="6AA9AC5E" w14:textId="58ED9664" w:rsidR="00744C75" w:rsidRPr="007918C8" w:rsidRDefault="00744C75" w:rsidP="006434A9">
            <w:pPr>
              <w:jc w:val="right"/>
              <w:rPr>
                <w:rFonts w:cs="Arial"/>
                <w:sz w:val="20"/>
                <w:szCs w:val="20"/>
              </w:rPr>
            </w:pPr>
            <w:r>
              <w:rPr>
                <w:rFonts w:cs="Arial"/>
                <w:sz w:val="20"/>
                <w:szCs w:val="20"/>
              </w:rPr>
              <w:t>£9,508</w:t>
            </w:r>
          </w:p>
        </w:tc>
        <w:tc>
          <w:tcPr>
            <w:tcW w:w="1984" w:type="dxa"/>
            <w:noWrap/>
            <w:hideMark/>
          </w:tcPr>
          <w:p w14:paraId="0A468DB5" w14:textId="77777777" w:rsidR="00744C75" w:rsidRPr="007918C8" w:rsidRDefault="00744C75" w:rsidP="003A1683">
            <w:pPr>
              <w:rPr>
                <w:rFonts w:cs="Arial"/>
                <w:sz w:val="20"/>
                <w:szCs w:val="20"/>
              </w:rPr>
            </w:pPr>
            <w:r w:rsidRPr="007918C8">
              <w:rPr>
                <w:rFonts w:cs="Arial"/>
                <w:sz w:val="20"/>
                <w:szCs w:val="20"/>
              </w:rPr>
              <w:t>per ha per year</w:t>
            </w:r>
          </w:p>
        </w:tc>
        <w:tc>
          <w:tcPr>
            <w:tcW w:w="2017" w:type="dxa"/>
            <w:noWrap/>
            <w:hideMark/>
          </w:tcPr>
          <w:p w14:paraId="4FB72062"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3F13EB77" w14:textId="77777777" w:rsidTr="0079635A">
        <w:trPr>
          <w:trHeight w:val="264"/>
        </w:trPr>
        <w:tc>
          <w:tcPr>
            <w:tcW w:w="1696" w:type="dxa"/>
            <w:noWrap/>
            <w:hideMark/>
          </w:tcPr>
          <w:p w14:paraId="361FD74C" w14:textId="77777777" w:rsidR="00744C75" w:rsidRPr="007918C8" w:rsidRDefault="00744C75" w:rsidP="003A1683">
            <w:pPr>
              <w:rPr>
                <w:rFonts w:cs="Arial"/>
                <w:sz w:val="20"/>
                <w:szCs w:val="20"/>
              </w:rPr>
            </w:pPr>
            <w:r w:rsidRPr="007918C8">
              <w:rPr>
                <w:rFonts w:cs="Arial"/>
                <w:sz w:val="20"/>
                <w:szCs w:val="20"/>
              </w:rPr>
              <w:t>WATER</w:t>
            </w:r>
          </w:p>
        </w:tc>
        <w:tc>
          <w:tcPr>
            <w:tcW w:w="6946" w:type="dxa"/>
            <w:noWrap/>
            <w:hideMark/>
          </w:tcPr>
          <w:p w14:paraId="7E93561F" w14:textId="77777777" w:rsidR="00744C75" w:rsidRPr="007918C8" w:rsidRDefault="00744C75" w:rsidP="003A1683">
            <w:pPr>
              <w:rPr>
                <w:rFonts w:cs="Arial"/>
                <w:sz w:val="20"/>
                <w:szCs w:val="20"/>
              </w:rPr>
            </w:pPr>
            <w:r w:rsidRPr="007918C8">
              <w:rPr>
                <w:rFonts w:cs="Arial"/>
                <w:sz w:val="20"/>
                <w:szCs w:val="20"/>
              </w:rPr>
              <w:t>Re-engineering of the river where the flow regime cannot be modified</w:t>
            </w:r>
          </w:p>
        </w:tc>
        <w:tc>
          <w:tcPr>
            <w:tcW w:w="1418" w:type="dxa"/>
            <w:tcBorders>
              <w:top w:val="nil"/>
              <w:left w:val="single" w:sz="4" w:space="0" w:color="auto"/>
              <w:bottom w:val="single" w:sz="4" w:space="0" w:color="auto"/>
              <w:right w:val="single" w:sz="4" w:space="0" w:color="auto"/>
            </w:tcBorders>
            <w:shd w:val="clear" w:color="auto" w:fill="auto"/>
            <w:noWrap/>
            <w:hideMark/>
          </w:tcPr>
          <w:p w14:paraId="755BE975" w14:textId="2DAF5FB5" w:rsidR="00744C75" w:rsidRPr="007918C8" w:rsidRDefault="00744C75" w:rsidP="006434A9">
            <w:pPr>
              <w:jc w:val="right"/>
              <w:rPr>
                <w:rFonts w:cs="Arial"/>
                <w:sz w:val="20"/>
                <w:szCs w:val="20"/>
              </w:rPr>
            </w:pPr>
            <w:r>
              <w:rPr>
                <w:rFonts w:cs="Arial"/>
                <w:sz w:val="20"/>
                <w:szCs w:val="20"/>
              </w:rPr>
              <w:t>£56</w:t>
            </w:r>
          </w:p>
        </w:tc>
        <w:tc>
          <w:tcPr>
            <w:tcW w:w="1984" w:type="dxa"/>
            <w:noWrap/>
            <w:hideMark/>
          </w:tcPr>
          <w:p w14:paraId="621813A1" w14:textId="77777777" w:rsidR="00744C75" w:rsidRPr="007918C8" w:rsidRDefault="00744C75" w:rsidP="003A1683">
            <w:pPr>
              <w:rPr>
                <w:rFonts w:cs="Arial"/>
                <w:sz w:val="20"/>
                <w:szCs w:val="20"/>
              </w:rPr>
            </w:pPr>
            <w:r w:rsidRPr="007918C8">
              <w:rPr>
                <w:rFonts w:cs="Arial"/>
                <w:sz w:val="20"/>
                <w:szCs w:val="20"/>
              </w:rPr>
              <w:t>m2</w:t>
            </w:r>
          </w:p>
        </w:tc>
        <w:tc>
          <w:tcPr>
            <w:tcW w:w="2017" w:type="dxa"/>
            <w:noWrap/>
            <w:hideMark/>
          </w:tcPr>
          <w:p w14:paraId="50B5F781"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678C6791" w14:textId="77777777" w:rsidTr="0079635A">
        <w:trPr>
          <w:trHeight w:val="631"/>
        </w:trPr>
        <w:tc>
          <w:tcPr>
            <w:tcW w:w="1696" w:type="dxa"/>
            <w:noWrap/>
            <w:hideMark/>
          </w:tcPr>
          <w:p w14:paraId="7A3CFE55"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10F5F55F" w14:textId="77777777" w:rsidR="00744C75" w:rsidRPr="007918C8" w:rsidRDefault="00744C75" w:rsidP="003A1683">
            <w:pPr>
              <w:rPr>
                <w:rFonts w:cs="Arial"/>
                <w:sz w:val="20"/>
                <w:szCs w:val="20"/>
              </w:rPr>
            </w:pPr>
            <w:r w:rsidRPr="007918C8">
              <w:rPr>
                <w:rFonts w:cs="Arial"/>
                <w:sz w:val="20"/>
                <w:szCs w:val="20"/>
              </w:rPr>
              <w:t xml:space="preserve">Remedial alteration of EA Gauging Stations to meet WFD Fish Passage requirements: includes weir removal, installing </w:t>
            </w:r>
            <w:proofErr w:type="spellStart"/>
            <w:r w:rsidRPr="007918C8">
              <w:rPr>
                <w:rFonts w:cs="Arial"/>
                <w:sz w:val="20"/>
                <w:szCs w:val="20"/>
              </w:rPr>
              <w:t>ultrasonics</w:t>
            </w:r>
            <w:proofErr w:type="spellEnd"/>
            <w:r w:rsidRPr="007918C8">
              <w:rPr>
                <w:rFonts w:cs="Arial"/>
                <w:sz w:val="20"/>
                <w:szCs w:val="20"/>
              </w:rPr>
              <w:t xml:space="preserve">/acoustic </w:t>
            </w:r>
            <w:proofErr w:type="spellStart"/>
            <w:r w:rsidRPr="007918C8">
              <w:rPr>
                <w:rFonts w:cs="Arial"/>
                <w:sz w:val="20"/>
                <w:szCs w:val="20"/>
              </w:rPr>
              <w:t>doppler</w:t>
            </w:r>
            <w:proofErr w:type="spellEnd"/>
            <w:r w:rsidRPr="007918C8">
              <w:rPr>
                <w:rFonts w:cs="Arial"/>
                <w:sz w:val="20"/>
                <w:szCs w:val="20"/>
              </w:rPr>
              <w:t xml:space="preserve"> (high end estimate £300-350K) and baffles (low end estimate £50K). </w:t>
            </w:r>
          </w:p>
        </w:tc>
        <w:tc>
          <w:tcPr>
            <w:tcW w:w="1418" w:type="dxa"/>
            <w:tcBorders>
              <w:top w:val="nil"/>
              <w:left w:val="single" w:sz="4" w:space="0" w:color="auto"/>
              <w:bottom w:val="single" w:sz="4" w:space="0" w:color="auto"/>
              <w:right w:val="single" w:sz="4" w:space="0" w:color="auto"/>
            </w:tcBorders>
            <w:shd w:val="clear" w:color="auto" w:fill="auto"/>
            <w:noWrap/>
            <w:hideMark/>
          </w:tcPr>
          <w:p w14:paraId="46D305F8" w14:textId="3BF77361" w:rsidR="00744C75" w:rsidRPr="007918C8" w:rsidRDefault="00744C75" w:rsidP="0094615E">
            <w:pPr>
              <w:jc w:val="right"/>
              <w:rPr>
                <w:rFonts w:cs="Arial"/>
                <w:sz w:val="20"/>
                <w:szCs w:val="20"/>
              </w:rPr>
            </w:pPr>
            <w:r>
              <w:rPr>
                <w:rFonts w:cs="Arial"/>
                <w:sz w:val="20"/>
                <w:szCs w:val="20"/>
              </w:rPr>
              <w:t>£200,000</w:t>
            </w:r>
          </w:p>
        </w:tc>
        <w:tc>
          <w:tcPr>
            <w:tcW w:w="1984" w:type="dxa"/>
            <w:noWrap/>
            <w:hideMark/>
          </w:tcPr>
          <w:p w14:paraId="2898C75F"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08255DE8"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250B8FC1" w14:textId="77777777" w:rsidTr="004A642D">
        <w:trPr>
          <w:trHeight w:val="343"/>
        </w:trPr>
        <w:tc>
          <w:tcPr>
            <w:tcW w:w="1696" w:type="dxa"/>
            <w:noWrap/>
            <w:hideMark/>
          </w:tcPr>
          <w:p w14:paraId="106E0909"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685D4C33" w14:textId="77777777" w:rsidR="00744C75" w:rsidRPr="007918C8" w:rsidRDefault="00744C75" w:rsidP="003A1683">
            <w:pPr>
              <w:rPr>
                <w:rFonts w:cs="Arial"/>
                <w:sz w:val="20"/>
                <w:szCs w:val="20"/>
              </w:rPr>
            </w:pPr>
            <w:r w:rsidRPr="007918C8">
              <w:rPr>
                <w:rFonts w:cs="Arial"/>
                <w:sz w:val="20"/>
                <w:szCs w:val="20"/>
              </w:rPr>
              <w:t>Removal of hard bank reinforcement / revetment, or replacement with soft engineering solution</w:t>
            </w:r>
          </w:p>
        </w:tc>
        <w:tc>
          <w:tcPr>
            <w:tcW w:w="1418" w:type="dxa"/>
            <w:tcBorders>
              <w:top w:val="nil"/>
              <w:left w:val="single" w:sz="4" w:space="0" w:color="auto"/>
              <w:bottom w:val="single" w:sz="4" w:space="0" w:color="auto"/>
              <w:right w:val="single" w:sz="4" w:space="0" w:color="auto"/>
            </w:tcBorders>
            <w:shd w:val="clear" w:color="auto" w:fill="auto"/>
            <w:noWrap/>
            <w:hideMark/>
          </w:tcPr>
          <w:p w14:paraId="5E4127A1" w14:textId="1F1214CD" w:rsidR="00744C75" w:rsidRPr="007918C8" w:rsidRDefault="00744C75" w:rsidP="0094615E">
            <w:pPr>
              <w:jc w:val="right"/>
              <w:rPr>
                <w:rFonts w:cs="Arial"/>
                <w:sz w:val="20"/>
                <w:szCs w:val="20"/>
              </w:rPr>
            </w:pPr>
            <w:r>
              <w:rPr>
                <w:rFonts w:cs="Arial"/>
                <w:sz w:val="20"/>
                <w:szCs w:val="20"/>
              </w:rPr>
              <w:t>£3,558,590</w:t>
            </w:r>
          </w:p>
        </w:tc>
        <w:tc>
          <w:tcPr>
            <w:tcW w:w="1984" w:type="dxa"/>
            <w:noWrap/>
            <w:hideMark/>
          </w:tcPr>
          <w:p w14:paraId="049A22EF" w14:textId="77777777" w:rsidR="00744C75" w:rsidRPr="007918C8" w:rsidRDefault="00744C75" w:rsidP="003A1683">
            <w:pPr>
              <w:rPr>
                <w:rFonts w:cs="Arial"/>
                <w:sz w:val="20"/>
                <w:szCs w:val="20"/>
              </w:rPr>
            </w:pPr>
            <w:r w:rsidRPr="007918C8">
              <w:rPr>
                <w:rFonts w:cs="Arial"/>
                <w:sz w:val="20"/>
                <w:szCs w:val="20"/>
              </w:rPr>
              <w:t>per km</w:t>
            </w:r>
          </w:p>
        </w:tc>
        <w:tc>
          <w:tcPr>
            <w:tcW w:w="2017" w:type="dxa"/>
            <w:noWrap/>
            <w:hideMark/>
          </w:tcPr>
          <w:p w14:paraId="283ADD54"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640C865E" w14:textId="77777777" w:rsidTr="0079635A">
        <w:trPr>
          <w:trHeight w:val="741"/>
        </w:trPr>
        <w:tc>
          <w:tcPr>
            <w:tcW w:w="1696" w:type="dxa"/>
            <w:noWrap/>
            <w:hideMark/>
          </w:tcPr>
          <w:p w14:paraId="4796A878"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79C9D6C3" w14:textId="77777777" w:rsidR="00744C75" w:rsidRPr="007918C8" w:rsidRDefault="00744C75" w:rsidP="003A1683">
            <w:pPr>
              <w:rPr>
                <w:rFonts w:cs="Arial"/>
                <w:sz w:val="20"/>
                <w:szCs w:val="20"/>
              </w:rPr>
            </w:pPr>
            <w:r w:rsidRPr="007918C8">
              <w:rPr>
                <w:rFonts w:cs="Arial"/>
                <w:sz w:val="20"/>
                <w:szCs w:val="20"/>
              </w:rPr>
              <w:t xml:space="preserve">Removal of redundant river modifications to improve river lateral and longitudinal connectivity and subsequently fish productivity and environment diversity </w:t>
            </w:r>
          </w:p>
        </w:tc>
        <w:tc>
          <w:tcPr>
            <w:tcW w:w="1418" w:type="dxa"/>
            <w:tcBorders>
              <w:top w:val="nil"/>
              <w:left w:val="single" w:sz="4" w:space="0" w:color="auto"/>
              <w:bottom w:val="single" w:sz="4" w:space="0" w:color="auto"/>
              <w:right w:val="single" w:sz="4" w:space="0" w:color="auto"/>
            </w:tcBorders>
            <w:shd w:val="clear" w:color="auto" w:fill="auto"/>
            <w:noWrap/>
            <w:hideMark/>
          </w:tcPr>
          <w:p w14:paraId="4F40E881" w14:textId="13B4B7AB" w:rsidR="00744C75" w:rsidRPr="007918C8" w:rsidRDefault="00744C75" w:rsidP="0094615E">
            <w:pPr>
              <w:jc w:val="right"/>
              <w:rPr>
                <w:rFonts w:cs="Arial"/>
                <w:sz w:val="20"/>
                <w:szCs w:val="20"/>
              </w:rPr>
            </w:pPr>
            <w:r>
              <w:rPr>
                <w:rFonts w:cs="Arial"/>
                <w:sz w:val="20"/>
                <w:szCs w:val="20"/>
              </w:rPr>
              <w:t>£2,100</w:t>
            </w:r>
          </w:p>
        </w:tc>
        <w:tc>
          <w:tcPr>
            <w:tcW w:w="1984" w:type="dxa"/>
            <w:noWrap/>
            <w:hideMark/>
          </w:tcPr>
          <w:p w14:paraId="08248BD6"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7D154497"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70C48F51" w14:textId="77777777" w:rsidTr="0079635A">
        <w:trPr>
          <w:trHeight w:val="264"/>
        </w:trPr>
        <w:tc>
          <w:tcPr>
            <w:tcW w:w="1696" w:type="dxa"/>
            <w:noWrap/>
            <w:hideMark/>
          </w:tcPr>
          <w:p w14:paraId="4F8BC194" w14:textId="77777777" w:rsidR="00744C75" w:rsidRPr="007918C8" w:rsidRDefault="00744C75" w:rsidP="003A1683">
            <w:pPr>
              <w:rPr>
                <w:rFonts w:cs="Arial"/>
                <w:sz w:val="20"/>
                <w:szCs w:val="20"/>
              </w:rPr>
            </w:pPr>
            <w:r w:rsidRPr="007918C8">
              <w:rPr>
                <w:rFonts w:cs="Arial"/>
                <w:sz w:val="20"/>
                <w:szCs w:val="20"/>
              </w:rPr>
              <w:t>WATER</w:t>
            </w:r>
          </w:p>
        </w:tc>
        <w:tc>
          <w:tcPr>
            <w:tcW w:w="6946" w:type="dxa"/>
            <w:noWrap/>
            <w:hideMark/>
          </w:tcPr>
          <w:p w14:paraId="3F8E2727" w14:textId="77777777" w:rsidR="00744C75" w:rsidRPr="007918C8" w:rsidRDefault="00744C75" w:rsidP="003A1683">
            <w:pPr>
              <w:rPr>
                <w:rFonts w:cs="Arial"/>
                <w:sz w:val="20"/>
                <w:szCs w:val="20"/>
              </w:rPr>
            </w:pPr>
            <w:r w:rsidRPr="007918C8">
              <w:rPr>
                <w:rFonts w:cs="Arial"/>
                <w:sz w:val="20"/>
                <w:szCs w:val="20"/>
              </w:rPr>
              <w:t>Removal of sediment</w:t>
            </w:r>
          </w:p>
        </w:tc>
        <w:tc>
          <w:tcPr>
            <w:tcW w:w="1418" w:type="dxa"/>
            <w:tcBorders>
              <w:top w:val="nil"/>
              <w:left w:val="single" w:sz="4" w:space="0" w:color="auto"/>
              <w:bottom w:val="single" w:sz="4" w:space="0" w:color="auto"/>
              <w:right w:val="single" w:sz="4" w:space="0" w:color="auto"/>
            </w:tcBorders>
            <w:shd w:val="clear" w:color="auto" w:fill="auto"/>
            <w:noWrap/>
            <w:hideMark/>
          </w:tcPr>
          <w:p w14:paraId="4B80DB95" w14:textId="16F6E1A2" w:rsidR="00744C75" w:rsidRPr="007918C8" w:rsidRDefault="00744C75" w:rsidP="0094615E">
            <w:pPr>
              <w:jc w:val="right"/>
              <w:rPr>
                <w:rFonts w:cs="Arial"/>
                <w:sz w:val="20"/>
                <w:szCs w:val="20"/>
              </w:rPr>
            </w:pPr>
            <w:r>
              <w:rPr>
                <w:rFonts w:cs="Arial"/>
                <w:sz w:val="20"/>
                <w:szCs w:val="20"/>
              </w:rPr>
              <w:t>£9</w:t>
            </w:r>
          </w:p>
        </w:tc>
        <w:tc>
          <w:tcPr>
            <w:tcW w:w="1984" w:type="dxa"/>
            <w:noWrap/>
            <w:hideMark/>
          </w:tcPr>
          <w:p w14:paraId="2974C9DB" w14:textId="77777777" w:rsidR="00744C75" w:rsidRPr="007918C8" w:rsidRDefault="00744C75" w:rsidP="003A1683">
            <w:pPr>
              <w:rPr>
                <w:rFonts w:cs="Arial"/>
                <w:sz w:val="20"/>
                <w:szCs w:val="20"/>
              </w:rPr>
            </w:pPr>
            <w:r w:rsidRPr="007918C8">
              <w:rPr>
                <w:rFonts w:cs="Arial"/>
                <w:sz w:val="20"/>
                <w:szCs w:val="20"/>
              </w:rPr>
              <w:t>m2</w:t>
            </w:r>
          </w:p>
        </w:tc>
        <w:tc>
          <w:tcPr>
            <w:tcW w:w="2017" w:type="dxa"/>
            <w:noWrap/>
            <w:hideMark/>
          </w:tcPr>
          <w:p w14:paraId="0070B187"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5185DC4E" w14:textId="77777777" w:rsidTr="0079635A">
        <w:trPr>
          <w:trHeight w:val="494"/>
        </w:trPr>
        <w:tc>
          <w:tcPr>
            <w:tcW w:w="1696" w:type="dxa"/>
            <w:noWrap/>
            <w:hideMark/>
          </w:tcPr>
          <w:p w14:paraId="3FBB1C2C"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0834A6AB" w14:textId="77777777" w:rsidR="00744C75" w:rsidRPr="007918C8" w:rsidRDefault="00744C75" w:rsidP="003A1683">
            <w:pPr>
              <w:rPr>
                <w:rFonts w:cs="Arial"/>
                <w:sz w:val="20"/>
                <w:szCs w:val="20"/>
              </w:rPr>
            </w:pPr>
            <w:r w:rsidRPr="007918C8">
              <w:rPr>
                <w:rFonts w:cs="Arial"/>
                <w:sz w:val="20"/>
                <w:szCs w:val="20"/>
              </w:rPr>
              <w:t xml:space="preserve">Removal or replacement of hard bank reinforcement with soft engineering solution </w:t>
            </w:r>
          </w:p>
        </w:tc>
        <w:tc>
          <w:tcPr>
            <w:tcW w:w="1418" w:type="dxa"/>
            <w:tcBorders>
              <w:top w:val="nil"/>
              <w:left w:val="single" w:sz="4" w:space="0" w:color="auto"/>
              <w:bottom w:val="single" w:sz="4" w:space="0" w:color="auto"/>
              <w:right w:val="single" w:sz="4" w:space="0" w:color="auto"/>
            </w:tcBorders>
            <w:shd w:val="clear" w:color="auto" w:fill="auto"/>
            <w:noWrap/>
            <w:hideMark/>
          </w:tcPr>
          <w:p w14:paraId="66EAAA10" w14:textId="183AB468" w:rsidR="00744C75" w:rsidRPr="007918C8" w:rsidRDefault="00744C75" w:rsidP="0094615E">
            <w:pPr>
              <w:jc w:val="right"/>
              <w:rPr>
                <w:rFonts w:cs="Arial"/>
                <w:sz w:val="20"/>
                <w:szCs w:val="20"/>
              </w:rPr>
            </w:pPr>
            <w:r>
              <w:rPr>
                <w:rFonts w:cs="Arial"/>
                <w:sz w:val="20"/>
                <w:szCs w:val="20"/>
              </w:rPr>
              <w:t>£10,001</w:t>
            </w:r>
          </w:p>
        </w:tc>
        <w:tc>
          <w:tcPr>
            <w:tcW w:w="1984" w:type="dxa"/>
            <w:noWrap/>
            <w:hideMark/>
          </w:tcPr>
          <w:p w14:paraId="538B0DA4" w14:textId="77777777" w:rsidR="00744C75" w:rsidRPr="007918C8" w:rsidRDefault="00744C75" w:rsidP="003A1683">
            <w:pPr>
              <w:rPr>
                <w:rFonts w:cs="Arial"/>
                <w:sz w:val="20"/>
                <w:szCs w:val="20"/>
              </w:rPr>
            </w:pPr>
            <w:r w:rsidRPr="007918C8">
              <w:rPr>
                <w:rFonts w:cs="Arial"/>
                <w:sz w:val="20"/>
                <w:szCs w:val="20"/>
              </w:rPr>
              <w:t xml:space="preserve">per ha per year </w:t>
            </w:r>
          </w:p>
        </w:tc>
        <w:tc>
          <w:tcPr>
            <w:tcW w:w="2017" w:type="dxa"/>
            <w:noWrap/>
            <w:hideMark/>
          </w:tcPr>
          <w:p w14:paraId="189720A7"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6F781E50" w14:textId="77777777" w:rsidTr="0079635A">
        <w:trPr>
          <w:trHeight w:val="388"/>
        </w:trPr>
        <w:tc>
          <w:tcPr>
            <w:tcW w:w="1696" w:type="dxa"/>
            <w:noWrap/>
            <w:hideMark/>
          </w:tcPr>
          <w:p w14:paraId="17617414"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10AEF1A5" w14:textId="77777777" w:rsidR="00744C75" w:rsidRPr="007918C8" w:rsidRDefault="00744C75" w:rsidP="003A1683">
            <w:pPr>
              <w:rPr>
                <w:rFonts w:cs="Arial"/>
                <w:sz w:val="20"/>
                <w:szCs w:val="20"/>
              </w:rPr>
            </w:pPr>
            <w:r w:rsidRPr="007918C8">
              <w:rPr>
                <w:rFonts w:cs="Arial"/>
                <w:sz w:val="20"/>
                <w:szCs w:val="20"/>
              </w:rPr>
              <w:t xml:space="preserve">Removal or replacement of hard bank reinforcement with soft engineering solution </w:t>
            </w:r>
          </w:p>
        </w:tc>
        <w:tc>
          <w:tcPr>
            <w:tcW w:w="1418" w:type="dxa"/>
            <w:tcBorders>
              <w:top w:val="nil"/>
              <w:left w:val="single" w:sz="4" w:space="0" w:color="auto"/>
              <w:bottom w:val="single" w:sz="4" w:space="0" w:color="auto"/>
              <w:right w:val="single" w:sz="4" w:space="0" w:color="auto"/>
            </w:tcBorders>
            <w:shd w:val="clear" w:color="auto" w:fill="auto"/>
            <w:noWrap/>
            <w:hideMark/>
          </w:tcPr>
          <w:p w14:paraId="2278FA45" w14:textId="1F27C83C" w:rsidR="00744C75" w:rsidRPr="007918C8" w:rsidRDefault="00744C75" w:rsidP="0094615E">
            <w:pPr>
              <w:jc w:val="right"/>
              <w:rPr>
                <w:rFonts w:cs="Arial"/>
                <w:sz w:val="20"/>
                <w:szCs w:val="20"/>
              </w:rPr>
            </w:pPr>
            <w:r>
              <w:rPr>
                <w:rFonts w:cs="Arial"/>
                <w:sz w:val="20"/>
                <w:szCs w:val="20"/>
              </w:rPr>
              <w:t>£30</w:t>
            </w:r>
          </w:p>
        </w:tc>
        <w:tc>
          <w:tcPr>
            <w:tcW w:w="1984" w:type="dxa"/>
            <w:noWrap/>
            <w:hideMark/>
          </w:tcPr>
          <w:p w14:paraId="1625ECCE" w14:textId="77777777" w:rsidR="00744C75" w:rsidRPr="007918C8" w:rsidRDefault="00744C75" w:rsidP="003A1683">
            <w:pPr>
              <w:rPr>
                <w:rFonts w:cs="Arial"/>
                <w:sz w:val="20"/>
                <w:szCs w:val="20"/>
              </w:rPr>
            </w:pPr>
            <w:r w:rsidRPr="007918C8">
              <w:rPr>
                <w:rFonts w:cs="Arial"/>
                <w:sz w:val="20"/>
                <w:szCs w:val="20"/>
              </w:rPr>
              <w:t>m2</w:t>
            </w:r>
          </w:p>
        </w:tc>
        <w:tc>
          <w:tcPr>
            <w:tcW w:w="2017" w:type="dxa"/>
            <w:noWrap/>
            <w:hideMark/>
          </w:tcPr>
          <w:p w14:paraId="47FA561B"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7332118D" w14:textId="77777777" w:rsidTr="0079635A">
        <w:trPr>
          <w:trHeight w:val="410"/>
        </w:trPr>
        <w:tc>
          <w:tcPr>
            <w:tcW w:w="1696" w:type="dxa"/>
            <w:noWrap/>
            <w:hideMark/>
          </w:tcPr>
          <w:p w14:paraId="6E2FD83F"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3C87EC63" w14:textId="77777777" w:rsidR="00744C75" w:rsidRPr="007918C8" w:rsidRDefault="00744C75" w:rsidP="003A1683">
            <w:pPr>
              <w:rPr>
                <w:rFonts w:cs="Arial"/>
                <w:sz w:val="20"/>
                <w:szCs w:val="20"/>
              </w:rPr>
            </w:pPr>
            <w:r w:rsidRPr="007918C8">
              <w:rPr>
                <w:rFonts w:cs="Arial"/>
                <w:sz w:val="20"/>
                <w:szCs w:val="20"/>
              </w:rPr>
              <w:t xml:space="preserve">Removal or replacement of hard bank reinforcement with soft engineering solution </w:t>
            </w:r>
          </w:p>
        </w:tc>
        <w:tc>
          <w:tcPr>
            <w:tcW w:w="1418" w:type="dxa"/>
            <w:tcBorders>
              <w:top w:val="nil"/>
              <w:left w:val="single" w:sz="4" w:space="0" w:color="auto"/>
              <w:bottom w:val="single" w:sz="4" w:space="0" w:color="auto"/>
              <w:right w:val="single" w:sz="4" w:space="0" w:color="auto"/>
            </w:tcBorders>
            <w:shd w:val="clear" w:color="auto" w:fill="auto"/>
            <w:noWrap/>
            <w:hideMark/>
          </w:tcPr>
          <w:p w14:paraId="45846369" w14:textId="54396017" w:rsidR="00744C75" w:rsidRPr="007918C8" w:rsidRDefault="00744C75" w:rsidP="0094615E">
            <w:pPr>
              <w:jc w:val="right"/>
              <w:rPr>
                <w:rFonts w:cs="Arial"/>
                <w:sz w:val="20"/>
                <w:szCs w:val="20"/>
              </w:rPr>
            </w:pPr>
            <w:r>
              <w:rPr>
                <w:rFonts w:cs="Arial"/>
                <w:sz w:val="20"/>
                <w:szCs w:val="20"/>
              </w:rPr>
              <w:t>£28,525</w:t>
            </w:r>
          </w:p>
        </w:tc>
        <w:tc>
          <w:tcPr>
            <w:tcW w:w="1984" w:type="dxa"/>
            <w:noWrap/>
            <w:hideMark/>
          </w:tcPr>
          <w:p w14:paraId="02E69DFF" w14:textId="77777777" w:rsidR="00744C75" w:rsidRPr="007918C8" w:rsidRDefault="00744C75" w:rsidP="003A1683">
            <w:pPr>
              <w:rPr>
                <w:rFonts w:cs="Arial"/>
                <w:sz w:val="20"/>
                <w:szCs w:val="20"/>
              </w:rPr>
            </w:pPr>
            <w:r w:rsidRPr="007918C8">
              <w:rPr>
                <w:rFonts w:cs="Arial"/>
                <w:sz w:val="20"/>
                <w:szCs w:val="20"/>
              </w:rPr>
              <w:t>per ha per year</w:t>
            </w:r>
          </w:p>
        </w:tc>
        <w:tc>
          <w:tcPr>
            <w:tcW w:w="2017" w:type="dxa"/>
            <w:noWrap/>
            <w:hideMark/>
          </w:tcPr>
          <w:p w14:paraId="6447F3DC"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3BA74AC8" w14:textId="77777777" w:rsidTr="0079635A">
        <w:trPr>
          <w:trHeight w:val="264"/>
        </w:trPr>
        <w:tc>
          <w:tcPr>
            <w:tcW w:w="1696" w:type="dxa"/>
            <w:noWrap/>
            <w:hideMark/>
          </w:tcPr>
          <w:p w14:paraId="62D83D7D"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1CBBDA93" w14:textId="77777777" w:rsidR="00744C75" w:rsidRPr="007918C8" w:rsidRDefault="00744C75" w:rsidP="003A1683">
            <w:pPr>
              <w:rPr>
                <w:rFonts w:cs="Arial"/>
                <w:sz w:val="20"/>
                <w:szCs w:val="20"/>
              </w:rPr>
            </w:pPr>
            <w:r w:rsidRPr="007918C8">
              <w:rPr>
                <w:rFonts w:cs="Arial"/>
                <w:sz w:val="20"/>
                <w:szCs w:val="20"/>
              </w:rPr>
              <w:t>Remove obsolete structure</w:t>
            </w:r>
          </w:p>
        </w:tc>
        <w:tc>
          <w:tcPr>
            <w:tcW w:w="1418" w:type="dxa"/>
            <w:tcBorders>
              <w:top w:val="nil"/>
              <w:left w:val="single" w:sz="4" w:space="0" w:color="auto"/>
              <w:bottom w:val="single" w:sz="4" w:space="0" w:color="auto"/>
              <w:right w:val="single" w:sz="4" w:space="0" w:color="auto"/>
            </w:tcBorders>
            <w:shd w:val="clear" w:color="auto" w:fill="auto"/>
            <w:noWrap/>
            <w:hideMark/>
          </w:tcPr>
          <w:p w14:paraId="6DBCFE09" w14:textId="38283855" w:rsidR="00744C75" w:rsidRPr="007918C8" w:rsidRDefault="00744C75" w:rsidP="0094615E">
            <w:pPr>
              <w:jc w:val="right"/>
              <w:rPr>
                <w:rFonts w:cs="Arial"/>
                <w:sz w:val="20"/>
                <w:szCs w:val="20"/>
              </w:rPr>
            </w:pPr>
            <w:r>
              <w:rPr>
                <w:rFonts w:cs="Arial"/>
                <w:sz w:val="20"/>
                <w:szCs w:val="20"/>
              </w:rPr>
              <w:t>£53,361</w:t>
            </w:r>
          </w:p>
        </w:tc>
        <w:tc>
          <w:tcPr>
            <w:tcW w:w="1984" w:type="dxa"/>
            <w:noWrap/>
            <w:hideMark/>
          </w:tcPr>
          <w:p w14:paraId="066A87CC"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3FE85F92"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23107D01" w14:textId="77777777" w:rsidTr="0079635A">
        <w:trPr>
          <w:trHeight w:val="264"/>
        </w:trPr>
        <w:tc>
          <w:tcPr>
            <w:tcW w:w="1696" w:type="dxa"/>
            <w:noWrap/>
            <w:hideMark/>
          </w:tcPr>
          <w:p w14:paraId="1BECA716"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60D2B4F5" w14:textId="77777777" w:rsidR="00744C75" w:rsidRPr="007918C8" w:rsidRDefault="00744C75" w:rsidP="003A1683">
            <w:pPr>
              <w:rPr>
                <w:rFonts w:cs="Arial"/>
                <w:sz w:val="20"/>
                <w:szCs w:val="20"/>
              </w:rPr>
            </w:pPr>
            <w:r w:rsidRPr="007918C8">
              <w:rPr>
                <w:rFonts w:cs="Arial"/>
                <w:sz w:val="20"/>
                <w:szCs w:val="20"/>
              </w:rPr>
              <w:t>Remove structures</w:t>
            </w:r>
          </w:p>
        </w:tc>
        <w:tc>
          <w:tcPr>
            <w:tcW w:w="1418" w:type="dxa"/>
            <w:tcBorders>
              <w:top w:val="nil"/>
              <w:left w:val="single" w:sz="4" w:space="0" w:color="auto"/>
              <w:bottom w:val="single" w:sz="4" w:space="0" w:color="auto"/>
              <w:right w:val="single" w:sz="4" w:space="0" w:color="auto"/>
            </w:tcBorders>
            <w:shd w:val="clear" w:color="auto" w:fill="auto"/>
            <w:noWrap/>
            <w:hideMark/>
          </w:tcPr>
          <w:p w14:paraId="0E74FD2A" w14:textId="7A05F6E2" w:rsidR="00744C75" w:rsidRPr="007918C8" w:rsidRDefault="00744C75" w:rsidP="0094615E">
            <w:pPr>
              <w:jc w:val="right"/>
              <w:rPr>
                <w:rFonts w:cs="Arial"/>
                <w:sz w:val="20"/>
                <w:szCs w:val="20"/>
              </w:rPr>
            </w:pPr>
            <w:r>
              <w:rPr>
                <w:rFonts w:cs="Arial"/>
                <w:sz w:val="20"/>
                <w:szCs w:val="20"/>
              </w:rPr>
              <w:t>£30,000</w:t>
            </w:r>
          </w:p>
        </w:tc>
        <w:tc>
          <w:tcPr>
            <w:tcW w:w="1984" w:type="dxa"/>
            <w:noWrap/>
            <w:hideMark/>
          </w:tcPr>
          <w:p w14:paraId="3920E5C9" w14:textId="77777777" w:rsidR="00744C75" w:rsidRPr="007918C8" w:rsidRDefault="00744C75" w:rsidP="003A1683">
            <w:pPr>
              <w:rPr>
                <w:rFonts w:cs="Arial"/>
                <w:sz w:val="20"/>
                <w:szCs w:val="20"/>
              </w:rPr>
            </w:pPr>
            <w:r w:rsidRPr="007918C8">
              <w:rPr>
                <w:rFonts w:cs="Arial"/>
                <w:sz w:val="20"/>
                <w:szCs w:val="20"/>
              </w:rPr>
              <w:t xml:space="preserve">per ha per year </w:t>
            </w:r>
          </w:p>
        </w:tc>
        <w:tc>
          <w:tcPr>
            <w:tcW w:w="2017" w:type="dxa"/>
            <w:noWrap/>
            <w:hideMark/>
          </w:tcPr>
          <w:p w14:paraId="3E1C2C55"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0782C0CA" w14:textId="77777777" w:rsidTr="0079635A">
        <w:trPr>
          <w:trHeight w:val="264"/>
        </w:trPr>
        <w:tc>
          <w:tcPr>
            <w:tcW w:w="1696" w:type="dxa"/>
            <w:noWrap/>
            <w:hideMark/>
          </w:tcPr>
          <w:p w14:paraId="4A984397"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4E65C27C" w14:textId="77777777" w:rsidR="00744C75" w:rsidRPr="007918C8" w:rsidRDefault="00744C75" w:rsidP="003A1683">
            <w:pPr>
              <w:rPr>
                <w:rFonts w:cs="Arial"/>
                <w:sz w:val="20"/>
                <w:szCs w:val="20"/>
              </w:rPr>
            </w:pPr>
            <w:r w:rsidRPr="007918C8">
              <w:rPr>
                <w:rFonts w:cs="Arial"/>
                <w:sz w:val="20"/>
                <w:szCs w:val="20"/>
              </w:rPr>
              <w:t>Remove structures</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0E2E597" w14:textId="51DD2C6B" w:rsidR="00744C75" w:rsidRPr="007918C8" w:rsidRDefault="00744C75" w:rsidP="003A1683">
            <w:pPr>
              <w:jc w:val="right"/>
              <w:rPr>
                <w:rFonts w:cs="Arial"/>
                <w:sz w:val="20"/>
                <w:szCs w:val="20"/>
              </w:rPr>
            </w:pPr>
            <w:r>
              <w:rPr>
                <w:rFonts w:cs="Arial"/>
                <w:sz w:val="20"/>
                <w:szCs w:val="20"/>
              </w:rPr>
              <w:t>£705</w:t>
            </w:r>
          </w:p>
        </w:tc>
        <w:tc>
          <w:tcPr>
            <w:tcW w:w="1984" w:type="dxa"/>
            <w:noWrap/>
            <w:hideMark/>
          </w:tcPr>
          <w:p w14:paraId="0B8EA3D5" w14:textId="77777777" w:rsidR="00744C75" w:rsidRPr="007918C8" w:rsidRDefault="00744C75" w:rsidP="003A1683">
            <w:pPr>
              <w:rPr>
                <w:rFonts w:cs="Arial"/>
                <w:sz w:val="20"/>
                <w:szCs w:val="20"/>
              </w:rPr>
            </w:pPr>
            <w:r w:rsidRPr="007918C8">
              <w:rPr>
                <w:rFonts w:cs="Arial"/>
                <w:sz w:val="20"/>
                <w:szCs w:val="20"/>
              </w:rPr>
              <w:t>m2</w:t>
            </w:r>
          </w:p>
        </w:tc>
        <w:tc>
          <w:tcPr>
            <w:tcW w:w="2017" w:type="dxa"/>
            <w:noWrap/>
            <w:hideMark/>
          </w:tcPr>
          <w:p w14:paraId="7A2FCAE9"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22C22B34" w14:textId="77777777" w:rsidTr="0079635A">
        <w:trPr>
          <w:trHeight w:val="522"/>
        </w:trPr>
        <w:tc>
          <w:tcPr>
            <w:tcW w:w="1696" w:type="dxa"/>
            <w:noWrap/>
            <w:hideMark/>
          </w:tcPr>
          <w:p w14:paraId="3E2AC346" w14:textId="77777777" w:rsidR="00744C75" w:rsidRPr="007918C8" w:rsidRDefault="00744C75" w:rsidP="003A1683">
            <w:pPr>
              <w:rPr>
                <w:rFonts w:cs="Arial"/>
                <w:sz w:val="20"/>
                <w:szCs w:val="20"/>
              </w:rPr>
            </w:pPr>
            <w:r w:rsidRPr="007918C8">
              <w:rPr>
                <w:rFonts w:cs="Arial"/>
                <w:sz w:val="20"/>
                <w:szCs w:val="20"/>
              </w:rPr>
              <w:lastRenderedPageBreak/>
              <w:t>WATER</w:t>
            </w:r>
          </w:p>
        </w:tc>
        <w:tc>
          <w:tcPr>
            <w:tcW w:w="6946" w:type="dxa"/>
            <w:hideMark/>
          </w:tcPr>
          <w:p w14:paraId="09922F9F" w14:textId="77777777" w:rsidR="00744C75" w:rsidRPr="007918C8" w:rsidRDefault="00744C75" w:rsidP="003A1683">
            <w:pPr>
              <w:rPr>
                <w:rFonts w:cs="Arial"/>
                <w:sz w:val="20"/>
                <w:szCs w:val="20"/>
              </w:rPr>
            </w:pPr>
            <w:r w:rsidRPr="007918C8">
              <w:rPr>
                <w:rFonts w:cs="Arial"/>
                <w:sz w:val="20"/>
                <w:szCs w:val="20"/>
              </w:rPr>
              <w:t>Replacement of tidal sluices/flaps with better-designed flaps to allow fish navigation. Installation during maintenance.</w:t>
            </w:r>
          </w:p>
        </w:tc>
        <w:tc>
          <w:tcPr>
            <w:tcW w:w="1418" w:type="dxa"/>
            <w:tcBorders>
              <w:top w:val="nil"/>
              <w:left w:val="single" w:sz="4" w:space="0" w:color="auto"/>
              <w:bottom w:val="single" w:sz="4" w:space="0" w:color="auto"/>
              <w:right w:val="single" w:sz="4" w:space="0" w:color="auto"/>
            </w:tcBorders>
            <w:shd w:val="clear" w:color="auto" w:fill="auto"/>
            <w:noWrap/>
            <w:hideMark/>
          </w:tcPr>
          <w:p w14:paraId="48399C69" w14:textId="2CFDE980" w:rsidR="00744C75" w:rsidRPr="007918C8" w:rsidRDefault="00744C75" w:rsidP="0094615E">
            <w:pPr>
              <w:jc w:val="right"/>
              <w:rPr>
                <w:rFonts w:cs="Arial"/>
                <w:sz w:val="20"/>
                <w:szCs w:val="20"/>
              </w:rPr>
            </w:pPr>
            <w:r>
              <w:rPr>
                <w:rFonts w:cs="Arial"/>
                <w:sz w:val="20"/>
                <w:szCs w:val="20"/>
              </w:rPr>
              <w:t>£10,000</w:t>
            </w:r>
          </w:p>
        </w:tc>
        <w:tc>
          <w:tcPr>
            <w:tcW w:w="1984" w:type="dxa"/>
            <w:noWrap/>
            <w:hideMark/>
          </w:tcPr>
          <w:p w14:paraId="65324414"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546AAE99"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2E204B5F" w14:textId="77777777" w:rsidTr="0079635A">
        <w:trPr>
          <w:trHeight w:val="264"/>
        </w:trPr>
        <w:tc>
          <w:tcPr>
            <w:tcW w:w="1696" w:type="dxa"/>
            <w:noWrap/>
            <w:hideMark/>
          </w:tcPr>
          <w:p w14:paraId="0E001FC4"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35CF6CAF" w14:textId="77777777" w:rsidR="00744C75" w:rsidRPr="007918C8" w:rsidRDefault="00744C75" w:rsidP="003A1683">
            <w:pPr>
              <w:rPr>
                <w:rFonts w:cs="Arial"/>
                <w:sz w:val="20"/>
                <w:szCs w:val="20"/>
              </w:rPr>
            </w:pPr>
            <w:r w:rsidRPr="007918C8">
              <w:rPr>
                <w:rFonts w:cs="Arial"/>
                <w:sz w:val="20"/>
                <w:szCs w:val="20"/>
              </w:rPr>
              <w:t>Rock ramp fish pass</w:t>
            </w:r>
          </w:p>
        </w:tc>
        <w:tc>
          <w:tcPr>
            <w:tcW w:w="1418" w:type="dxa"/>
            <w:tcBorders>
              <w:top w:val="nil"/>
              <w:left w:val="single" w:sz="4" w:space="0" w:color="auto"/>
              <w:bottom w:val="single" w:sz="4" w:space="0" w:color="auto"/>
              <w:right w:val="single" w:sz="4" w:space="0" w:color="auto"/>
            </w:tcBorders>
            <w:shd w:val="clear" w:color="auto" w:fill="auto"/>
            <w:noWrap/>
            <w:hideMark/>
          </w:tcPr>
          <w:p w14:paraId="71893E2D" w14:textId="23F3AB2B" w:rsidR="00744C75" w:rsidRPr="007918C8" w:rsidRDefault="00744C75" w:rsidP="0094615E">
            <w:pPr>
              <w:jc w:val="right"/>
              <w:rPr>
                <w:rFonts w:cs="Arial"/>
                <w:sz w:val="20"/>
                <w:szCs w:val="20"/>
              </w:rPr>
            </w:pPr>
            <w:r>
              <w:rPr>
                <w:rFonts w:cs="Arial"/>
                <w:sz w:val="20"/>
                <w:szCs w:val="20"/>
              </w:rPr>
              <w:t>£214,913</w:t>
            </w:r>
          </w:p>
        </w:tc>
        <w:tc>
          <w:tcPr>
            <w:tcW w:w="1984" w:type="dxa"/>
            <w:noWrap/>
            <w:hideMark/>
          </w:tcPr>
          <w:p w14:paraId="392344ED"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19180640"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0F7D9D1C" w14:textId="77777777" w:rsidTr="0079635A">
        <w:trPr>
          <w:trHeight w:val="264"/>
        </w:trPr>
        <w:tc>
          <w:tcPr>
            <w:tcW w:w="1696" w:type="dxa"/>
            <w:noWrap/>
            <w:hideMark/>
          </w:tcPr>
          <w:p w14:paraId="27F835A8"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782F4612" w14:textId="77777777" w:rsidR="00744C75" w:rsidRPr="007918C8" w:rsidRDefault="00744C75" w:rsidP="003A1683">
            <w:pPr>
              <w:rPr>
                <w:rFonts w:cs="Arial"/>
                <w:sz w:val="20"/>
                <w:szCs w:val="20"/>
              </w:rPr>
            </w:pPr>
            <w:r w:rsidRPr="007918C8">
              <w:rPr>
                <w:rFonts w:cs="Arial"/>
                <w:sz w:val="20"/>
                <w:szCs w:val="20"/>
              </w:rPr>
              <w:t>Sediment management</w:t>
            </w:r>
          </w:p>
        </w:tc>
        <w:tc>
          <w:tcPr>
            <w:tcW w:w="1418" w:type="dxa"/>
            <w:tcBorders>
              <w:top w:val="nil"/>
              <w:left w:val="single" w:sz="4" w:space="0" w:color="auto"/>
              <w:bottom w:val="single" w:sz="4" w:space="0" w:color="auto"/>
              <w:right w:val="single" w:sz="4" w:space="0" w:color="auto"/>
            </w:tcBorders>
            <w:shd w:val="clear" w:color="auto" w:fill="auto"/>
            <w:noWrap/>
            <w:hideMark/>
          </w:tcPr>
          <w:p w14:paraId="48A00ACA" w14:textId="55FA5807" w:rsidR="00744C75" w:rsidRPr="007918C8" w:rsidRDefault="00744C75" w:rsidP="0094615E">
            <w:pPr>
              <w:jc w:val="right"/>
              <w:rPr>
                <w:rFonts w:cs="Arial"/>
                <w:sz w:val="20"/>
                <w:szCs w:val="20"/>
              </w:rPr>
            </w:pPr>
            <w:r>
              <w:rPr>
                <w:rFonts w:cs="Arial"/>
                <w:sz w:val="20"/>
                <w:szCs w:val="20"/>
              </w:rPr>
              <w:t>£15</w:t>
            </w:r>
          </w:p>
        </w:tc>
        <w:tc>
          <w:tcPr>
            <w:tcW w:w="1984" w:type="dxa"/>
            <w:noWrap/>
            <w:hideMark/>
          </w:tcPr>
          <w:p w14:paraId="3ECAB0BD" w14:textId="77777777" w:rsidR="00744C75" w:rsidRPr="007918C8" w:rsidRDefault="00744C75" w:rsidP="003A1683">
            <w:pPr>
              <w:rPr>
                <w:rFonts w:cs="Arial"/>
                <w:sz w:val="20"/>
                <w:szCs w:val="20"/>
              </w:rPr>
            </w:pPr>
            <w:r w:rsidRPr="007918C8">
              <w:rPr>
                <w:rFonts w:cs="Arial"/>
                <w:sz w:val="20"/>
                <w:szCs w:val="20"/>
              </w:rPr>
              <w:t>m3</w:t>
            </w:r>
          </w:p>
        </w:tc>
        <w:tc>
          <w:tcPr>
            <w:tcW w:w="2017" w:type="dxa"/>
            <w:noWrap/>
            <w:hideMark/>
          </w:tcPr>
          <w:p w14:paraId="00EB15D6"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60330ACA" w14:textId="77777777" w:rsidTr="0079635A">
        <w:trPr>
          <w:trHeight w:val="264"/>
        </w:trPr>
        <w:tc>
          <w:tcPr>
            <w:tcW w:w="1696" w:type="dxa"/>
            <w:noWrap/>
            <w:hideMark/>
          </w:tcPr>
          <w:p w14:paraId="6100F384"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7C8AFF91" w14:textId="77777777" w:rsidR="00744C75" w:rsidRPr="007918C8" w:rsidRDefault="00744C75" w:rsidP="003A1683">
            <w:pPr>
              <w:rPr>
                <w:rFonts w:cs="Arial"/>
                <w:sz w:val="20"/>
                <w:szCs w:val="20"/>
              </w:rPr>
            </w:pPr>
            <w:r w:rsidRPr="007918C8">
              <w:rPr>
                <w:rFonts w:cs="Arial"/>
                <w:sz w:val="20"/>
                <w:szCs w:val="20"/>
              </w:rPr>
              <w:t>Sediment management strategies</w:t>
            </w:r>
          </w:p>
        </w:tc>
        <w:tc>
          <w:tcPr>
            <w:tcW w:w="1418" w:type="dxa"/>
            <w:tcBorders>
              <w:top w:val="nil"/>
              <w:left w:val="single" w:sz="4" w:space="0" w:color="auto"/>
              <w:bottom w:val="single" w:sz="4" w:space="0" w:color="auto"/>
              <w:right w:val="single" w:sz="4" w:space="0" w:color="auto"/>
            </w:tcBorders>
            <w:shd w:val="clear" w:color="auto" w:fill="auto"/>
            <w:noWrap/>
            <w:hideMark/>
          </w:tcPr>
          <w:p w14:paraId="7B7B5E19" w14:textId="000FE25B" w:rsidR="00744C75" w:rsidRPr="007918C8" w:rsidRDefault="00744C75" w:rsidP="0094615E">
            <w:pPr>
              <w:jc w:val="right"/>
              <w:rPr>
                <w:rFonts w:cs="Arial"/>
                <w:sz w:val="20"/>
                <w:szCs w:val="20"/>
              </w:rPr>
            </w:pPr>
            <w:r>
              <w:rPr>
                <w:rFonts w:cs="Arial"/>
                <w:sz w:val="20"/>
                <w:szCs w:val="20"/>
              </w:rPr>
              <w:t>£5,000</w:t>
            </w:r>
          </w:p>
        </w:tc>
        <w:tc>
          <w:tcPr>
            <w:tcW w:w="1984" w:type="dxa"/>
            <w:noWrap/>
            <w:hideMark/>
          </w:tcPr>
          <w:p w14:paraId="46D5F22C" w14:textId="77777777" w:rsidR="00744C75" w:rsidRPr="007918C8" w:rsidRDefault="00744C75" w:rsidP="003A1683">
            <w:pPr>
              <w:rPr>
                <w:rFonts w:cs="Arial"/>
                <w:sz w:val="20"/>
                <w:szCs w:val="20"/>
              </w:rPr>
            </w:pPr>
            <w:r w:rsidRPr="007918C8">
              <w:rPr>
                <w:rFonts w:cs="Arial"/>
                <w:sz w:val="20"/>
                <w:szCs w:val="20"/>
              </w:rPr>
              <w:t xml:space="preserve">per ha per year </w:t>
            </w:r>
          </w:p>
        </w:tc>
        <w:tc>
          <w:tcPr>
            <w:tcW w:w="2017" w:type="dxa"/>
            <w:noWrap/>
            <w:hideMark/>
          </w:tcPr>
          <w:p w14:paraId="18B85D06"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3ACDDA56" w14:textId="77777777" w:rsidTr="0079635A">
        <w:trPr>
          <w:trHeight w:val="264"/>
        </w:trPr>
        <w:tc>
          <w:tcPr>
            <w:tcW w:w="1696" w:type="dxa"/>
            <w:noWrap/>
            <w:hideMark/>
          </w:tcPr>
          <w:p w14:paraId="2131E20B"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11B980BD" w14:textId="77777777" w:rsidR="00744C75" w:rsidRPr="007918C8" w:rsidRDefault="00744C75" w:rsidP="003A1683">
            <w:pPr>
              <w:rPr>
                <w:rFonts w:cs="Arial"/>
                <w:sz w:val="20"/>
                <w:szCs w:val="20"/>
              </w:rPr>
            </w:pPr>
            <w:r w:rsidRPr="007918C8">
              <w:rPr>
                <w:rFonts w:cs="Arial"/>
                <w:sz w:val="20"/>
                <w:szCs w:val="20"/>
              </w:rPr>
              <w:t>Sediment management strategies</w:t>
            </w:r>
          </w:p>
        </w:tc>
        <w:tc>
          <w:tcPr>
            <w:tcW w:w="1418" w:type="dxa"/>
            <w:tcBorders>
              <w:top w:val="nil"/>
              <w:left w:val="single" w:sz="4" w:space="0" w:color="auto"/>
              <w:bottom w:val="single" w:sz="4" w:space="0" w:color="auto"/>
              <w:right w:val="single" w:sz="4" w:space="0" w:color="auto"/>
            </w:tcBorders>
            <w:shd w:val="clear" w:color="auto" w:fill="auto"/>
            <w:noWrap/>
            <w:hideMark/>
          </w:tcPr>
          <w:p w14:paraId="148C83BE" w14:textId="7C6B806A" w:rsidR="00744C75" w:rsidRPr="007918C8" w:rsidRDefault="00744C75" w:rsidP="0094615E">
            <w:pPr>
              <w:jc w:val="right"/>
              <w:rPr>
                <w:rFonts w:cs="Arial"/>
                <w:sz w:val="20"/>
                <w:szCs w:val="20"/>
              </w:rPr>
            </w:pPr>
            <w:r>
              <w:rPr>
                <w:rFonts w:cs="Arial"/>
                <w:sz w:val="20"/>
                <w:szCs w:val="20"/>
              </w:rPr>
              <w:t>£10,788</w:t>
            </w:r>
          </w:p>
        </w:tc>
        <w:tc>
          <w:tcPr>
            <w:tcW w:w="1984" w:type="dxa"/>
            <w:noWrap/>
            <w:hideMark/>
          </w:tcPr>
          <w:p w14:paraId="6DA6C286" w14:textId="77777777" w:rsidR="00744C75" w:rsidRPr="007918C8" w:rsidRDefault="00744C75" w:rsidP="003A1683">
            <w:pPr>
              <w:rPr>
                <w:rFonts w:cs="Arial"/>
                <w:sz w:val="20"/>
                <w:szCs w:val="20"/>
              </w:rPr>
            </w:pPr>
            <w:r w:rsidRPr="007918C8">
              <w:rPr>
                <w:rFonts w:cs="Arial"/>
                <w:sz w:val="20"/>
                <w:szCs w:val="20"/>
              </w:rPr>
              <w:t>per ha per year</w:t>
            </w:r>
          </w:p>
        </w:tc>
        <w:tc>
          <w:tcPr>
            <w:tcW w:w="2017" w:type="dxa"/>
            <w:noWrap/>
            <w:hideMark/>
          </w:tcPr>
          <w:p w14:paraId="318178DB" w14:textId="77777777" w:rsidR="00744C75" w:rsidRPr="007918C8" w:rsidRDefault="00744C75" w:rsidP="003A1683">
            <w:pPr>
              <w:rPr>
                <w:rFonts w:cs="Arial"/>
                <w:sz w:val="20"/>
                <w:szCs w:val="20"/>
              </w:rPr>
            </w:pPr>
            <w:r w:rsidRPr="007918C8">
              <w:rPr>
                <w:rFonts w:cs="Arial"/>
                <w:sz w:val="20"/>
                <w:szCs w:val="20"/>
              </w:rPr>
              <w:t>MGT</w:t>
            </w:r>
          </w:p>
        </w:tc>
      </w:tr>
      <w:tr w:rsidR="00744C75" w:rsidRPr="007918C8" w14:paraId="505D5B0E" w14:textId="77777777" w:rsidTr="0079635A">
        <w:trPr>
          <w:trHeight w:val="264"/>
        </w:trPr>
        <w:tc>
          <w:tcPr>
            <w:tcW w:w="1696" w:type="dxa"/>
            <w:noWrap/>
            <w:hideMark/>
          </w:tcPr>
          <w:p w14:paraId="063DE44C"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0F6BDCED" w14:textId="77777777" w:rsidR="00744C75" w:rsidRPr="007918C8" w:rsidRDefault="00744C75" w:rsidP="003A1683">
            <w:pPr>
              <w:rPr>
                <w:rFonts w:cs="Arial"/>
                <w:sz w:val="20"/>
                <w:szCs w:val="20"/>
              </w:rPr>
            </w:pPr>
            <w:r w:rsidRPr="007918C8">
              <w:rPr>
                <w:rFonts w:cs="Arial"/>
                <w:sz w:val="20"/>
                <w:szCs w:val="20"/>
              </w:rPr>
              <w:t>Structure modification</w:t>
            </w:r>
          </w:p>
        </w:tc>
        <w:tc>
          <w:tcPr>
            <w:tcW w:w="1418" w:type="dxa"/>
            <w:tcBorders>
              <w:top w:val="nil"/>
              <w:left w:val="single" w:sz="4" w:space="0" w:color="auto"/>
              <w:bottom w:val="single" w:sz="4" w:space="0" w:color="auto"/>
              <w:right w:val="single" w:sz="4" w:space="0" w:color="auto"/>
            </w:tcBorders>
            <w:shd w:val="clear" w:color="auto" w:fill="auto"/>
            <w:noWrap/>
            <w:hideMark/>
          </w:tcPr>
          <w:p w14:paraId="3807351C" w14:textId="432A6E07" w:rsidR="00744C75" w:rsidRPr="007918C8" w:rsidRDefault="00744C75" w:rsidP="0094615E">
            <w:pPr>
              <w:jc w:val="right"/>
              <w:rPr>
                <w:rFonts w:cs="Arial"/>
                <w:sz w:val="20"/>
                <w:szCs w:val="20"/>
              </w:rPr>
            </w:pPr>
            <w:r>
              <w:rPr>
                <w:rFonts w:cs="Arial"/>
                <w:sz w:val="20"/>
                <w:szCs w:val="20"/>
              </w:rPr>
              <w:t>£210,000</w:t>
            </w:r>
          </w:p>
        </w:tc>
        <w:tc>
          <w:tcPr>
            <w:tcW w:w="1984" w:type="dxa"/>
            <w:hideMark/>
          </w:tcPr>
          <w:p w14:paraId="078D31D1" w14:textId="77777777" w:rsidR="00744C75" w:rsidRPr="007918C8" w:rsidRDefault="00744C75" w:rsidP="003A1683">
            <w:pPr>
              <w:rPr>
                <w:rFonts w:cs="Arial"/>
                <w:sz w:val="20"/>
                <w:szCs w:val="20"/>
              </w:rPr>
            </w:pPr>
            <w:r w:rsidRPr="007918C8">
              <w:rPr>
                <w:rFonts w:cs="Arial"/>
                <w:sz w:val="20"/>
                <w:szCs w:val="20"/>
              </w:rPr>
              <w:t>per km</w:t>
            </w:r>
          </w:p>
        </w:tc>
        <w:tc>
          <w:tcPr>
            <w:tcW w:w="2017" w:type="dxa"/>
            <w:noWrap/>
            <w:hideMark/>
          </w:tcPr>
          <w:p w14:paraId="4EBCCCB5" w14:textId="77777777" w:rsidR="00744C75" w:rsidRPr="007918C8" w:rsidRDefault="00744C75" w:rsidP="003A1683">
            <w:pPr>
              <w:rPr>
                <w:rFonts w:cs="Arial"/>
                <w:sz w:val="20"/>
                <w:szCs w:val="20"/>
              </w:rPr>
            </w:pPr>
            <w:r w:rsidRPr="007918C8">
              <w:rPr>
                <w:rFonts w:cs="Arial"/>
                <w:sz w:val="20"/>
                <w:szCs w:val="20"/>
              </w:rPr>
              <w:t>CAPITAL</w:t>
            </w:r>
          </w:p>
        </w:tc>
      </w:tr>
      <w:tr w:rsidR="00744C75" w:rsidRPr="007918C8" w14:paraId="5EAA84E9" w14:textId="77777777" w:rsidTr="0079635A">
        <w:trPr>
          <w:trHeight w:val="514"/>
        </w:trPr>
        <w:tc>
          <w:tcPr>
            <w:tcW w:w="1696" w:type="dxa"/>
            <w:noWrap/>
            <w:hideMark/>
          </w:tcPr>
          <w:p w14:paraId="287B0034" w14:textId="77777777" w:rsidR="00744C75" w:rsidRPr="007918C8" w:rsidRDefault="00744C75" w:rsidP="003A1683">
            <w:pPr>
              <w:rPr>
                <w:rFonts w:cs="Arial"/>
                <w:sz w:val="20"/>
                <w:szCs w:val="20"/>
              </w:rPr>
            </w:pPr>
            <w:r w:rsidRPr="007918C8">
              <w:rPr>
                <w:rFonts w:cs="Arial"/>
                <w:sz w:val="20"/>
                <w:szCs w:val="20"/>
              </w:rPr>
              <w:t>WATER</w:t>
            </w:r>
          </w:p>
        </w:tc>
        <w:tc>
          <w:tcPr>
            <w:tcW w:w="6946" w:type="dxa"/>
            <w:hideMark/>
          </w:tcPr>
          <w:p w14:paraId="11C395BF" w14:textId="77777777" w:rsidR="00744C75" w:rsidRPr="007918C8" w:rsidRDefault="00744C75" w:rsidP="003A1683">
            <w:pPr>
              <w:rPr>
                <w:rFonts w:cs="Arial"/>
                <w:sz w:val="20"/>
                <w:szCs w:val="20"/>
              </w:rPr>
            </w:pPr>
            <w:r w:rsidRPr="007918C8">
              <w:rPr>
                <w:rFonts w:cs="Arial"/>
                <w:sz w:val="20"/>
                <w:szCs w:val="20"/>
              </w:rPr>
              <w:t>Structures or other mechanisms in place and managed to enable fish to access waters upstream and downstream of the impounding works</w:t>
            </w:r>
          </w:p>
        </w:tc>
        <w:tc>
          <w:tcPr>
            <w:tcW w:w="1418" w:type="dxa"/>
            <w:tcBorders>
              <w:top w:val="nil"/>
              <w:left w:val="single" w:sz="4" w:space="0" w:color="auto"/>
              <w:bottom w:val="single" w:sz="4" w:space="0" w:color="auto"/>
              <w:right w:val="single" w:sz="4" w:space="0" w:color="auto"/>
            </w:tcBorders>
            <w:shd w:val="clear" w:color="auto" w:fill="auto"/>
            <w:noWrap/>
            <w:hideMark/>
          </w:tcPr>
          <w:p w14:paraId="17548579" w14:textId="4DCBCC0C" w:rsidR="00744C75" w:rsidRPr="007918C8" w:rsidRDefault="00744C75" w:rsidP="0094615E">
            <w:pPr>
              <w:jc w:val="right"/>
              <w:rPr>
                <w:rFonts w:cs="Arial"/>
                <w:sz w:val="20"/>
                <w:szCs w:val="20"/>
              </w:rPr>
            </w:pPr>
            <w:r>
              <w:rPr>
                <w:rFonts w:cs="Arial"/>
                <w:sz w:val="20"/>
                <w:szCs w:val="20"/>
              </w:rPr>
              <w:t>£320,164</w:t>
            </w:r>
          </w:p>
        </w:tc>
        <w:tc>
          <w:tcPr>
            <w:tcW w:w="1984" w:type="dxa"/>
            <w:noWrap/>
            <w:hideMark/>
          </w:tcPr>
          <w:p w14:paraId="20913891" w14:textId="77777777" w:rsidR="00744C75" w:rsidRPr="007918C8" w:rsidRDefault="00744C75" w:rsidP="003A1683">
            <w:pPr>
              <w:rPr>
                <w:rFonts w:cs="Arial"/>
                <w:sz w:val="20"/>
                <w:szCs w:val="20"/>
              </w:rPr>
            </w:pPr>
            <w:r w:rsidRPr="007918C8">
              <w:rPr>
                <w:rFonts w:cs="Arial"/>
                <w:sz w:val="20"/>
                <w:szCs w:val="20"/>
              </w:rPr>
              <w:t>per structure</w:t>
            </w:r>
          </w:p>
        </w:tc>
        <w:tc>
          <w:tcPr>
            <w:tcW w:w="2017" w:type="dxa"/>
            <w:noWrap/>
            <w:hideMark/>
          </w:tcPr>
          <w:p w14:paraId="7E33E2B2" w14:textId="77777777" w:rsidR="00744C75" w:rsidRPr="007918C8" w:rsidRDefault="00744C75" w:rsidP="003A1683">
            <w:pPr>
              <w:rPr>
                <w:rFonts w:cs="Arial"/>
                <w:sz w:val="20"/>
                <w:szCs w:val="20"/>
              </w:rPr>
            </w:pPr>
            <w:r w:rsidRPr="007918C8">
              <w:rPr>
                <w:rFonts w:cs="Arial"/>
                <w:sz w:val="20"/>
                <w:szCs w:val="20"/>
              </w:rPr>
              <w:t>CAPITAL</w:t>
            </w:r>
          </w:p>
        </w:tc>
      </w:tr>
    </w:tbl>
    <w:p w14:paraId="3B9B7DA6" w14:textId="77777777" w:rsidR="00146C7A" w:rsidRDefault="00146C7A" w:rsidP="00146C7A"/>
    <w:p w14:paraId="1666639A" w14:textId="226669C5" w:rsidR="007918C8" w:rsidRDefault="007918C8" w:rsidP="002D5F09">
      <w:pPr>
        <w:sectPr w:rsidR="007918C8" w:rsidSect="00C54AE5">
          <w:footerReference w:type="default" r:id="rId19"/>
          <w:pgSz w:w="16838" w:h="11906" w:orient="landscape"/>
          <w:pgMar w:top="1440" w:right="1440" w:bottom="1440" w:left="1440" w:header="708" w:footer="708" w:gutter="0"/>
          <w:cols w:space="708"/>
          <w:docGrid w:linePitch="360"/>
        </w:sectPr>
      </w:pPr>
    </w:p>
    <w:p w14:paraId="6FEE3D85" w14:textId="24A62B40" w:rsidR="00FD6A88" w:rsidRDefault="00C461F3" w:rsidP="000C466C">
      <w:pPr>
        <w:pStyle w:val="Heading1"/>
        <w:numPr>
          <w:ilvl w:val="0"/>
          <w:numId w:val="0"/>
        </w:numPr>
      </w:pPr>
      <w:r>
        <w:lastRenderedPageBreak/>
        <w:t xml:space="preserve">Table 3: </w:t>
      </w:r>
      <w:r w:rsidR="002105F2">
        <w:t xml:space="preserve">Costs collated from </w:t>
      </w:r>
      <w:r w:rsidR="00FD6A88">
        <w:t xml:space="preserve">existing plans and programmes </w:t>
      </w:r>
    </w:p>
    <w:p w14:paraId="19DF8556" w14:textId="025D010A" w:rsidR="000E7CF8" w:rsidRPr="000E7CF8" w:rsidRDefault="000E7CF8" w:rsidP="004A642D">
      <w:pPr>
        <w:spacing w:after="0"/>
      </w:pPr>
    </w:p>
    <w:tbl>
      <w:tblPr>
        <w:tblStyle w:val="TableGrid"/>
        <w:tblW w:w="14061" w:type="dxa"/>
        <w:tblLayout w:type="fixed"/>
        <w:tblLook w:val="04A0" w:firstRow="1" w:lastRow="0" w:firstColumn="1" w:lastColumn="0" w:noHBand="0" w:noVBand="1"/>
      </w:tblPr>
      <w:tblGrid>
        <w:gridCol w:w="2405"/>
        <w:gridCol w:w="2552"/>
        <w:gridCol w:w="1450"/>
        <w:gridCol w:w="1275"/>
        <w:gridCol w:w="2126"/>
        <w:gridCol w:w="4253"/>
      </w:tblGrid>
      <w:tr w:rsidR="00FD6A88" w:rsidRPr="00E85890" w14:paraId="4E23AB14" w14:textId="77777777" w:rsidTr="004A642D">
        <w:trPr>
          <w:trHeight w:val="411"/>
          <w:tblHeader/>
        </w:trPr>
        <w:tc>
          <w:tcPr>
            <w:tcW w:w="2405" w:type="dxa"/>
            <w:shd w:val="clear" w:color="auto" w:fill="BDD6EE" w:themeFill="accent1" w:themeFillTint="66"/>
            <w:hideMark/>
          </w:tcPr>
          <w:p w14:paraId="7B194B09" w14:textId="54A12618" w:rsidR="00FD6A88" w:rsidRPr="00E85890" w:rsidRDefault="004A642D" w:rsidP="004A642D">
            <w:pPr>
              <w:spacing w:before="120"/>
              <w:jc w:val="center"/>
              <w:rPr>
                <w:rFonts w:cs="Arial"/>
                <w:b/>
                <w:bCs/>
                <w:sz w:val="20"/>
                <w:szCs w:val="20"/>
              </w:rPr>
            </w:pPr>
            <w:r>
              <w:rPr>
                <w:rFonts w:cs="Arial"/>
                <w:b/>
                <w:bCs/>
                <w:sz w:val="20"/>
                <w:szCs w:val="20"/>
              </w:rPr>
              <w:t>Project</w:t>
            </w:r>
          </w:p>
        </w:tc>
        <w:tc>
          <w:tcPr>
            <w:tcW w:w="2552" w:type="dxa"/>
            <w:shd w:val="clear" w:color="auto" w:fill="BDD6EE" w:themeFill="accent1" w:themeFillTint="66"/>
            <w:hideMark/>
          </w:tcPr>
          <w:p w14:paraId="14608D03" w14:textId="77777777" w:rsidR="00FD6A88" w:rsidRPr="00E85890" w:rsidRDefault="00FD6A88" w:rsidP="004A642D">
            <w:pPr>
              <w:spacing w:before="120"/>
              <w:jc w:val="center"/>
              <w:rPr>
                <w:rFonts w:cs="Arial"/>
                <w:b/>
                <w:bCs/>
                <w:sz w:val="20"/>
                <w:szCs w:val="20"/>
              </w:rPr>
            </w:pPr>
            <w:r w:rsidRPr="00E85890">
              <w:rPr>
                <w:rFonts w:cs="Arial"/>
                <w:b/>
                <w:bCs/>
                <w:sz w:val="20"/>
                <w:szCs w:val="20"/>
              </w:rPr>
              <w:t>Activity</w:t>
            </w:r>
          </w:p>
        </w:tc>
        <w:tc>
          <w:tcPr>
            <w:tcW w:w="1450" w:type="dxa"/>
            <w:shd w:val="clear" w:color="auto" w:fill="BDD6EE" w:themeFill="accent1" w:themeFillTint="66"/>
            <w:hideMark/>
          </w:tcPr>
          <w:p w14:paraId="570E5F91" w14:textId="77777777" w:rsidR="00FD6A88" w:rsidRPr="00E85890" w:rsidRDefault="00FD6A88" w:rsidP="004A642D">
            <w:pPr>
              <w:spacing w:before="120"/>
              <w:jc w:val="center"/>
              <w:rPr>
                <w:rFonts w:cs="Arial"/>
                <w:b/>
                <w:bCs/>
                <w:sz w:val="20"/>
                <w:szCs w:val="20"/>
              </w:rPr>
            </w:pPr>
            <w:r w:rsidRPr="00E85890">
              <w:rPr>
                <w:rFonts w:cs="Arial"/>
                <w:b/>
                <w:bCs/>
                <w:sz w:val="20"/>
                <w:szCs w:val="20"/>
              </w:rPr>
              <w:t>Cost</w:t>
            </w:r>
          </w:p>
        </w:tc>
        <w:tc>
          <w:tcPr>
            <w:tcW w:w="1275" w:type="dxa"/>
            <w:shd w:val="clear" w:color="auto" w:fill="BDD6EE" w:themeFill="accent1" w:themeFillTint="66"/>
            <w:hideMark/>
          </w:tcPr>
          <w:p w14:paraId="5D750F59" w14:textId="77777777" w:rsidR="00FD6A88" w:rsidRPr="00E85890" w:rsidRDefault="00FD6A88" w:rsidP="004A642D">
            <w:pPr>
              <w:spacing w:before="120"/>
              <w:jc w:val="center"/>
              <w:rPr>
                <w:rFonts w:cs="Arial"/>
                <w:b/>
                <w:bCs/>
                <w:sz w:val="20"/>
                <w:szCs w:val="20"/>
              </w:rPr>
            </w:pPr>
            <w:r w:rsidRPr="00E85890">
              <w:rPr>
                <w:rFonts w:cs="Arial"/>
                <w:b/>
                <w:bCs/>
                <w:sz w:val="20"/>
                <w:szCs w:val="20"/>
              </w:rPr>
              <w:t>Measure</w:t>
            </w:r>
          </w:p>
        </w:tc>
        <w:tc>
          <w:tcPr>
            <w:tcW w:w="2126" w:type="dxa"/>
            <w:shd w:val="clear" w:color="auto" w:fill="BDD6EE" w:themeFill="accent1" w:themeFillTint="66"/>
            <w:hideMark/>
          </w:tcPr>
          <w:p w14:paraId="6EDAA2B8" w14:textId="291BB24A" w:rsidR="00FD6A88" w:rsidRPr="00E85890" w:rsidRDefault="004A642D" w:rsidP="004A642D">
            <w:pPr>
              <w:spacing w:before="120"/>
              <w:jc w:val="center"/>
              <w:rPr>
                <w:rFonts w:cs="Arial"/>
                <w:b/>
                <w:bCs/>
                <w:sz w:val="20"/>
                <w:szCs w:val="20"/>
              </w:rPr>
            </w:pPr>
            <w:r>
              <w:rPr>
                <w:rFonts w:cs="Arial"/>
                <w:b/>
                <w:bCs/>
                <w:sz w:val="20"/>
                <w:szCs w:val="20"/>
              </w:rPr>
              <w:t>Source of information</w:t>
            </w:r>
          </w:p>
        </w:tc>
        <w:tc>
          <w:tcPr>
            <w:tcW w:w="4253" w:type="dxa"/>
            <w:shd w:val="clear" w:color="auto" w:fill="BDD6EE" w:themeFill="accent1" w:themeFillTint="66"/>
            <w:hideMark/>
          </w:tcPr>
          <w:p w14:paraId="54A1616E" w14:textId="77777777" w:rsidR="00FD6A88" w:rsidRPr="00E85890" w:rsidRDefault="00FD6A88" w:rsidP="004A642D">
            <w:pPr>
              <w:spacing w:before="120"/>
              <w:jc w:val="center"/>
              <w:rPr>
                <w:rFonts w:cs="Arial"/>
                <w:b/>
                <w:bCs/>
                <w:sz w:val="20"/>
                <w:szCs w:val="20"/>
              </w:rPr>
            </w:pPr>
            <w:r w:rsidRPr="00E85890">
              <w:rPr>
                <w:rFonts w:cs="Arial"/>
                <w:b/>
                <w:bCs/>
                <w:sz w:val="20"/>
                <w:szCs w:val="20"/>
              </w:rPr>
              <w:t>Notes</w:t>
            </w:r>
          </w:p>
        </w:tc>
      </w:tr>
      <w:tr w:rsidR="0079635A" w:rsidRPr="00E85890" w14:paraId="71B94C56" w14:textId="77777777" w:rsidTr="003D5467">
        <w:trPr>
          <w:trHeight w:val="264"/>
        </w:trPr>
        <w:tc>
          <w:tcPr>
            <w:tcW w:w="2405" w:type="dxa"/>
            <w:hideMark/>
          </w:tcPr>
          <w:p w14:paraId="635890C5" w14:textId="4D8343CE" w:rsidR="0079635A" w:rsidRPr="00E85890" w:rsidRDefault="0079635A" w:rsidP="003D5467">
            <w:pPr>
              <w:rPr>
                <w:rFonts w:cs="Arial"/>
                <w:sz w:val="20"/>
                <w:szCs w:val="20"/>
              </w:rPr>
            </w:pPr>
            <w:r w:rsidRPr="00E85890">
              <w:rPr>
                <w:rFonts w:cs="Arial"/>
                <w:sz w:val="20"/>
                <w:szCs w:val="20"/>
              </w:rPr>
              <w:t>Dee I</w:t>
            </w:r>
            <w:r>
              <w:rPr>
                <w:rFonts w:cs="Arial"/>
                <w:sz w:val="20"/>
                <w:szCs w:val="20"/>
              </w:rPr>
              <w:t xml:space="preserve">nvasive </w:t>
            </w:r>
            <w:r w:rsidRPr="00E85890">
              <w:rPr>
                <w:rFonts w:cs="Arial"/>
                <w:sz w:val="20"/>
                <w:szCs w:val="20"/>
              </w:rPr>
              <w:t>N</w:t>
            </w:r>
            <w:r>
              <w:rPr>
                <w:rFonts w:cs="Arial"/>
                <w:sz w:val="20"/>
                <w:szCs w:val="20"/>
              </w:rPr>
              <w:t>on-</w:t>
            </w:r>
            <w:r w:rsidRPr="00E85890">
              <w:rPr>
                <w:rFonts w:cs="Arial"/>
                <w:sz w:val="20"/>
                <w:szCs w:val="20"/>
              </w:rPr>
              <w:t>N</w:t>
            </w:r>
            <w:r>
              <w:rPr>
                <w:rFonts w:cs="Arial"/>
                <w:sz w:val="20"/>
                <w:szCs w:val="20"/>
              </w:rPr>
              <w:t xml:space="preserve">ative </w:t>
            </w:r>
            <w:r w:rsidRPr="00E85890">
              <w:rPr>
                <w:rFonts w:cs="Arial"/>
                <w:sz w:val="20"/>
                <w:szCs w:val="20"/>
              </w:rPr>
              <w:t>S</w:t>
            </w:r>
            <w:r>
              <w:rPr>
                <w:rFonts w:cs="Arial"/>
                <w:sz w:val="20"/>
                <w:szCs w:val="20"/>
              </w:rPr>
              <w:t>pecies (INNS)</w:t>
            </w:r>
            <w:r w:rsidRPr="00E85890">
              <w:rPr>
                <w:rFonts w:cs="Arial"/>
                <w:sz w:val="20"/>
                <w:szCs w:val="20"/>
              </w:rPr>
              <w:t xml:space="preserve"> project</w:t>
            </w:r>
          </w:p>
        </w:tc>
        <w:tc>
          <w:tcPr>
            <w:tcW w:w="2552" w:type="dxa"/>
            <w:hideMark/>
          </w:tcPr>
          <w:p w14:paraId="57B6B82C" w14:textId="77777777" w:rsidR="0079635A" w:rsidRPr="00E85890" w:rsidRDefault="0079635A" w:rsidP="003D5467">
            <w:pPr>
              <w:rPr>
                <w:rFonts w:cs="Arial"/>
                <w:sz w:val="20"/>
                <w:szCs w:val="20"/>
              </w:rPr>
            </w:pPr>
            <w:r w:rsidRPr="00E85890">
              <w:rPr>
                <w:rFonts w:cs="Arial"/>
                <w:sz w:val="20"/>
                <w:szCs w:val="20"/>
              </w:rPr>
              <w:t>Line management of project officer</w:t>
            </w:r>
          </w:p>
        </w:tc>
        <w:tc>
          <w:tcPr>
            <w:tcW w:w="1450" w:type="dxa"/>
            <w:hideMark/>
          </w:tcPr>
          <w:p w14:paraId="17C44B53" w14:textId="77777777" w:rsidR="0079635A" w:rsidRPr="00E85890" w:rsidRDefault="0079635A" w:rsidP="003D5467">
            <w:pPr>
              <w:jc w:val="right"/>
              <w:rPr>
                <w:rFonts w:cs="Arial"/>
                <w:sz w:val="20"/>
                <w:szCs w:val="20"/>
              </w:rPr>
            </w:pPr>
            <w:r w:rsidRPr="00E85890">
              <w:rPr>
                <w:rFonts w:cs="Arial"/>
                <w:sz w:val="20"/>
                <w:szCs w:val="20"/>
              </w:rPr>
              <w:t>£2,500</w:t>
            </w:r>
          </w:p>
        </w:tc>
        <w:tc>
          <w:tcPr>
            <w:tcW w:w="1275" w:type="dxa"/>
            <w:hideMark/>
          </w:tcPr>
          <w:p w14:paraId="608A72BC" w14:textId="77777777" w:rsidR="0079635A" w:rsidRPr="00E85890" w:rsidRDefault="0079635A" w:rsidP="003D5467">
            <w:pPr>
              <w:rPr>
                <w:rFonts w:cs="Arial"/>
                <w:sz w:val="20"/>
                <w:szCs w:val="20"/>
              </w:rPr>
            </w:pPr>
            <w:r w:rsidRPr="00E85890">
              <w:rPr>
                <w:rFonts w:cs="Arial"/>
                <w:sz w:val="20"/>
                <w:szCs w:val="20"/>
              </w:rPr>
              <w:t>year</w:t>
            </w:r>
          </w:p>
        </w:tc>
        <w:tc>
          <w:tcPr>
            <w:tcW w:w="2126" w:type="dxa"/>
            <w:vMerge w:val="restart"/>
            <w:hideMark/>
          </w:tcPr>
          <w:p w14:paraId="4EDF2DD8" w14:textId="77777777" w:rsidR="0079635A" w:rsidRPr="00E85890" w:rsidRDefault="0079635A" w:rsidP="003D5467">
            <w:pPr>
              <w:rPr>
                <w:rFonts w:cs="Arial"/>
                <w:sz w:val="20"/>
                <w:szCs w:val="20"/>
              </w:rPr>
            </w:pPr>
            <w:r w:rsidRPr="00E85890">
              <w:rPr>
                <w:rFonts w:cs="Arial"/>
                <w:sz w:val="20"/>
                <w:szCs w:val="20"/>
              </w:rPr>
              <w:t> </w:t>
            </w:r>
          </w:p>
          <w:p w14:paraId="62EEA383" w14:textId="77777777" w:rsidR="0079635A" w:rsidRPr="00E85890" w:rsidRDefault="0079635A" w:rsidP="003D5467">
            <w:pPr>
              <w:rPr>
                <w:rFonts w:cs="Arial"/>
                <w:sz w:val="20"/>
                <w:szCs w:val="20"/>
              </w:rPr>
            </w:pPr>
            <w:r w:rsidRPr="00E85890">
              <w:rPr>
                <w:rFonts w:cs="Arial"/>
                <w:sz w:val="20"/>
                <w:szCs w:val="20"/>
              </w:rPr>
              <w:t> </w:t>
            </w:r>
          </w:p>
          <w:p w14:paraId="7803D5F1" w14:textId="77777777" w:rsidR="0079635A" w:rsidRPr="00E85890" w:rsidRDefault="0079635A" w:rsidP="003D5467">
            <w:pPr>
              <w:rPr>
                <w:rFonts w:cs="Arial"/>
                <w:sz w:val="20"/>
                <w:szCs w:val="20"/>
              </w:rPr>
            </w:pPr>
            <w:r w:rsidRPr="00E85890">
              <w:rPr>
                <w:rFonts w:cs="Arial"/>
                <w:sz w:val="20"/>
                <w:szCs w:val="20"/>
              </w:rPr>
              <w:t> </w:t>
            </w:r>
          </w:p>
          <w:p w14:paraId="46337A55" w14:textId="77777777" w:rsidR="0079635A" w:rsidRPr="00E85890" w:rsidRDefault="0079635A" w:rsidP="003D5467">
            <w:pPr>
              <w:rPr>
                <w:rFonts w:cs="Arial"/>
                <w:sz w:val="20"/>
                <w:szCs w:val="20"/>
              </w:rPr>
            </w:pPr>
            <w:r w:rsidRPr="00E85890">
              <w:rPr>
                <w:rFonts w:cs="Arial"/>
                <w:sz w:val="20"/>
                <w:szCs w:val="20"/>
              </w:rPr>
              <w:t> </w:t>
            </w:r>
          </w:p>
          <w:p w14:paraId="3FE8EB6A" w14:textId="77777777" w:rsidR="0079635A" w:rsidRPr="00E85890" w:rsidRDefault="0079635A" w:rsidP="003D5467">
            <w:pPr>
              <w:rPr>
                <w:rFonts w:cs="Arial"/>
                <w:sz w:val="20"/>
                <w:szCs w:val="20"/>
              </w:rPr>
            </w:pPr>
            <w:r w:rsidRPr="00E85890">
              <w:rPr>
                <w:rFonts w:cs="Arial"/>
                <w:sz w:val="20"/>
                <w:szCs w:val="20"/>
              </w:rPr>
              <w:t> </w:t>
            </w:r>
          </w:p>
          <w:p w14:paraId="659C27DC" w14:textId="77777777" w:rsidR="0079635A" w:rsidRPr="00E85890" w:rsidRDefault="0079635A" w:rsidP="003D5467">
            <w:pPr>
              <w:rPr>
                <w:rFonts w:cs="Arial"/>
                <w:sz w:val="20"/>
                <w:szCs w:val="20"/>
              </w:rPr>
            </w:pPr>
            <w:r w:rsidRPr="00E85890">
              <w:rPr>
                <w:rFonts w:cs="Arial"/>
                <w:sz w:val="20"/>
                <w:szCs w:val="20"/>
              </w:rPr>
              <w:t> </w:t>
            </w:r>
          </w:p>
          <w:p w14:paraId="32B20168" w14:textId="77777777" w:rsidR="0079635A" w:rsidRPr="00E85890" w:rsidRDefault="0079635A" w:rsidP="003D5467">
            <w:pPr>
              <w:rPr>
                <w:rFonts w:cs="Arial"/>
                <w:sz w:val="20"/>
                <w:szCs w:val="20"/>
              </w:rPr>
            </w:pPr>
            <w:r w:rsidRPr="00E85890">
              <w:rPr>
                <w:rFonts w:cs="Arial"/>
                <w:sz w:val="20"/>
                <w:szCs w:val="20"/>
              </w:rPr>
              <w:t> </w:t>
            </w:r>
          </w:p>
          <w:p w14:paraId="71ECCE7E" w14:textId="77777777" w:rsidR="0079635A" w:rsidRPr="00E85890" w:rsidRDefault="0079635A" w:rsidP="003D5467">
            <w:pPr>
              <w:rPr>
                <w:rFonts w:cs="Arial"/>
                <w:sz w:val="20"/>
                <w:szCs w:val="20"/>
              </w:rPr>
            </w:pPr>
            <w:r w:rsidRPr="00E85890">
              <w:rPr>
                <w:rFonts w:cs="Arial"/>
                <w:sz w:val="20"/>
                <w:szCs w:val="20"/>
              </w:rPr>
              <w:t> </w:t>
            </w:r>
          </w:p>
          <w:p w14:paraId="24BA9E34" w14:textId="77777777" w:rsidR="0079635A" w:rsidRPr="00E85890" w:rsidRDefault="0079635A" w:rsidP="003D5467">
            <w:pPr>
              <w:rPr>
                <w:rFonts w:cs="Arial"/>
                <w:sz w:val="20"/>
                <w:szCs w:val="20"/>
              </w:rPr>
            </w:pPr>
            <w:r w:rsidRPr="00E85890">
              <w:rPr>
                <w:rFonts w:cs="Arial"/>
                <w:sz w:val="20"/>
                <w:szCs w:val="20"/>
              </w:rPr>
              <w:t> </w:t>
            </w:r>
          </w:p>
          <w:p w14:paraId="3A60905B" w14:textId="2653F00F" w:rsidR="0079635A" w:rsidRPr="00E85890" w:rsidRDefault="0079635A" w:rsidP="003D5467">
            <w:pPr>
              <w:rPr>
                <w:rFonts w:cs="Arial"/>
                <w:sz w:val="20"/>
                <w:szCs w:val="20"/>
              </w:rPr>
            </w:pPr>
            <w:r w:rsidRPr="00E85890">
              <w:rPr>
                <w:rFonts w:cs="Arial"/>
                <w:sz w:val="20"/>
                <w:szCs w:val="20"/>
              </w:rPr>
              <w:t> </w:t>
            </w:r>
          </w:p>
        </w:tc>
        <w:tc>
          <w:tcPr>
            <w:tcW w:w="4253" w:type="dxa"/>
            <w:hideMark/>
          </w:tcPr>
          <w:p w14:paraId="258EC8C7" w14:textId="77777777" w:rsidR="0079635A" w:rsidRPr="00E85890" w:rsidRDefault="0079635A" w:rsidP="003D5467">
            <w:pPr>
              <w:rPr>
                <w:rFonts w:cs="Arial"/>
                <w:sz w:val="20"/>
                <w:szCs w:val="20"/>
              </w:rPr>
            </w:pPr>
            <w:r w:rsidRPr="00E85890">
              <w:rPr>
                <w:rFonts w:cs="Arial"/>
                <w:sz w:val="20"/>
                <w:szCs w:val="20"/>
              </w:rPr>
              <w:t> </w:t>
            </w:r>
          </w:p>
        </w:tc>
      </w:tr>
      <w:tr w:rsidR="0079635A" w:rsidRPr="00E85890" w14:paraId="57B96306" w14:textId="77777777" w:rsidTr="003D5467">
        <w:trPr>
          <w:trHeight w:val="264"/>
        </w:trPr>
        <w:tc>
          <w:tcPr>
            <w:tcW w:w="2405" w:type="dxa"/>
            <w:hideMark/>
          </w:tcPr>
          <w:p w14:paraId="6CB27B79" w14:textId="77777777" w:rsidR="0079635A" w:rsidRPr="00E85890" w:rsidRDefault="0079635A" w:rsidP="003D5467">
            <w:pPr>
              <w:rPr>
                <w:rFonts w:cs="Arial"/>
                <w:sz w:val="20"/>
                <w:szCs w:val="20"/>
              </w:rPr>
            </w:pPr>
            <w:r w:rsidRPr="00E85890">
              <w:rPr>
                <w:rFonts w:cs="Arial"/>
                <w:sz w:val="20"/>
                <w:szCs w:val="20"/>
              </w:rPr>
              <w:t>Dee INNS project</w:t>
            </w:r>
          </w:p>
        </w:tc>
        <w:tc>
          <w:tcPr>
            <w:tcW w:w="2552" w:type="dxa"/>
            <w:hideMark/>
          </w:tcPr>
          <w:p w14:paraId="1637B118" w14:textId="77777777" w:rsidR="0079635A" w:rsidRPr="00E85890" w:rsidRDefault="0079635A" w:rsidP="003D5467">
            <w:pPr>
              <w:rPr>
                <w:rFonts w:cs="Arial"/>
                <w:sz w:val="20"/>
                <w:szCs w:val="20"/>
              </w:rPr>
            </w:pPr>
            <w:r w:rsidRPr="00E85890">
              <w:rPr>
                <w:rFonts w:cs="Arial"/>
                <w:sz w:val="20"/>
                <w:szCs w:val="20"/>
              </w:rPr>
              <w:t>Project officer</w:t>
            </w:r>
          </w:p>
        </w:tc>
        <w:tc>
          <w:tcPr>
            <w:tcW w:w="1450" w:type="dxa"/>
            <w:hideMark/>
          </w:tcPr>
          <w:p w14:paraId="71919AFD" w14:textId="77777777" w:rsidR="0079635A" w:rsidRPr="00E85890" w:rsidRDefault="0079635A" w:rsidP="003D5467">
            <w:pPr>
              <w:jc w:val="right"/>
              <w:rPr>
                <w:rFonts w:cs="Arial"/>
                <w:sz w:val="20"/>
                <w:szCs w:val="20"/>
              </w:rPr>
            </w:pPr>
            <w:r w:rsidRPr="00E85890">
              <w:rPr>
                <w:rFonts w:cs="Arial"/>
                <w:sz w:val="20"/>
                <w:szCs w:val="20"/>
              </w:rPr>
              <w:t>£40,000</w:t>
            </w:r>
          </w:p>
        </w:tc>
        <w:tc>
          <w:tcPr>
            <w:tcW w:w="1275" w:type="dxa"/>
            <w:hideMark/>
          </w:tcPr>
          <w:p w14:paraId="79F3E1BB" w14:textId="77777777" w:rsidR="0079635A" w:rsidRPr="00E85890" w:rsidRDefault="0079635A" w:rsidP="003D5467">
            <w:pPr>
              <w:rPr>
                <w:rFonts w:cs="Arial"/>
                <w:sz w:val="20"/>
                <w:szCs w:val="20"/>
              </w:rPr>
            </w:pPr>
            <w:r w:rsidRPr="00E85890">
              <w:rPr>
                <w:rFonts w:cs="Arial"/>
                <w:sz w:val="20"/>
                <w:szCs w:val="20"/>
              </w:rPr>
              <w:t>year</w:t>
            </w:r>
          </w:p>
        </w:tc>
        <w:tc>
          <w:tcPr>
            <w:tcW w:w="2126" w:type="dxa"/>
            <w:vMerge/>
            <w:hideMark/>
          </w:tcPr>
          <w:p w14:paraId="1C27ACA9" w14:textId="2C5B8A8E" w:rsidR="0079635A" w:rsidRPr="00E85890" w:rsidRDefault="0079635A" w:rsidP="003D5467">
            <w:pPr>
              <w:rPr>
                <w:rFonts w:cs="Arial"/>
                <w:sz w:val="20"/>
                <w:szCs w:val="20"/>
              </w:rPr>
            </w:pPr>
          </w:p>
        </w:tc>
        <w:tc>
          <w:tcPr>
            <w:tcW w:w="4253" w:type="dxa"/>
            <w:hideMark/>
          </w:tcPr>
          <w:p w14:paraId="39178E43" w14:textId="77777777" w:rsidR="0079635A" w:rsidRPr="00E85890" w:rsidRDefault="0079635A" w:rsidP="003D5467">
            <w:pPr>
              <w:rPr>
                <w:rFonts w:cs="Arial"/>
                <w:sz w:val="20"/>
                <w:szCs w:val="20"/>
              </w:rPr>
            </w:pPr>
            <w:r w:rsidRPr="00E85890">
              <w:rPr>
                <w:rFonts w:cs="Arial"/>
                <w:sz w:val="20"/>
                <w:szCs w:val="20"/>
              </w:rPr>
              <w:t> </w:t>
            </w:r>
          </w:p>
        </w:tc>
      </w:tr>
      <w:tr w:rsidR="0079635A" w:rsidRPr="00E85890" w14:paraId="23EFABF1" w14:textId="77777777" w:rsidTr="003D5467">
        <w:trPr>
          <w:trHeight w:val="264"/>
        </w:trPr>
        <w:tc>
          <w:tcPr>
            <w:tcW w:w="2405" w:type="dxa"/>
            <w:hideMark/>
          </w:tcPr>
          <w:p w14:paraId="7E18D057" w14:textId="77777777" w:rsidR="0079635A" w:rsidRPr="00E85890" w:rsidRDefault="0079635A" w:rsidP="003D5467">
            <w:pPr>
              <w:rPr>
                <w:rFonts w:cs="Arial"/>
                <w:sz w:val="20"/>
                <w:szCs w:val="20"/>
              </w:rPr>
            </w:pPr>
            <w:r w:rsidRPr="00E85890">
              <w:rPr>
                <w:rFonts w:cs="Arial"/>
                <w:sz w:val="20"/>
                <w:szCs w:val="20"/>
              </w:rPr>
              <w:t>Dee INNS project</w:t>
            </w:r>
          </w:p>
        </w:tc>
        <w:tc>
          <w:tcPr>
            <w:tcW w:w="2552" w:type="dxa"/>
            <w:hideMark/>
          </w:tcPr>
          <w:p w14:paraId="18FDA0C7" w14:textId="77777777" w:rsidR="0079635A" w:rsidRPr="00E85890" w:rsidRDefault="0079635A" w:rsidP="003D5467">
            <w:pPr>
              <w:rPr>
                <w:rFonts w:cs="Arial"/>
                <w:sz w:val="20"/>
                <w:szCs w:val="20"/>
              </w:rPr>
            </w:pPr>
            <w:r w:rsidRPr="00E85890">
              <w:rPr>
                <w:rFonts w:cs="Arial"/>
                <w:sz w:val="20"/>
                <w:szCs w:val="20"/>
              </w:rPr>
              <w:t>Project staff expenses</w:t>
            </w:r>
          </w:p>
        </w:tc>
        <w:tc>
          <w:tcPr>
            <w:tcW w:w="1450" w:type="dxa"/>
            <w:hideMark/>
          </w:tcPr>
          <w:p w14:paraId="550DBFD8" w14:textId="77777777" w:rsidR="0079635A" w:rsidRPr="00E85890" w:rsidRDefault="0079635A" w:rsidP="003D5467">
            <w:pPr>
              <w:jc w:val="right"/>
              <w:rPr>
                <w:rFonts w:cs="Arial"/>
                <w:sz w:val="20"/>
                <w:szCs w:val="20"/>
              </w:rPr>
            </w:pPr>
            <w:r w:rsidRPr="00E85890">
              <w:rPr>
                <w:rFonts w:cs="Arial"/>
                <w:sz w:val="20"/>
                <w:szCs w:val="20"/>
              </w:rPr>
              <w:t>£3,500</w:t>
            </w:r>
          </w:p>
        </w:tc>
        <w:tc>
          <w:tcPr>
            <w:tcW w:w="1275" w:type="dxa"/>
            <w:hideMark/>
          </w:tcPr>
          <w:p w14:paraId="0B859B3D" w14:textId="77777777" w:rsidR="0079635A" w:rsidRPr="00E85890" w:rsidRDefault="0079635A" w:rsidP="003D5467">
            <w:pPr>
              <w:rPr>
                <w:rFonts w:cs="Arial"/>
                <w:sz w:val="20"/>
                <w:szCs w:val="20"/>
              </w:rPr>
            </w:pPr>
            <w:r w:rsidRPr="00E85890">
              <w:rPr>
                <w:rFonts w:cs="Arial"/>
                <w:sz w:val="20"/>
                <w:szCs w:val="20"/>
              </w:rPr>
              <w:t>year</w:t>
            </w:r>
          </w:p>
        </w:tc>
        <w:tc>
          <w:tcPr>
            <w:tcW w:w="2126" w:type="dxa"/>
            <w:vMerge/>
            <w:hideMark/>
          </w:tcPr>
          <w:p w14:paraId="1FA11781" w14:textId="15E59585" w:rsidR="0079635A" w:rsidRPr="00E85890" w:rsidRDefault="0079635A" w:rsidP="003D5467">
            <w:pPr>
              <w:rPr>
                <w:rFonts w:cs="Arial"/>
                <w:sz w:val="20"/>
                <w:szCs w:val="20"/>
              </w:rPr>
            </w:pPr>
          </w:p>
        </w:tc>
        <w:tc>
          <w:tcPr>
            <w:tcW w:w="4253" w:type="dxa"/>
            <w:hideMark/>
          </w:tcPr>
          <w:p w14:paraId="020F6704" w14:textId="77777777" w:rsidR="0079635A" w:rsidRPr="00E85890" w:rsidRDefault="0079635A" w:rsidP="003D5467">
            <w:pPr>
              <w:rPr>
                <w:rFonts w:cs="Arial"/>
                <w:sz w:val="20"/>
                <w:szCs w:val="20"/>
              </w:rPr>
            </w:pPr>
            <w:r w:rsidRPr="00E85890">
              <w:rPr>
                <w:rFonts w:cs="Arial"/>
                <w:sz w:val="20"/>
                <w:szCs w:val="20"/>
              </w:rPr>
              <w:t> </w:t>
            </w:r>
          </w:p>
        </w:tc>
      </w:tr>
      <w:tr w:rsidR="0079635A" w:rsidRPr="00E85890" w14:paraId="477F2EB6" w14:textId="77777777" w:rsidTr="003D5467">
        <w:trPr>
          <w:trHeight w:val="264"/>
        </w:trPr>
        <w:tc>
          <w:tcPr>
            <w:tcW w:w="2405" w:type="dxa"/>
            <w:hideMark/>
          </w:tcPr>
          <w:p w14:paraId="3CA40BD4" w14:textId="77777777" w:rsidR="0079635A" w:rsidRPr="00E85890" w:rsidRDefault="0079635A" w:rsidP="003D5467">
            <w:pPr>
              <w:rPr>
                <w:rFonts w:cs="Arial"/>
                <w:sz w:val="20"/>
                <w:szCs w:val="20"/>
              </w:rPr>
            </w:pPr>
            <w:r w:rsidRPr="00E85890">
              <w:rPr>
                <w:rFonts w:cs="Arial"/>
                <w:sz w:val="20"/>
                <w:szCs w:val="20"/>
              </w:rPr>
              <w:t>Dee INNS project</w:t>
            </w:r>
          </w:p>
        </w:tc>
        <w:tc>
          <w:tcPr>
            <w:tcW w:w="2552" w:type="dxa"/>
            <w:hideMark/>
          </w:tcPr>
          <w:p w14:paraId="7C66953C" w14:textId="77777777" w:rsidR="0079635A" w:rsidRPr="00E85890" w:rsidRDefault="0079635A" w:rsidP="003D5467">
            <w:pPr>
              <w:rPr>
                <w:rFonts w:cs="Arial"/>
                <w:sz w:val="20"/>
                <w:szCs w:val="20"/>
              </w:rPr>
            </w:pPr>
            <w:r w:rsidRPr="00E85890">
              <w:rPr>
                <w:rFonts w:cs="Arial"/>
                <w:sz w:val="20"/>
                <w:szCs w:val="20"/>
              </w:rPr>
              <w:t>Translation and printing costs for single project</w:t>
            </w:r>
          </w:p>
        </w:tc>
        <w:tc>
          <w:tcPr>
            <w:tcW w:w="1450" w:type="dxa"/>
            <w:hideMark/>
          </w:tcPr>
          <w:p w14:paraId="06781B1B" w14:textId="77777777" w:rsidR="0079635A" w:rsidRPr="00E85890" w:rsidRDefault="0079635A" w:rsidP="003D5467">
            <w:pPr>
              <w:jc w:val="right"/>
              <w:rPr>
                <w:rFonts w:cs="Arial"/>
                <w:sz w:val="20"/>
                <w:szCs w:val="20"/>
              </w:rPr>
            </w:pPr>
            <w:r w:rsidRPr="00E85890">
              <w:rPr>
                <w:rFonts w:cs="Arial"/>
                <w:sz w:val="20"/>
                <w:szCs w:val="20"/>
              </w:rPr>
              <w:t>£2,000</w:t>
            </w:r>
          </w:p>
        </w:tc>
        <w:tc>
          <w:tcPr>
            <w:tcW w:w="1275" w:type="dxa"/>
            <w:hideMark/>
          </w:tcPr>
          <w:p w14:paraId="48B49B79" w14:textId="77777777" w:rsidR="0079635A" w:rsidRPr="00E85890" w:rsidRDefault="0079635A" w:rsidP="003D5467">
            <w:pPr>
              <w:rPr>
                <w:rFonts w:cs="Arial"/>
                <w:sz w:val="20"/>
                <w:szCs w:val="20"/>
              </w:rPr>
            </w:pPr>
            <w:r w:rsidRPr="00E85890">
              <w:rPr>
                <w:rFonts w:cs="Arial"/>
                <w:sz w:val="20"/>
                <w:szCs w:val="20"/>
              </w:rPr>
              <w:t>year</w:t>
            </w:r>
          </w:p>
        </w:tc>
        <w:tc>
          <w:tcPr>
            <w:tcW w:w="2126" w:type="dxa"/>
            <w:vMerge/>
            <w:hideMark/>
          </w:tcPr>
          <w:p w14:paraId="53BD416E" w14:textId="4E594EB1" w:rsidR="0079635A" w:rsidRPr="00E85890" w:rsidRDefault="0079635A" w:rsidP="003D5467">
            <w:pPr>
              <w:rPr>
                <w:rFonts w:cs="Arial"/>
                <w:sz w:val="20"/>
                <w:szCs w:val="20"/>
              </w:rPr>
            </w:pPr>
          </w:p>
        </w:tc>
        <w:tc>
          <w:tcPr>
            <w:tcW w:w="4253" w:type="dxa"/>
            <w:hideMark/>
          </w:tcPr>
          <w:p w14:paraId="1E83F5F3" w14:textId="77777777" w:rsidR="0079635A" w:rsidRPr="00E85890" w:rsidRDefault="0079635A" w:rsidP="003D5467">
            <w:pPr>
              <w:rPr>
                <w:rFonts w:cs="Arial"/>
                <w:sz w:val="20"/>
                <w:szCs w:val="20"/>
              </w:rPr>
            </w:pPr>
            <w:r w:rsidRPr="00E85890">
              <w:rPr>
                <w:rFonts w:cs="Arial"/>
                <w:sz w:val="20"/>
                <w:szCs w:val="20"/>
              </w:rPr>
              <w:t> </w:t>
            </w:r>
          </w:p>
        </w:tc>
      </w:tr>
      <w:tr w:rsidR="0079635A" w:rsidRPr="00E85890" w14:paraId="3CAAB178" w14:textId="77777777" w:rsidTr="003D5467">
        <w:trPr>
          <w:trHeight w:val="264"/>
        </w:trPr>
        <w:tc>
          <w:tcPr>
            <w:tcW w:w="2405" w:type="dxa"/>
            <w:hideMark/>
          </w:tcPr>
          <w:p w14:paraId="752FE83C" w14:textId="77777777" w:rsidR="0079635A" w:rsidRPr="00E85890" w:rsidRDefault="0079635A" w:rsidP="003D5467">
            <w:pPr>
              <w:rPr>
                <w:rFonts w:cs="Arial"/>
                <w:sz w:val="20"/>
                <w:szCs w:val="20"/>
              </w:rPr>
            </w:pPr>
            <w:r w:rsidRPr="00E85890">
              <w:rPr>
                <w:rFonts w:cs="Arial"/>
                <w:sz w:val="20"/>
                <w:szCs w:val="20"/>
              </w:rPr>
              <w:t>Dee INNS project</w:t>
            </w:r>
          </w:p>
        </w:tc>
        <w:tc>
          <w:tcPr>
            <w:tcW w:w="2552" w:type="dxa"/>
            <w:hideMark/>
          </w:tcPr>
          <w:p w14:paraId="49ED4A1F" w14:textId="77777777" w:rsidR="0079635A" w:rsidRPr="00E85890" w:rsidRDefault="0079635A" w:rsidP="003D5467">
            <w:pPr>
              <w:rPr>
                <w:rFonts w:cs="Arial"/>
                <w:sz w:val="20"/>
                <w:szCs w:val="20"/>
              </w:rPr>
            </w:pPr>
            <w:r w:rsidRPr="00E85890">
              <w:rPr>
                <w:rFonts w:cs="Arial"/>
                <w:sz w:val="20"/>
                <w:szCs w:val="20"/>
              </w:rPr>
              <w:t>Baseline survey</w:t>
            </w:r>
          </w:p>
        </w:tc>
        <w:tc>
          <w:tcPr>
            <w:tcW w:w="1450" w:type="dxa"/>
            <w:hideMark/>
          </w:tcPr>
          <w:p w14:paraId="2F4158B6" w14:textId="77777777" w:rsidR="0079635A" w:rsidRPr="00E85890" w:rsidRDefault="0079635A" w:rsidP="003D5467">
            <w:pPr>
              <w:jc w:val="right"/>
              <w:rPr>
                <w:rFonts w:cs="Arial"/>
                <w:sz w:val="20"/>
                <w:szCs w:val="20"/>
              </w:rPr>
            </w:pPr>
            <w:r w:rsidRPr="00E85890">
              <w:rPr>
                <w:rFonts w:cs="Arial"/>
                <w:sz w:val="20"/>
                <w:szCs w:val="20"/>
              </w:rPr>
              <w:t>£100,000</w:t>
            </w:r>
          </w:p>
        </w:tc>
        <w:tc>
          <w:tcPr>
            <w:tcW w:w="1275" w:type="dxa"/>
            <w:hideMark/>
          </w:tcPr>
          <w:p w14:paraId="78F50299" w14:textId="77777777" w:rsidR="0079635A" w:rsidRPr="00E85890" w:rsidRDefault="0079635A" w:rsidP="003D5467">
            <w:pPr>
              <w:rPr>
                <w:rFonts w:cs="Arial"/>
                <w:sz w:val="20"/>
                <w:szCs w:val="20"/>
              </w:rPr>
            </w:pPr>
            <w:r w:rsidRPr="00E85890">
              <w:rPr>
                <w:rFonts w:cs="Arial"/>
                <w:sz w:val="20"/>
                <w:szCs w:val="20"/>
              </w:rPr>
              <w:t>Dee catchment</w:t>
            </w:r>
          </w:p>
        </w:tc>
        <w:tc>
          <w:tcPr>
            <w:tcW w:w="2126" w:type="dxa"/>
            <w:vMerge/>
            <w:hideMark/>
          </w:tcPr>
          <w:p w14:paraId="6A71A888" w14:textId="5C2895D4" w:rsidR="0079635A" w:rsidRPr="00E85890" w:rsidRDefault="0079635A" w:rsidP="003D5467">
            <w:pPr>
              <w:rPr>
                <w:rFonts w:cs="Arial"/>
                <w:sz w:val="20"/>
                <w:szCs w:val="20"/>
              </w:rPr>
            </w:pPr>
          </w:p>
        </w:tc>
        <w:tc>
          <w:tcPr>
            <w:tcW w:w="4253" w:type="dxa"/>
            <w:hideMark/>
          </w:tcPr>
          <w:p w14:paraId="255B5A7A" w14:textId="77777777" w:rsidR="0079635A" w:rsidRPr="00E85890" w:rsidRDefault="0079635A" w:rsidP="003D5467">
            <w:pPr>
              <w:rPr>
                <w:rFonts w:cs="Arial"/>
                <w:sz w:val="20"/>
                <w:szCs w:val="20"/>
              </w:rPr>
            </w:pPr>
            <w:r w:rsidRPr="00E85890">
              <w:rPr>
                <w:rFonts w:cs="Arial"/>
                <w:sz w:val="20"/>
                <w:szCs w:val="20"/>
              </w:rPr>
              <w:t> </w:t>
            </w:r>
          </w:p>
        </w:tc>
      </w:tr>
      <w:tr w:rsidR="0079635A" w:rsidRPr="00E85890" w14:paraId="7CD42B1B" w14:textId="77777777" w:rsidTr="003D5467">
        <w:trPr>
          <w:trHeight w:val="264"/>
        </w:trPr>
        <w:tc>
          <w:tcPr>
            <w:tcW w:w="2405" w:type="dxa"/>
            <w:hideMark/>
          </w:tcPr>
          <w:p w14:paraId="7B671671" w14:textId="77777777" w:rsidR="0079635A" w:rsidRPr="00E85890" w:rsidRDefault="0079635A" w:rsidP="003D5467">
            <w:pPr>
              <w:rPr>
                <w:rFonts w:cs="Arial"/>
                <w:sz w:val="20"/>
                <w:szCs w:val="20"/>
              </w:rPr>
            </w:pPr>
            <w:r w:rsidRPr="00E85890">
              <w:rPr>
                <w:rFonts w:cs="Arial"/>
                <w:sz w:val="20"/>
                <w:szCs w:val="20"/>
              </w:rPr>
              <w:t>Dee INNS project</w:t>
            </w:r>
          </w:p>
        </w:tc>
        <w:tc>
          <w:tcPr>
            <w:tcW w:w="2552" w:type="dxa"/>
            <w:hideMark/>
          </w:tcPr>
          <w:p w14:paraId="3CD4E2B0" w14:textId="77777777" w:rsidR="0079635A" w:rsidRPr="00E85890" w:rsidRDefault="0079635A" w:rsidP="003D5467">
            <w:pPr>
              <w:rPr>
                <w:rFonts w:cs="Arial"/>
                <w:sz w:val="20"/>
                <w:szCs w:val="20"/>
              </w:rPr>
            </w:pPr>
            <w:r w:rsidRPr="00E85890">
              <w:rPr>
                <w:rFonts w:cs="Arial"/>
                <w:sz w:val="20"/>
                <w:szCs w:val="20"/>
              </w:rPr>
              <w:t>Training</w:t>
            </w:r>
          </w:p>
        </w:tc>
        <w:tc>
          <w:tcPr>
            <w:tcW w:w="1450" w:type="dxa"/>
            <w:hideMark/>
          </w:tcPr>
          <w:p w14:paraId="4E095AAB" w14:textId="77777777" w:rsidR="0079635A" w:rsidRPr="00E85890" w:rsidRDefault="0079635A" w:rsidP="003D5467">
            <w:pPr>
              <w:jc w:val="right"/>
              <w:rPr>
                <w:rFonts w:cs="Arial"/>
                <w:sz w:val="20"/>
                <w:szCs w:val="20"/>
              </w:rPr>
            </w:pPr>
            <w:r w:rsidRPr="00E85890">
              <w:rPr>
                <w:rFonts w:cs="Arial"/>
                <w:sz w:val="20"/>
                <w:szCs w:val="20"/>
              </w:rPr>
              <w:t>£15,000</w:t>
            </w:r>
          </w:p>
        </w:tc>
        <w:tc>
          <w:tcPr>
            <w:tcW w:w="1275" w:type="dxa"/>
            <w:hideMark/>
          </w:tcPr>
          <w:p w14:paraId="57E83F11" w14:textId="77777777" w:rsidR="0079635A" w:rsidRPr="00E85890" w:rsidRDefault="0079635A" w:rsidP="003D5467">
            <w:pPr>
              <w:rPr>
                <w:rFonts w:cs="Arial"/>
                <w:sz w:val="20"/>
                <w:szCs w:val="20"/>
              </w:rPr>
            </w:pPr>
            <w:r w:rsidRPr="00E85890">
              <w:rPr>
                <w:rFonts w:cs="Arial"/>
                <w:sz w:val="20"/>
                <w:szCs w:val="20"/>
              </w:rPr>
              <w:t>group of volunteers</w:t>
            </w:r>
          </w:p>
        </w:tc>
        <w:tc>
          <w:tcPr>
            <w:tcW w:w="2126" w:type="dxa"/>
            <w:vMerge/>
            <w:hideMark/>
          </w:tcPr>
          <w:p w14:paraId="03C84D11" w14:textId="72A09EBD" w:rsidR="0079635A" w:rsidRPr="00E85890" w:rsidRDefault="0079635A" w:rsidP="003D5467">
            <w:pPr>
              <w:rPr>
                <w:rFonts w:cs="Arial"/>
                <w:sz w:val="20"/>
                <w:szCs w:val="20"/>
              </w:rPr>
            </w:pPr>
          </w:p>
        </w:tc>
        <w:tc>
          <w:tcPr>
            <w:tcW w:w="4253" w:type="dxa"/>
            <w:hideMark/>
          </w:tcPr>
          <w:p w14:paraId="36412924" w14:textId="77777777" w:rsidR="0079635A" w:rsidRPr="00E85890" w:rsidRDefault="0079635A" w:rsidP="003D5467">
            <w:pPr>
              <w:rPr>
                <w:rFonts w:cs="Arial"/>
                <w:sz w:val="20"/>
                <w:szCs w:val="20"/>
              </w:rPr>
            </w:pPr>
            <w:r w:rsidRPr="00E85890">
              <w:rPr>
                <w:rFonts w:cs="Arial"/>
                <w:sz w:val="20"/>
                <w:szCs w:val="20"/>
              </w:rPr>
              <w:t> </w:t>
            </w:r>
          </w:p>
        </w:tc>
      </w:tr>
      <w:tr w:rsidR="0079635A" w:rsidRPr="00E85890" w14:paraId="643ADA7B" w14:textId="77777777" w:rsidTr="00BF7692">
        <w:trPr>
          <w:trHeight w:val="716"/>
        </w:trPr>
        <w:tc>
          <w:tcPr>
            <w:tcW w:w="2405" w:type="dxa"/>
            <w:hideMark/>
          </w:tcPr>
          <w:p w14:paraId="7286B3A0" w14:textId="77777777" w:rsidR="0079635A" w:rsidRPr="00E85890" w:rsidRDefault="0079635A" w:rsidP="003D5467">
            <w:pPr>
              <w:rPr>
                <w:rFonts w:cs="Arial"/>
                <w:sz w:val="20"/>
                <w:szCs w:val="20"/>
              </w:rPr>
            </w:pPr>
            <w:r w:rsidRPr="00E85890">
              <w:rPr>
                <w:rFonts w:cs="Arial"/>
                <w:sz w:val="20"/>
                <w:szCs w:val="20"/>
              </w:rPr>
              <w:t>Dee INNS project</w:t>
            </w:r>
          </w:p>
        </w:tc>
        <w:tc>
          <w:tcPr>
            <w:tcW w:w="2552" w:type="dxa"/>
            <w:hideMark/>
          </w:tcPr>
          <w:p w14:paraId="34A5F50A" w14:textId="77777777" w:rsidR="0079635A" w:rsidRPr="00E85890" w:rsidRDefault="0079635A" w:rsidP="003D5467">
            <w:pPr>
              <w:rPr>
                <w:rFonts w:cs="Arial"/>
                <w:sz w:val="20"/>
                <w:szCs w:val="20"/>
              </w:rPr>
            </w:pPr>
            <w:r w:rsidRPr="00E85890">
              <w:rPr>
                <w:rFonts w:cs="Arial"/>
                <w:sz w:val="20"/>
                <w:szCs w:val="20"/>
              </w:rPr>
              <w:t xml:space="preserve">Equipment </w:t>
            </w:r>
          </w:p>
        </w:tc>
        <w:tc>
          <w:tcPr>
            <w:tcW w:w="1450" w:type="dxa"/>
            <w:hideMark/>
          </w:tcPr>
          <w:p w14:paraId="5DB65A78" w14:textId="77777777" w:rsidR="0079635A" w:rsidRPr="00E85890" w:rsidRDefault="0079635A" w:rsidP="003D5467">
            <w:pPr>
              <w:jc w:val="right"/>
              <w:rPr>
                <w:rFonts w:cs="Arial"/>
                <w:sz w:val="20"/>
                <w:szCs w:val="20"/>
              </w:rPr>
            </w:pPr>
            <w:r w:rsidRPr="00E85890">
              <w:rPr>
                <w:rFonts w:cs="Arial"/>
                <w:sz w:val="20"/>
                <w:szCs w:val="20"/>
              </w:rPr>
              <w:t>£31,000</w:t>
            </w:r>
          </w:p>
        </w:tc>
        <w:tc>
          <w:tcPr>
            <w:tcW w:w="1275" w:type="dxa"/>
            <w:hideMark/>
          </w:tcPr>
          <w:p w14:paraId="37B9A5A1" w14:textId="77777777" w:rsidR="0079635A" w:rsidRPr="00E85890" w:rsidRDefault="0079635A" w:rsidP="003D5467">
            <w:pPr>
              <w:rPr>
                <w:rFonts w:cs="Arial"/>
                <w:sz w:val="20"/>
                <w:szCs w:val="20"/>
              </w:rPr>
            </w:pPr>
            <w:r w:rsidRPr="00E85890">
              <w:rPr>
                <w:rFonts w:cs="Arial"/>
                <w:sz w:val="20"/>
                <w:szCs w:val="20"/>
              </w:rPr>
              <w:t>Dee and Ceiriog catchments</w:t>
            </w:r>
          </w:p>
        </w:tc>
        <w:tc>
          <w:tcPr>
            <w:tcW w:w="2126" w:type="dxa"/>
            <w:vMerge/>
            <w:hideMark/>
          </w:tcPr>
          <w:p w14:paraId="6813EAE0" w14:textId="7D4C1888" w:rsidR="0079635A" w:rsidRPr="00E85890" w:rsidRDefault="0079635A" w:rsidP="003D5467">
            <w:pPr>
              <w:rPr>
                <w:rFonts w:cs="Arial"/>
                <w:sz w:val="20"/>
                <w:szCs w:val="20"/>
              </w:rPr>
            </w:pPr>
          </w:p>
        </w:tc>
        <w:tc>
          <w:tcPr>
            <w:tcW w:w="4253" w:type="dxa"/>
            <w:hideMark/>
          </w:tcPr>
          <w:p w14:paraId="5F2687F6" w14:textId="77777777" w:rsidR="0079635A" w:rsidRPr="00E85890" w:rsidRDefault="0079635A" w:rsidP="003D5467">
            <w:pPr>
              <w:rPr>
                <w:rFonts w:cs="Arial"/>
                <w:sz w:val="20"/>
                <w:szCs w:val="20"/>
              </w:rPr>
            </w:pPr>
            <w:r w:rsidRPr="00E85890">
              <w:rPr>
                <w:rFonts w:cs="Arial"/>
                <w:sz w:val="20"/>
                <w:szCs w:val="20"/>
              </w:rPr>
              <w:t xml:space="preserve">£6k on equipment for the main Dee and £15k for the Alyn and £10k on Ceiriog. Trailers, boat, sprayer, strimmer.  </w:t>
            </w:r>
          </w:p>
        </w:tc>
      </w:tr>
      <w:tr w:rsidR="0079635A" w:rsidRPr="00E85890" w14:paraId="3A4DBBBB" w14:textId="77777777" w:rsidTr="003D5467">
        <w:trPr>
          <w:trHeight w:val="264"/>
        </w:trPr>
        <w:tc>
          <w:tcPr>
            <w:tcW w:w="2405" w:type="dxa"/>
            <w:hideMark/>
          </w:tcPr>
          <w:p w14:paraId="40DC9306" w14:textId="77777777" w:rsidR="0079635A" w:rsidRPr="00E85890" w:rsidRDefault="0079635A" w:rsidP="003D5467">
            <w:pPr>
              <w:rPr>
                <w:rFonts w:cs="Arial"/>
                <w:sz w:val="20"/>
                <w:szCs w:val="20"/>
              </w:rPr>
            </w:pPr>
            <w:r w:rsidRPr="00E85890">
              <w:rPr>
                <w:rFonts w:cs="Arial"/>
                <w:sz w:val="20"/>
                <w:szCs w:val="20"/>
              </w:rPr>
              <w:t>Dee INNS project</w:t>
            </w:r>
          </w:p>
        </w:tc>
        <w:tc>
          <w:tcPr>
            <w:tcW w:w="2552" w:type="dxa"/>
            <w:hideMark/>
          </w:tcPr>
          <w:p w14:paraId="69012E0F" w14:textId="77777777" w:rsidR="0079635A" w:rsidRPr="00E85890" w:rsidRDefault="0079635A" w:rsidP="003D5467">
            <w:pPr>
              <w:rPr>
                <w:rFonts w:cs="Arial"/>
                <w:sz w:val="20"/>
                <w:szCs w:val="20"/>
              </w:rPr>
            </w:pPr>
            <w:r w:rsidRPr="00E85890">
              <w:rPr>
                <w:rFonts w:cs="Arial"/>
                <w:sz w:val="20"/>
                <w:szCs w:val="20"/>
              </w:rPr>
              <w:t>Biosecurity awareness raising</w:t>
            </w:r>
          </w:p>
        </w:tc>
        <w:tc>
          <w:tcPr>
            <w:tcW w:w="1450" w:type="dxa"/>
            <w:hideMark/>
          </w:tcPr>
          <w:p w14:paraId="6D50F054" w14:textId="77777777" w:rsidR="0079635A" w:rsidRPr="00E85890" w:rsidRDefault="0079635A" w:rsidP="003D5467">
            <w:pPr>
              <w:jc w:val="right"/>
              <w:rPr>
                <w:rFonts w:cs="Arial"/>
                <w:sz w:val="20"/>
                <w:szCs w:val="20"/>
              </w:rPr>
            </w:pPr>
            <w:r w:rsidRPr="00E85890">
              <w:rPr>
                <w:rFonts w:cs="Arial"/>
                <w:sz w:val="20"/>
                <w:szCs w:val="20"/>
              </w:rPr>
              <w:t>£5,000</w:t>
            </w:r>
          </w:p>
        </w:tc>
        <w:tc>
          <w:tcPr>
            <w:tcW w:w="1275" w:type="dxa"/>
            <w:hideMark/>
          </w:tcPr>
          <w:p w14:paraId="5520C285" w14:textId="77777777" w:rsidR="0079635A" w:rsidRPr="00E85890" w:rsidRDefault="0079635A" w:rsidP="003D5467">
            <w:pPr>
              <w:rPr>
                <w:rFonts w:cs="Arial"/>
                <w:sz w:val="20"/>
                <w:szCs w:val="20"/>
              </w:rPr>
            </w:pPr>
            <w:r w:rsidRPr="00E85890">
              <w:rPr>
                <w:rFonts w:cs="Arial"/>
                <w:sz w:val="20"/>
                <w:szCs w:val="20"/>
              </w:rPr>
              <w:t>Dee catchment</w:t>
            </w:r>
          </w:p>
        </w:tc>
        <w:tc>
          <w:tcPr>
            <w:tcW w:w="2126" w:type="dxa"/>
            <w:vMerge/>
            <w:hideMark/>
          </w:tcPr>
          <w:p w14:paraId="64D359D5" w14:textId="54D69E4F" w:rsidR="0079635A" w:rsidRPr="00E85890" w:rsidRDefault="0079635A" w:rsidP="003D5467">
            <w:pPr>
              <w:rPr>
                <w:rFonts w:cs="Arial"/>
                <w:sz w:val="20"/>
                <w:szCs w:val="20"/>
              </w:rPr>
            </w:pPr>
          </w:p>
        </w:tc>
        <w:tc>
          <w:tcPr>
            <w:tcW w:w="4253" w:type="dxa"/>
            <w:hideMark/>
          </w:tcPr>
          <w:p w14:paraId="1B2A2157" w14:textId="77777777" w:rsidR="0079635A" w:rsidRPr="00E85890" w:rsidRDefault="0079635A" w:rsidP="003D5467">
            <w:pPr>
              <w:rPr>
                <w:rFonts w:cs="Arial"/>
                <w:sz w:val="20"/>
                <w:szCs w:val="20"/>
              </w:rPr>
            </w:pPr>
            <w:r w:rsidRPr="00E85890">
              <w:rPr>
                <w:rFonts w:cs="Arial"/>
                <w:sz w:val="20"/>
                <w:szCs w:val="20"/>
              </w:rPr>
              <w:t>500 biosecurity packs at £10 a pack.</w:t>
            </w:r>
          </w:p>
        </w:tc>
      </w:tr>
      <w:tr w:rsidR="0079635A" w:rsidRPr="00E85890" w14:paraId="7995C882" w14:textId="77777777" w:rsidTr="003D5467">
        <w:trPr>
          <w:trHeight w:val="264"/>
        </w:trPr>
        <w:tc>
          <w:tcPr>
            <w:tcW w:w="2405" w:type="dxa"/>
            <w:hideMark/>
          </w:tcPr>
          <w:p w14:paraId="5327C674" w14:textId="77777777" w:rsidR="0079635A" w:rsidRPr="00E85890" w:rsidRDefault="0079635A" w:rsidP="003D5467">
            <w:pPr>
              <w:rPr>
                <w:rFonts w:cs="Arial"/>
                <w:sz w:val="20"/>
                <w:szCs w:val="20"/>
              </w:rPr>
            </w:pPr>
            <w:r w:rsidRPr="00E85890">
              <w:rPr>
                <w:rFonts w:cs="Arial"/>
                <w:sz w:val="20"/>
                <w:szCs w:val="20"/>
              </w:rPr>
              <w:t>Dee INNS project</w:t>
            </w:r>
          </w:p>
        </w:tc>
        <w:tc>
          <w:tcPr>
            <w:tcW w:w="2552" w:type="dxa"/>
            <w:hideMark/>
          </w:tcPr>
          <w:p w14:paraId="37F541F5" w14:textId="77777777" w:rsidR="0079635A" w:rsidRPr="00E85890" w:rsidRDefault="0079635A" w:rsidP="003D5467">
            <w:pPr>
              <w:rPr>
                <w:rFonts w:cs="Arial"/>
                <w:sz w:val="20"/>
                <w:szCs w:val="20"/>
              </w:rPr>
            </w:pPr>
            <w:r w:rsidRPr="00E85890">
              <w:rPr>
                <w:rFonts w:cs="Arial"/>
                <w:sz w:val="20"/>
                <w:szCs w:val="20"/>
              </w:rPr>
              <w:t>Stakeholder workshop</w:t>
            </w:r>
          </w:p>
        </w:tc>
        <w:tc>
          <w:tcPr>
            <w:tcW w:w="1450" w:type="dxa"/>
            <w:hideMark/>
          </w:tcPr>
          <w:p w14:paraId="56F02A78" w14:textId="77777777" w:rsidR="0079635A" w:rsidRPr="00E85890" w:rsidRDefault="0079635A" w:rsidP="003D5467">
            <w:pPr>
              <w:jc w:val="right"/>
              <w:rPr>
                <w:rFonts w:cs="Arial"/>
                <w:sz w:val="20"/>
                <w:szCs w:val="20"/>
              </w:rPr>
            </w:pPr>
            <w:r w:rsidRPr="00E85890">
              <w:rPr>
                <w:rFonts w:cs="Arial"/>
                <w:sz w:val="20"/>
                <w:szCs w:val="20"/>
              </w:rPr>
              <w:t>£1,500</w:t>
            </w:r>
          </w:p>
        </w:tc>
        <w:tc>
          <w:tcPr>
            <w:tcW w:w="1275" w:type="dxa"/>
            <w:hideMark/>
          </w:tcPr>
          <w:p w14:paraId="569A2EF6" w14:textId="054F164A" w:rsidR="0079635A" w:rsidRPr="00E85890" w:rsidRDefault="0079635A" w:rsidP="003D5467">
            <w:pPr>
              <w:rPr>
                <w:rFonts w:cs="Arial"/>
                <w:sz w:val="20"/>
                <w:szCs w:val="20"/>
              </w:rPr>
            </w:pPr>
            <w:r>
              <w:rPr>
                <w:rFonts w:cs="Arial"/>
                <w:sz w:val="20"/>
                <w:szCs w:val="20"/>
              </w:rPr>
              <w:t>per workshop</w:t>
            </w:r>
          </w:p>
        </w:tc>
        <w:tc>
          <w:tcPr>
            <w:tcW w:w="2126" w:type="dxa"/>
            <w:vMerge/>
            <w:hideMark/>
          </w:tcPr>
          <w:p w14:paraId="74086663" w14:textId="4C10EEE6" w:rsidR="0079635A" w:rsidRPr="00E85890" w:rsidRDefault="0079635A" w:rsidP="003D5467">
            <w:pPr>
              <w:rPr>
                <w:rFonts w:cs="Arial"/>
                <w:sz w:val="20"/>
                <w:szCs w:val="20"/>
              </w:rPr>
            </w:pPr>
          </w:p>
        </w:tc>
        <w:tc>
          <w:tcPr>
            <w:tcW w:w="4253" w:type="dxa"/>
            <w:hideMark/>
          </w:tcPr>
          <w:p w14:paraId="014CC7B3" w14:textId="77777777" w:rsidR="0079635A" w:rsidRPr="00E85890" w:rsidRDefault="0079635A" w:rsidP="003D5467">
            <w:pPr>
              <w:rPr>
                <w:rFonts w:cs="Arial"/>
                <w:sz w:val="20"/>
                <w:szCs w:val="20"/>
              </w:rPr>
            </w:pPr>
            <w:r w:rsidRPr="00E85890">
              <w:rPr>
                <w:rFonts w:cs="Arial"/>
                <w:sz w:val="20"/>
                <w:szCs w:val="20"/>
              </w:rPr>
              <w:t> </w:t>
            </w:r>
          </w:p>
        </w:tc>
      </w:tr>
      <w:tr w:rsidR="0079635A" w:rsidRPr="00E85890" w14:paraId="2DDC4CFA" w14:textId="77777777" w:rsidTr="004A642D">
        <w:trPr>
          <w:trHeight w:val="740"/>
        </w:trPr>
        <w:tc>
          <w:tcPr>
            <w:tcW w:w="2405" w:type="dxa"/>
            <w:hideMark/>
          </w:tcPr>
          <w:p w14:paraId="023A230F" w14:textId="77777777" w:rsidR="0079635A" w:rsidRPr="00E85890" w:rsidRDefault="0079635A" w:rsidP="003D5467">
            <w:pPr>
              <w:rPr>
                <w:rFonts w:cs="Arial"/>
                <w:sz w:val="20"/>
                <w:szCs w:val="20"/>
              </w:rPr>
            </w:pPr>
            <w:r w:rsidRPr="00E85890">
              <w:rPr>
                <w:rFonts w:cs="Arial"/>
                <w:sz w:val="20"/>
                <w:szCs w:val="20"/>
              </w:rPr>
              <w:t>Dee INNS project</w:t>
            </w:r>
          </w:p>
        </w:tc>
        <w:tc>
          <w:tcPr>
            <w:tcW w:w="2552" w:type="dxa"/>
            <w:hideMark/>
          </w:tcPr>
          <w:p w14:paraId="0B5FB0D2" w14:textId="77777777" w:rsidR="0079635A" w:rsidRPr="00E85890" w:rsidRDefault="0079635A" w:rsidP="003D5467">
            <w:pPr>
              <w:rPr>
                <w:rFonts w:cs="Arial"/>
                <w:sz w:val="20"/>
                <w:szCs w:val="20"/>
              </w:rPr>
            </w:pPr>
            <w:r w:rsidRPr="00E85890">
              <w:rPr>
                <w:rFonts w:cs="Arial"/>
                <w:sz w:val="20"/>
                <w:szCs w:val="20"/>
              </w:rPr>
              <w:t xml:space="preserve">Washing station </w:t>
            </w:r>
          </w:p>
        </w:tc>
        <w:tc>
          <w:tcPr>
            <w:tcW w:w="1450" w:type="dxa"/>
            <w:hideMark/>
          </w:tcPr>
          <w:p w14:paraId="710F2EDF" w14:textId="77777777" w:rsidR="0079635A" w:rsidRPr="00E85890" w:rsidRDefault="0079635A" w:rsidP="003D5467">
            <w:pPr>
              <w:jc w:val="right"/>
              <w:rPr>
                <w:rFonts w:cs="Arial"/>
                <w:sz w:val="20"/>
                <w:szCs w:val="20"/>
              </w:rPr>
            </w:pPr>
            <w:r w:rsidRPr="00E85890">
              <w:rPr>
                <w:rFonts w:cs="Arial"/>
                <w:sz w:val="20"/>
                <w:szCs w:val="20"/>
              </w:rPr>
              <w:t>£10,000</w:t>
            </w:r>
          </w:p>
        </w:tc>
        <w:tc>
          <w:tcPr>
            <w:tcW w:w="1275" w:type="dxa"/>
            <w:hideMark/>
          </w:tcPr>
          <w:p w14:paraId="6E8615E3" w14:textId="752ACAE8" w:rsidR="0079635A" w:rsidRPr="00E85890" w:rsidRDefault="0079635A" w:rsidP="003D5467">
            <w:pPr>
              <w:rPr>
                <w:rFonts w:cs="Arial"/>
                <w:sz w:val="20"/>
                <w:szCs w:val="20"/>
              </w:rPr>
            </w:pPr>
            <w:r>
              <w:rPr>
                <w:rFonts w:cs="Arial"/>
                <w:sz w:val="20"/>
                <w:szCs w:val="20"/>
              </w:rPr>
              <w:t>per station</w:t>
            </w:r>
          </w:p>
        </w:tc>
        <w:tc>
          <w:tcPr>
            <w:tcW w:w="2126" w:type="dxa"/>
            <w:vMerge/>
            <w:hideMark/>
          </w:tcPr>
          <w:p w14:paraId="2902A452" w14:textId="1B3E7EA0" w:rsidR="0079635A" w:rsidRPr="00E85890" w:rsidRDefault="0079635A" w:rsidP="003D5467">
            <w:pPr>
              <w:rPr>
                <w:rFonts w:cs="Arial"/>
                <w:sz w:val="20"/>
                <w:szCs w:val="20"/>
              </w:rPr>
            </w:pPr>
          </w:p>
        </w:tc>
        <w:tc>
          <w:tcPr>
            <w:tcW w:w="4253" w:type="dxa"/>
            <w:hideMark/>
          </w:tcPr>
          <w:p w14:paraId="6566A532" w14:textId="77777777" w:rsidR="0079635A" w:rsidRPr="00E85890" w:rsidRDefault="0079635A" w:rsidP="003D5467">
            <w:pPr>
              <w:rPr>
                <w:rFonts w:cs="Arial"/>
                <w:sz w:val="20"/>
                <w:szCs w:val="20"/>
              </w:rPr>
            </w:pPr>
            <w:r>
              <w:rPr>
                <w:rFonts w:cs="Arial"/>
                <w:sz w:val="20"/>
                <w:szCs w:val="20"/>
              </w:rPr>
              <w:t xml:space="preserve">Includes </w:t>
            </w:r>
            <w:r w:rsidRPr="00E85890">
              <w:rPr>
                <w:rFonts w:cs="Arial"/>
                <w:sz w:val="20"/>
                <w:szCs w:val="20"/>
              </w:rPr>
              <w:t>concrete box with gear for cleaning kit with a combination lock for ca</w:t>
            </w:r>
            <w:r>
              <w:rPr>
                <w:rFonts w:cs="Arial"/>
                <w:sz w:val="20"/>
                <w:szCs w:val="20"/>
              </w:rPr>
              <w:t>noeists and anglers.</w:t>
            </w:r>
          </w:p>
        </w:tc>
      </w:tr>
      <w:tr w:rsidR="0079635A" w:rsidRPr="00E85890" w14:paraId="5889F526" w14:textId="77777777" w:rsidTr="004A642D">
        <w:trPr>
          <w:trHeight w:val="679"/>
        </w:trPr>
        <w:tc>
          <w:tcPr>
            <w:tcW w:w="2405" w:type="dxa"/>
            <w:hideMark/>
          </w:tcPr>
          <w:p w14:paraId="7781D62E" w14:textId="2A15EAD2" w:rsidR="0079635A" w:rsidRPr="0079635A" w:rsidRDefault="0079635A" w:rsidP="003D5467">
            <w:pPr>
              <w:rPr>
                <w:rFonts w:cs="Arial"/>
                <w:sz w:val="20"/>
                <w:szCs w:val="20"/>
              </w:rPr>
            </w:pPr>
            <w:r w:rsidRPr="0079635A">
              <w:rPr>
                <w:rFonts w:cs="Arial"/>
                <w:sz w:val="20"/>
                <w:szCs w:val="20"/>
              </w:rPr>
              <w:t>Dee River Restoration Plan</w:t>
            </w:r>
          </w:p>
        </w:tc>
        <w:tc>
          <w:tcPr>
            <w:tcW w:w="2552" w:type="dxa"/>
            <w:hideMark/>
          </w:tcPr>
          <w:p w14:paraId="4B0287DD" w14:textId="77777777" w:rsidR="0079635A" w:rsidRPr="0079635A" w:rsidRDefault="0079635A" w:rsidP="003D5467">
            <w:pPr>
              <w:rPr>
                <w:rFonts w:cs="Arial"/>
                <w:sz w:val="20"/>
                <w:szCs w:val="20"/>
              </w:rPr>
            </w:pPr>
            <w:r w:rsidRPr="0079635A">
              <w:rPr>
                <w:rFonts w:cs="Arial"/>
                <w:sz w:val="20"/>
                <w:szCs w:val="20"/>
              </w:rPr>
              <w:t>Remove bank reinforcement</w:t>
            </w:r>
          </w:p>
        </w:tc>
        <w:tc>
          <w:tcPr>
            <w:tcW w:w="1450" w:type="dxa"/>
            <w:hideMark/>
          </w:tcPr>
          <w:p w14:paraId="3B230B84" w14:textId="77777777" w:rsidR="0079635A" w:rsidRPr="0079635A" w:rsidRDefault="0079635A" w:rsidP="003D5467">
            <w:pPr>
              <w:jc w:val="right"/>
              <w:rPr>
                <w:rFonts w:cs="Arial"/>
                <w:sz w:val="20"/>
                <w:szCs w:val="20"/>
              </w:rPr>
            </w:pPr>
            <w:r w:rsidRPr="0079635A">
              <w:rPr>
                <w:rFonts w:cs="Arial"/>
                <w:sz w:val="20"/>
                <w:szCs w:val="20"/>
              </w:rPr>
              <w:t>£75-£138</w:t>
            </w:r>
          </w:p>
        </w:tc>
        <w:tc>
          <w:tcPr>
            <w:tcW w:w="1275" w:type="dxa"/>
            <w:hideMark/>
          </w:tcPr>
          <w:p w14:paraId="4A7DA5D0" w14:textId="5DB99B50" w:rsidR="0079635A" w:rsidRPr="0079635A" w:rsidRDefault="0079635A" w:rsidP="003D5467">
            <w:pPr>
              <w:rPr>
                <w:rFonts w:cs="Arial"/>
                <w:sz w:val="20"/>
                <w:szCs w:val="20"/>
              </w:rPr>
            </w:pPr>
            <w:r>
              <w:rPr>
                <w:rFonts w:cs="Arial"/>
                <w:sz w:val="20"/>
                <w:szCs w:val="20"/>
              </w:rPr>
              <w:t>p</w:t>
            </w:r>
            <w:r w:rsidRPr="0079635A">
              <w:rPr>
                <w:rFonts w:cs="Arial"/>
                <w:sz w:val="20"/>
                <w:szCs w:val="20"/>
              </w:rPr>
              <w:t>er meter</w:t>
            </w:r>
          </w:p>
        </w:tc>
        <w:tc>
          <w:tcPr>
            <w:tcW w:w="2126" w:type="dxa"/>
            <w:vMerge w:val="restart"/>
            <w:hideMark/>
          </w:tcPr>
          <w:p w14:paraId="4C2A2D14" w14:textId="1BF81985" w:rsidR="0079635A" w:rsidRPr="0079635A" w:rsidRDefault="0079635A" w:rsidP="0079635A">
            <w:pPr>
              <w:rPr>
                <w:rFonts w:cs="Arial"/>
                <w:sz w:val="20"/>
                <w:szCs w:val="20"/>
              </w:rPr>
            </w:pPr>
            <w:r w:rsidRPr="0079635A">
              <w:rPr>
                <w:sz w:val="20"/>
                <w:szCs w:val="20"/>
              </w:rPr>
              <w:t>River Dee SSSI River Restoration Management Report March 2013, Jacobs on behalf of Environment Agency.</w:t>
            </w:r>
          </w:p>
          <w:p w14:paraId="09102585" w14:textId="77777777" w:rsidR="0079635A" w:rsidRPr="0079635A" w:rsidRDefault="0079635A" w:rsidP="003D5467">
            <w:pPr>
              <w:rPr>
                <w:rFonts w:cs="Arial"/>
                <w:sz w:val="20"/>
                <w:szCs w:val="20"/>
              </w:rPr>
            </w:pPr>
            <w:r w:rsidRPr="0079635A">
              <w:rPr>
                <w:rFonts w:cs="Arial"/>
                <w:sz w:val="20"/>
                <w:szCs w:val="20"/>
              </w:rPr>
              <w:t> </w:t>
            </w:r>
          </w:p>
          <w:p w14:paraId="4B7C1D35" w14:textId="77777777" w:rsidR="0079635A" w:rsidRPr="0079635A" w:rsidRDefault="0079635A" w:rsidP="003D5467">
            <w:pPr>
              <w:rPr>
                <w:rFonts w:cs="Arial"/>
                <w:sz w:val="20"/>
                <w:szCs w:val="20"/>
              </w:rPr>
            </w:pPr>
            <w:r w:rsidRPr="0079635A">
              <w:rPr>
                <w:rFonts w:cs="Arial"/>
                <w:sz w:val="20"/>
                <w:szCs w:val="20"/>
              </w:rPr>
              <w:lastRenderedPageBreak/>
              <w:t> </w:t>
            </w:r>
          </w:p>
          <w:p w14:paraId="73795570" w14:textId="77777777" w:rsidR="0079635A" w:rsidRPr="0079635A" w:rsidRDefault="0079635A" w:rsidP="003D5467">
            <w:pPr>
              <w:rPr>
                <w:rFonts w:cs="Arial"/>
                <w:sz w:val="20"/>
                <w:szCs w:val="20"/>
              </w:rPr>
            </w:pPr>
            <w:r w:rsidRPr="0079635A">
              <w:rPr>
                <w:rFonts w:cs="Arial"/>
                <w:sz w:val="20"/>
                <w:szCs w:val="20"/>
              </w:rPr>
              <w:t> </w:t>
            </w:r>
          </w:p>
          <w:p w14:paraId="10CFAC11" w14:textId="77777777" w:rsidR="0079635A" w:rsidRPr="0079635A" w:rsidRDefault="0079635A" w:rsidP="003D5467">
            <w:pPr>
              <w:rPr>
                <w:rFonts w:cs="Arial"/>
                <w:sz w:val="20"/>
                <w:szCs w:val="20"/>
              </w:rPr>
            </w:pPr>
            <w:r w:rsidRPr="0079635A">
              <w:rPr>
                <w:rFonts w:cs="Arial"/>
                <w:sz w:val="20"/>
                <w:szCs w:val="20"/>
              </w:rPr>
              <w:t> </w:t>
            </w:r>
          </w:p>
          <w:p w14:paraId="514EF4C1" w14:textId="0A08BDC1" w:rsidR="0079635A" w:rsidRPr="0079635A" w:rsidRDefault="0079635A" w:rsidP="003D5467">
            <w:pPr>
              <w:rPr>
                <w:rFonts w:cs="Arial"/>
                <w:sz w:val="20"/>
                <w:szCs w:val="20"/>
              </w:rPr>
            </w:pPr>
            <w:r w:rsidRPr="0079635A">
              <w:rPr>
                <w:rFonts w:cs="Arial"/>
                <w:sz w:val="20"/>
                <w:szCs w:val="20"/>
              </w:rPr>
              <w:t> </w:t>
            </w:r>
          </w:p>
        </w:tc>
        <w:tc>
          <w:tcPr>
            <w:tcW w:w="4253" w:type="dxa"/>
            <w:hideMark/>
          </w:tcPr>
          <w:p w14:paraId="5D1061EF" w14:textId="77777777" w:rsidR="0079635A" w:rsidRPr="00E85890" w:rsidRDefault="0079635A" w:rsidP="003D5467">
            <w:pPr>
              <w:rPr>
                <w:rFonts w:cs="Arial"/>
                <w:sz w:val="20"/>
                <w:szCs w:val="20"/>
              </w:rPr>
            </w:pPr>
          </w:p>
        </w:tc>
      </w:tr>
      <w:tr w:rsidR="0079635A" w:rsidRPr="00E85890" w14:paraId="01C33A84" w14:textId="77777777" w:rsidTr="003D5467">
        <w:trPr>
          <w:trHeight w:val="528"/>
        </w:trPr>
        <w:tc>
          <w:tcPr>
            <w:tcW w:w="2405" w:type="dxa"/>
            <w:hideMark/>
          </w:tcPr>
          <w:p w14:paraId="3F8E9F27" w14:textId="69F2ED0E" w:rsidR="0079635A" w:rsidRPr="0079635A" w:rsidRDefault="0079635A" w:rsidP="003D5467">
            <w:pPr>
              <w:rPr>
                <w:rFonts w:cs="Arial"/>
                <w:sz w:val="20"/>
                <w:szCs w:val="20"/>
              </w:rPr>
            </w:pPr>
            <w:r w:rsidRPr="0079635A">
              <w:rPr>
                <w:rFonts w:cs="Arial"/>
                <w:sz w:val="20"/>
                <w:szCs w:val="20"/>
              </w:rPr>
              <w:t>Dee River Restoration Plan</w:t>
            </w:r>
          </w:p>
        </w:tc>
        <w:tc>
          <w:tcPr>
            <w:tcW w:w="2552" w:type="dxa"/>
            <w:hideMark/>
          </w:tcPr>
          <w:p w14:paraId="5D7C67AB" w14:textId="77777777" w:rsidR="0079635A" w:rsidRPr="0079635A" w:rsidRDefault="0079635A" w:rsidP="003D5467">
            <w:pPr>
              <w:rPr>
                <w:rFonts w:cs="Arial"/>
                <w:sz w:val="20"/>
                <w:szCs w:val="20"/>
              </w:rPr>
            </w:pPr>
            <w:r w:rsidRPr="0079635A">
              <w:rPr>
                <w:rFonts w:cs="Arial"/>
                <w:sz w:val="20"/>
                <w:szCs w:val="20"/>
              </w:rPr>
              <w:t>Remove embankment</w:t>
            </w:r>
          </w:p>
        </w:tc>
        <w:tc>
          <w:tcPr>
            <w:tcW w:w="1450" w:type="dxa"/>
            <w:hideMark/>
          </w:tcPr>
          <w:p w14:paraId="08A1F66C" w14:textId="77777777" w:rsidR="0079635A" w:rsidRPr="0079635A" w:rsidRDefault="0079635A" w:rsidP="003D5467">
            <w:pPr>
              <w:jc w:val="right"/>
              <w:rPr>
                <w:rFonts w:cs="Arial"/>
                <w:sz w:val="20"/>
                <w:szCs w:val="20"/>
              </w:rPr>
            </w:pPr>
            <w:r w:rsidRPr="0079635A">
              <w:rPr>
                <w:rFonts w:cs="Arial"/>
                <w:sz w:val="20"/>
                <w:szCs w:val="20"/>
              </w:rPr>
              <w:t>£2-£138</w:t>
            </w:r>
          </w:p>
        </w:tc>
        <w:tc>
          <w:tcPr>
            <w:tcW w:w="1275" w:type="dxa"/>
            <w:hideMark/>
          </w:tcPr>
          <w:p w14:paraId="487744E8" w14:textId="68D1E1AE" w:rsidR="0079635A" w:rsidRPr="0079635A" w:rsidRDefault="0079635A" w:rsidP="003D5467">
            <w:pPr>
              <w:rPr>
                <w:rFonts w:cs="Arial"/>
                <w:sz w:val="20"/>
                <w:szCs w:val="20"/>
              </w:rPr>
            </w:pPr>
            <w:r>
              <w:rPr>
                <w:rFonts w:cs="Arial"/>
                <w:sz w:val="20"/>
                <w:szCs w:val="20"/>
              </w:rPr>
              <w:t>p</w:t>
            </w:r>
            <w:r w:rsidRPr="0079635A">
              <w:rPr>
                <w:rFonts w:cs="Arial"/>
                <w:sz w:val="20"/>
                <w:szCs w:val="20"/>
              </w:rPr>
              <w:t>er meter</w:t>
            </w:r>
          </w:p>
        </w:tc>
        <w:tc>
          <w:tcPr>
            <w:tcW w:w="2126" w:type="dxa"/>
            <w:vMerge/>
            <w:hideMark/>
          </w:tcPr>
          <w:p w14:paraId="229B508D" w14:textId="26DECB4E" w:rsidR="0079635A" w:rsidRPr="0079635A" w:rsidRDefault="0079635A" w:rsidP="003D5467">
            <w:pPr>
              <w:rPr>
                <w:rFonts w:cs="Arial"/>
                <w:sz w:val="20"/>
                <w:szCs w:val="20"/>
              </w:rPr>
            </w:pPr>
          </w:p>
        </w:tc>
        <w:tc>
          <w:tcPr>
            <w:tcW w:w="4253" w:type="dxa"/>
            <w:hideMark/>
          </w:tcPr>
          <w:p w14:paraId="3B6DE3A6" w14:textId="77777777" w:rsidR="0079635A" w:rsidRPr="00E85890" w:rsidRDefault="0079635A" w:rsidP="003D5467">
            <w:pPr>
              <w:rPr>
                <w:rFonts w:cs="Arial"/>
                <w:sz w:val="20"/>
                <w:szCs w:val="20"/>
              </w:rPr>
            </w:pPr>
            <w:r w:rsidRPr="00E85890">
              <w:rPr>
                <w:rFonts w:cs="Arial"/>
                <w:sz w:val="20"/>
                <w:szCs w:val="20"/>
              </w:rPr>
              <w:t>Cost based on length of reinforced bank. Disposal costs of material not included.</w:t>
            </w:r>
          </w:p>
        </w:tc>
      </w:tr>
      <w:tr w:rsidR="0079635A" w:rsidRPr="00E85890" w14:paraId="5427561C" w14:textId="77777777" w:rsidTr="003D5467">
        <w:trPr>
          <w:trHeight w:val="528"/>
        </w:trPr>
        <w:tc>
          <w:tcPr>
            <w:tcW w:w="2405" w:type="dxa"/>
            <w:hideMark/>
          </w:tcPr>
          <w:p w14:paraId="39A879F3" w14:textId="0450687D" w:rsidR="0079635A" w:rsidRPr="0079635A" w:rsidRDefault="0079635A" w:rsidP="003D5467">
            <w:pPr>
              <w:rPr>
                <w:rFonts w:cs="Arial"/>
                <w:sz w:val="20"/>
                <w:szCs w:val="20"/>
              </w:rPr>
            </w:pPr>
            <w:r w:rsidRPr="0079635A">
              <w:rPr>
                <w:rFonts w:cs="Arial"/>
                <w:sz w:val="20"/>
                <w:szCs w:val="20"/>
              </w:rPr>
              <w:t>Dee River Restoration Plan</w:t>
            </w:r>
          </w:p>
        </w:tc>
        <w:tc>
          <w:tcPr>
            <w:tcW w:w="2552" w:type="dxa"/>
            <w:hideMark/>
          </w:tcPr>
          <w:p w14:paraId="0F5B2843" w14:textId="77777777" w:rsidR="0079635A" w:rsidRPr="0079635A" w:rsidRDefault="0079635A" w:rsidP="003D5467">
            <w:pPr>
              <w:rPr>
                <w:rFonts w:cs="Arial"/>
                <w:sz w:val="20"/>
                <w:szCs w:val="20"/>
              </w:rPr>
            </w:pPr>
            <w:r w:rsidRPr="0079635A">
              <w:rPr>
                <w:rFonts w:cs="Arial"/>
                <w:sz w:val="20"/>
                <w:szCs w:val="20"/>
              </w:rPr>
              <w:t>Remove minor weir</w:t>
            </w:r>
          </w:p>
        </w:tc>
        <w:tc>
          <w:tcPr>
            <w:tcW w:w="1450" w:type="dxa"/>
            <w:hideMark/>
          </w:tcPr>
          <w:p w14:paraId="372459AC" w14:textId="77777777" w:rsidR="0079635A" w:rsidRPr="0079635A" w:rsidRDefault="0079635A" w:rsidP="003D5467">
            <w:pPr>
              <w:jc w:val="right"/>
              <w:rPr>
                <w:rFonts w:cs="Arial"/>
                <w:sz w:val="20"/>
                <w:szCs w:val="20"/>
              </w:rPr>
            </w:pPr>
            <w:r w:rsidRPr="0079635A">
              <w:rPr>
                <w:rFonts w:cs="Arial"/>
                <w:sz w:val="20"/>
                <w:szCs w:val="20"/>
              </w:rPr>
              <w:t>£5,000-£19,000</w:t>
            </w:r>
          </w:p>
        </w:tc>
        <w:tc>
          <w:tcPr>
            <w:tcW w:w="1275" w:type="dxa"/>
            <w:hideMark/>
          </w:tcPr>
          <w:p w14:paraId="0890F254" w14:textId="5344427A" w:rsidR="0079635A" w:rsidRPr="0079635A" w:rsidRDefault="0079635A" w:rsidP="003D5467">
            <w:pPr>
              <w:rPr>
                <w:rFonts w:cs="Arial"/>
                <w:sz w:val="20"/>
                <w:szCs w:val="20"/>
              </w:rPr>
            </w:pPr>
            <w:r>
              <w:rPr>
                <w:rFonts w:cs="Arial"/>
                <w:sz w:val="20"/>
                <w:szCs w:val="20"/>
              </w:rPr>
              <w:t>p</w:t>
            </w:r>
            <w:r w:rsidRPr="0079635A">
              <w:rPr>
                <w:rFonts w:cs="Arial"/>
                <w:sz w:val="20"/>
                <w:szCs w:val="20"/>
              </w:rPr>
              <w:t xml:space="preserve">er </w:t>
            </w:r>
            <w:r>
              <w:rPr>
                <w:rFonts w:cs="Arial"/>
                <w:sz w:val="20"/>
                <w:szCs w:val="20"/>
              </w:rPr>
              <w:t>w</w:t>
            </w:r>
            <w:r w:rsidRPr="0079635A">
              <w:rPr>
                <w:rFonts w:cs="Arial"/>
                <w:sz w:val="20"/>
                <w:szCs w:val="20"/>
              </w:rPr>
              <w:t>eir</w:t>
            </w:r>
          </w:p>
        </w:tc>
        <w:tc>
          <w:tcPr>
            <w:tcW w:w="2126" w:type="dxa"/>
            <w:vMerge/>
            <w:noWrap/>
            <w:hideMark/>
          </w:tcPr>
          <w:p w14:paraId="3BAD47FF" w14:textId="7074415B" w:rsidR="0079635A" w:rsidRPr="0079635A" w:rsidRDefault="0079635A" w:rsidP="003D5467">
            <w:pPr>
              <w:rPr>
                <w:rFonts w:cs="Arial"/>
                <w:sz w:val="20"/>
                <w:szCs w:val="20"/>
              </w:rPr>
            </w:pPr>
          </w:p>
        </w:tc>
        <w:tc>
          <w:tcPr>
            <w:tcW w:w="4253" w:type="dxa"/>
            <w:hideMark/>
          </w:tcPr>
          <w:p w14:paraId="01AFE66B" w14:textId="77777777" w:rsidR="0079635A" w:rsidRPr="00E85890" w:rsidRDefault="0079635A" w:rsidP="003D5467">
            <w:pPr>
              <w:rPr>
                <w:rFonts w:cs="Arial"/>
                <w:sz w:val="20"/>
                <w:szCs w:val="20"/>
              </w:rPr>
            </w:pPr>
            <w:r w:rsidRPr="00E85890">
              <w:rPr>
                <w:rFonts w:cs="Arial"/>
                <w:sz w:val="20"/>
                <w:szCs w:val="20"/>
              </w:rPr>
              <w:t>Minor weir, landowner or local contractor to undertake work.</w:t>
            </w:r>
          </w:p>
        </w:tc>
      </w:tr>
      <w:tr w:rsidR="0079635A" w:rsidRPr="00E85890" w14:paraId="29DA06EA" w14:textId="77777777" w:rsidTr="003D5467">
        <w:trPr>
          <w:trHeight w:val="792"/>
        </w:trPr>
        <w:tc>
          <w:tcPr>
            <w:tcW w:w="2405" w:type="dxa"/>
            <w:hideMark/>
          </w:tcPr>
          <w:p w14:paraId="041F55B5" w14:textId="7698627D" w:rsidR="0079635A" w:rsidRPr="0079635A" w:rsidRDefault="0079635A" w:rsidP="003D5467">
            <w:pPr>
              <w:rPr>
                <w:rFonts w:cs="Arial"/>
                <w:sz w:val="20"/>
                <w:szCs w:val="20"/>
              </w:rPr>
            </w:pPr>
            <w:r w:rsidRPr="0079635A">
              <w:rPr>
                <w:rFonts w:cs="Arial"/>
                <w:sz w:val="20"/>
                <w:szCs w:val="20"/>
              </w:rPr>
              <w:lastRenderedPageBreak/>
              <w:t>Dee River Restoration Plan</w:t>
            </w:r>
          </w:p>
        </w:tc>
        <w:tc>
          <w:tcPr>
            <w:tcW w:w="2552" w:type="dxa"/>
            <w:hideMark/>
          </w:tcPr>
          <w:p w14:paraId="4127A997" w14:textId="77777777" w:rsidR="0079635A" w:rsidRPr="0079635A" w:rsidRDefault="0079635A" w:rsidP="003D5467">
            <w:pPr>
              <w:rPr>
                <w:rFonts w:cs="Arial"/>
                <w:sz w:val="20"/>
                <w:szCs w:val="20"/>
              </w:rPr>
            </w:pPr>
            <w:r w:rsidRPr="0079635A">
              <w:rPr>
                <w:rFonts w:cs="Arial"/>
                <w:sz w:val="20"/>
                <w:szCs w:val="20"/>
              </w:rPr>
              <w:t>Remove major weir (and associated walls)</w:t>
            </w:r>
          </w:p>
        </w:tc>
        <w:tc>
          <w:tcPr>
            <w:tcW w:w="1450" w:type="dxa"/>
            <w:hideMark/>
          </w:tcPr>
          <w:p w14:paraId="29A1DF79" w14:textId="53ABBCBC" w:rsidR="0079635A" w:rsidRPr="0079635A" w:rsidRDefault="0079635A" w:rsidP="003D5467">
            <w:pPr>
              <w:jc w:val="right"/>
              <w:rPr>
                <w:rFonts w:cs="Arial"/>
                <w:sz w:val="20"/>
                <w:szCs w:val="20"/>
              </w:rPr>
            </w:pPr>
            <w:r w:rsidRPr="0079635A">
              <w:rPr>
                <w:rFonts w:cs="Arial"/>
                <w:sz w:val="20"/>
                <w:szCs w:val="20"/>
              </w:rPr>
              <w:t>£60,000-£120,000</w:t>
            </w:r>
          </w:p>
        </w:tc>
        <w:tc>
          <w:tcPr>
            <w:tcW w:w="1275" w:type="dxa"/>
            <w:hideMark/>
          </w:tcPr>
          <w:p w14:paraId="4206E1B9" w14:textId="32F002FA" w:rsidR="0079635A" w:rsidRPr="0079635A" w:rsidRDefault="0079635A" w:rsidP="003D5467">
            <w:pPr>
              <w:rPr>
                <w:rFonts w:cs="Arial"/>
                <w:sz w:val="20"/>
                <w:szCs w:val="20"/>
              </w:rPr>
            </w:pPr>
            <w:r>
              <w:rPr>
                <w:rFonts w:cs="Arial"/>
                <w:sz w:val="20"/>
                <w:szCs w:val="20"/>
              </w:rPr>
              <w:t>p</w:t>
            </w:r>
            <w:r w:rsidRPr="0079635A">
              <w:rPr>
                <w:rFonts w:cs="Arial"/>
                <w:sz w:val="20"/>
                <w:szCs w:val="20"/>
              </w:rPr>
              <w:t xml:space="preserve">er </w:t>
            </w:r>
            <w:r>
              <w:rPr>
                <w:rFonts w:cs="Arial"/>
                <w:sz w:val="20"/>
                <w:szCs w:val="20"/>
              </w:rPr>
              <w:t>w</w:t>
            </w:r>
            <w:r w:rsidRPr="0079635A">
              <w:rPr>
                <w:rFonts w:cs="Arial"/>
                <w:sz w:val="20"/>
                <w:szCs w:val="20"/>
              </w:rPr>
              <w:t>eir</w:t>
            </w:r>
          </w:p>
        </w:tc>
        <w:tc>
          <w:tcPr>
            <w:tcW w:w="2126" w:type="dxa"/>
            <w:vMerge/>
            <w:hideMark/>
          </w:tcPr>
          <w:p w14:paraId="1D0E5BF6" w14:textId="7B727743" w:rsidR="0079635A" w:rsidRPr="0079635A" w:rsidRDefault="0079635A" w:rsidP="003D5467">
            <w:pPr>
              <w:rPr>
                <w:rFonts w:cs="Arial"/>
                <w:sz w:val="20"/>
                <w:szCs w:val="20"/>
              </w:rPr>
            </w:pPr>
          </w:p>
        </w:tc>
        <w:tc>
          <w:tcPr>
            <w:tcW w:w="4253" w:type="dxa"/>
            <w:hideMark/>
          </w:tcPr>
          <w:p w14:paraId="4AEAB978" w14:textId="77777777" w:rsidR="0079635A" w:rsidRPr="00E85890" w:rsidRDefault="0079635A" w:rsidP="003D5467">
            <w:pPr>
              <w:rPr>
                <w:rFonts w:cs="Arial"/>
                <w:sz w:val="20"/>
                <w:szCs w:val="20"/>
              </w:rPr>
            </w:pPr>
            <w:r w:rsidRPr="00E85890">
              <w:rPr>
                <w:rFonts w:cs="Arial"/>
                <w:sz w:val="20"/>
                <w:szCs w:val="20"/>
              </w:rPr>
              <w:t>Feasibility and detailed design necessary and included in costs. Disposal costs of demolition materials not included</w:t>
            </w:r>
          </w:p>
        </w:tc>
      </w:tr>
      <w:tr w:rsidR="0079635A" w:rsidRPr="00E85890" w14:paraId="48AA8A20" w14:textId="77777777" w:rsidTr="003D5467">
        <w:trPr>
          <w:trHeight w:val="792"/>
        </w:trPr>
        <w:tc>
          <w:tcPr>
            <w:tcW w:w="2405" w:type="dxa"/>
            <w:hideMark/>
          </w:tcPr>
          <w:p w14:paraId="2C47FC13" w14:textId="66EADFAD" w:rsidR="0079635A" w:rsidRPr="0079635A" w:rsidRDefault="0079635A" w:rsidP="003D5467">
            <w:pPr>
              <w:rPr>
                <w:rFonts w:cs="Arial"/>
                <w:sz w:val="20"/>
                <w:szCs w:val="20"/>
              </w:rPr>
            </w:pPr>
            <w:r w:rsidRPr="0079635A">
              <w:rPr>
                <w:rFonts w:cs="Arial"/>
                <w:sz w:val="20"/>
                <w:szCs w:val="20"/>
              </w:rPr>
              <w:lastRenderedPageBreak/>
              <w:t>Dee River Restoration Plan</w:t>
            </w:r>
          </w:p>
        </w:tc>
        <w:tc>
          <w:tcPr>
            <w:tcW w:w="2552" w:type="dxa"/>
            <w:hideMark/>
          </w:tcPr>
          <w:p w14:paraId="609E402A" w14:textId="77777777" w:rsidR="0079635A" w:rsidRPr="0079635A" w:rsidRDefault="0079635A" w:rsidP="003D5467">
            <w:pPr>
              <w:rPr>
                <w:rFonts w:cs="Arial"/>
                <w:sz w:val="20"/>
                <w:szCs w:val="20"/>
              </w:rPr>
            </w:pPr>
            <w:r w:rsidRPr="0079635A">
              <w:rPr>
                <w:rFonts w:cs="Arial"/>
                <w:sz w:val="20"/>
                <w:szCs w:val="20"/>
              </w:rPr>
              <w:t>Replace artificially straightened channel with a more sinuous channel to create fish spawning habitat</w:t>
            </w:r>
          </w:p>
        </w:tc>
        <w:tc>
          <w:tcPr>
            <w:tcW w:w="1450" w:type="dxa"/>
            <w:hideMark/>
          </w:tcPr>
          <w:p w14:paraId="32106E3D" w14:textId="77777777" w:rsidR="0079635A" w:rsidRPr="0079635A" w:rsidRDefault="0079635A" w:rsidP="003D5467">
            <w:pPr>
              <w:jc w:val="right"/>
              <w:rPr>
                <w:rFonts w:cs="Arial"/>
                <w:sz w:val="20"/>
                <w:szCs w:val="20"/>
              </w:rPr>
            </w:pPr>
            <w:r w:rsidRPr="0079635A">
              <w:rPr>
                <w:rFonts w:cs="Arial"/>
                <w:sz w:val="20"/>
                <w:szCs w:val="20"/>
              </w:rPr>
              <w:t>£250-£550</w:t>
            </w:r>
          </w:p>
        </w:tc>
        <w:tc>
          <w:tcPr>
            <w:tcW w:w="1275" w:type="dxa"/>
            <w:hideMark/>
          </w:tcPr>
          <w:p w14:paraId="3B61F1FA" w14:textId="227AE418" w:rsidR="0079635A" w:rsidRPr="0079635A" w:rsidRDefault="0079635A" w:rsidP="003D5467">
            <w:pPr>
              <w:rPr>
                <w:rFonts w:cs="Arial"/>
                <w:sz w:val="20"/>
                <w:szCs w:val="20"/>
              </w:rPr>
            </w:pPr>
            <w:r>
              <w:rPr>
                <w:rFonts w:cs="Arial"/>
                <w:sz w:val="20"/>
                <w:szCs w:val="20"/>
              </w:rPr>
              <w:t>p</w:t>
            </w:r>
            <w:r w:rsidRPr="0079635A">
              <w:rPr>
                <w:rFonts w:cs="Arial"/>
                <w:sz w:val="20"/>
                <w:szCs w:val="20"/>
              </w:rPr>
              <w:t>er meter</w:t>
            </w:r>
          </w:p>
        </w:tc>
        <w:tc>
          <w:tcPr>
            <w:tcW w:w="2126" w:type="dxa"/>
            <w:vMerge/>
            <w:hideMark/>
          </w:tcPr>
          <w:p w14:paraId="378CD92A" w14:textId="218169F7" w:rsidR="0079635A" w:rsidRPr="0079635A" w:rsidRDefault="0079635A" w:rsidP="003D5467">
            <w:pPr>
              <w:rPr>
                <w:rFonts w:cs="Arial"/>
                <w:sz w:val="20"/>
                <w:szCs w:val="20"/>
              </w:rPr>
            </w:pPr>
          </w:p>
        </w:tc>
        <w:tc>
          <w:tcPr>
            <w:tcW w:w="4253" w:type="dxa"/>
            <w:hideMark/>
          </w:tcPr>
          <w:p w14:paraId="3173F5D4" w14:textId="77777777" w:rsidR="0079635A" w:rsidRPr="00E85890" w:rsidRDefault="0079635A" w:rsidP="003D5467">
            <w:pPr>
              <w:rPr>
                <w:rFonts w:cs="Arial"/>
                <w:sz w:val="20"/>
                <w:szCs w:val="20"/>
              </w:rPr>
            </w:pPr>
            <w:r w:rsidRPr="00E85890">
              <w:rPr>
                <w:rFonts w:cs="Arial"/>
                <w:sz w:val="20"/>
                <w:szCs w:val="20"/>
              </w:rPr>
              <w:t xml:space="preserve">Based </w:t>
            </w:r>
            <w:r>
              <w:rPr>
                <w:rFonts w:cs="Arial"/>
                <w:sz w:val="20"/>
                <w:szCs w:val="20"/>
              </w:rPr>
              <w:t>on experience of projects c.1 km</w:t>
            </w:r>
            <w:r w:rsidRPr="00E85890">
              <w:rPr>
                <w:rFonts w:cs="Arial"/>
                <w:sz w:val="20"/>
                <w:szCs w:val="20"/>
              </w:rPr>
              <w:t xml:space="preserve"> in length. Assumed rural area and no major services diversions required.</w:t>
            </w:r>
          </w:p>
        </w:tc>
      </w:tr>
      <w:tr w:rsidR="0079635A" w:rsidRPr="00E85890" w14:paraId="769A9C13" w14:textId="77777777" w:rsidTr="003D5467">
        <w:trPr>
          <w:trHeight w:val="555"/>
        </w:trPr>
        <w:tc>
          <w:tcPr>
            <w:tcW w:w="2405" w:type="dxa"/>
            <w:hideMark/>
          </w:tcPr>
          <w:p w14:paraId="5181CBBC" w14:textId="4B036F4D" w:rsidR="0079635A" w:rsidRPr="0079635A" w:rsidRDefault="0079635A" w:rsidP="003D5467">
            <w:pPr>
              <w:rPr>
                <w:rFonts w:cs="Arial"/>
                <w:sz w:val="20"/>
                <w:szCs w:val="20"/>
              </w:rPr>
            </w:pPr>
            <w:r w:rsidRPr="0079635A">
              <w:rPr>
                <w:rFonts w:cs="Arial"/>
                <w:sz w:val="20"/>
                <w:szCs w:val="20"/>
              </w:rPr>
              <w:t>Dee River Restoration Plan</w:t>
            </w:r>
          </w:p>
        </w:tc>
        <w:tc>
          <w:tcPr>
            <w:tcW w:w="2552" w:type="dxa"/>
            <w:hideMark/>
          </w:tcPr>
          <w:p w14:paraId="7B71CA87" w14:textId="77777777" w:rsidR="0079635A" w:rsidRPr="0079635A" w:rsidRDefault="0079635A" w:rsidP="003D5467">
            <w:pPr>
              <w:rPr>
                <w:rFonts w:cs="Arial"/>
                <w:sz w:val="20"/>
                <w:szCs w:val="20"/>
              </w:rPr>
            </w:pPr>
            <w:r w:rsidRPr="0079635A">
              <w:rPr>
                <w:rFonts w:cs="Arial"/>
                <w:sz w:val="20"/>
                <w:szCs w:val="20"/>
              </w:rPr>
              <w:t>Improve riparian corridor (including tree planting) Fill gaps in riparian vegetation by planting</w:t>
            </w:r>
          </w:p>
        </w:tc>
        <w:tc>
          <w:tcPr>
            <w:tcW w:w="1450" w:type="dxa"/>
            <w:hideMark/>
          </w:tcPr>
          <w:p w14:paraId="57739813" w14:textId="77777777" w:rsidR="0079635A" w:rsidRPr="0079635A" w:rsidRDefault="0079635A" w:rsidP="003D5467">
            <w:pPr>
              <w:jc w:val="right"/>
              <w:rPr>
                <w:rFonts w:cs="Arial"/>
                <w:sz w:val="20"/>
                <w:szCs w:val="20"/>
              </w:rPr>
            </w:pPr>
            <w:r w:rsidRPr="0079635A">
              <w:rPr>
                <w:rFonts w:cs="Arial"/>
                <w:sz w:val="20"/>
                <w:szCs w:val="20"/>
              </w:rPr>
              <w:t>£7</w:t>
            </w:r>
          </w:p>
        </w:tc>
        <w:tc>
          <w:tcPr>
            <w:tcW w:w="1275" w:type="dxa"/>
            <w:hideMark/>
          </w:tcPr>
          <w:p w14:paraId="089DF4A3" w14:textId="32995B29" w:rsidR="0079635A" w:rsidRPr="0079635A" w:rsidRDefault="0079635A" w:rsidP="003D5467">
            <w:pPr>
              <w:rPr>
                <w:rFonts w:cs="Arial"/>
                <w:sz w:val="20"/>
                <w:szCs w:val="20"/>
              </w:rPr>
            </w:pPr>
            <w:r>
              <w:rPr>
                <w:rFonts w:cs="Arial"/>
                <w:sz w:val="20"/>
                <w:szCs w:val="20"/>
              </w:rPr>
              <w:t>p</w:t>
            </w:r>
            <w:r w:rsidRPr="0079635A">
              <w:rPr>
                <w:rFonts w:cs="Arial"/>
                <w:sz w:val="20"/>
                <w:szCs w:val="20"/>
              </w:rPr>
              <w:t xml:space="preserve">er </w:t>
            </w:r>
            <w:r>
              <w:rPr>
                <w:rFonts w:cs="Arial"/>
                <w:sz w:val="20"/>
                <w:szCs w:val="20"/>
              </w:rPr>
              <w:t>m</w:t>
            </w:r>
            <w:r w:rsidRPr="0079635A">
              <w:rPr>
                <w:rFonts w:cs="Arial"/>
                <w:sz w:val="20"/>
                <w:szCs w:val="20"/>
              </w:rPr>
              <w:t>eter</w:t>
            </w:r>
          </w:p>
        </w:tc>
        <w:tc>
          <w:tcPr>
            <w:tcW w:w="2126" w:type="dxa"/>
            <w:vMerge/>
            <w:hideMark/>
          </w:tcPr>
          <w:p w14:paraId="2EBEBBA0" w14:textId="10F7DEF8" w:rsidR="0079635A" w:rsidRPr="0079635A" w:rsidRDefault="0079635A" w:rsidP="003D5467">
            <w:pPr>
              <w:rPr>
                <w:rFonts w:cs="Arial"/>
                <w:sz w:val="20"/>
                <w:szCs w:val="20"/>
              </w:rPr>
            </w:pPr>
          </w:p>
        </w:tc>
        <w:tc>
          <w:tcPr>
            <w:tcW w:w="4253" w:type="dxa"/>
            <w:hideMark/>
          </w:tcPr>
          <w:p w14:paraId="6630BB9E" w14:textId="77777777" w:rsidR="0079635A" w:rsidRPr="00E85890" w:rsidRDefault="0079635A" w:rsidP="003D5467">
            <w:pPr>
              <w:rPr>
                <w:rFonts w:cs="Arial"/>
                <w:sz w:val="20"/>
                <w:szCs w:val="20"/>
              </w:rPr>
            </w:pPr>
            <w:r w:rsidRPr="00E85890">
              <w:rPr>
                <w:rFonts w:cs="Arial"/>
                <w:sz w:val="20"/>
                <w:szCs w:val="20"/>
              </w:rPr>
              <w:t>Assume 50% of channel length (between both banks). Based on 12m riparian width. Costs £345-400/hectare.</w:t>
            </w:r>
          </w:p>
        </w:tc>
      </w:tr>
    </w:tbl>
    <w:p w14:paraId="11370600" w14:textId="77777777" w:rsidR="00FD6A88" w:rsidRDefault="00FD6A88" w:rsidP="000C466C">
      <w:pPr>
        <w:pStyle w:val="Heading1"/>
        <w:numPr>
          <w:ilvl w:val="0"/>
          <w:numId w:val="0"/>
        </w:numPr>
      </w:pPr>
    </w:p>
    <w:p w14:paraId="13EC1003" w14:textId="77777777" w:rsidR="00FD6A88" w:rsidRDefault="00FD6A88" w:rsidP="00FD6A88"/>
    <w:p w14:paraId="622F0AB8" w14:textId="77777777" w:rsidR="00FD6A88" w:rsidRDefault="00FD6A88" w:rsidP="00FD6A88"/>
    <w:p w14:paraId="41BB278F" w14:textId="77777777" w:rsidR="00FD6A88" w:rsidRDefault="00FD6A88" w:rsidP="00FD6A88"/>
    <w:p w14:paraId="43E9764F" w14:textId="77777777" w:rsidR="00FD6A88" w:rsidRDefault="00FD6A88" w:rsidP="00FD6A88"/>
    <w:p w14:paraId="6E6C9AF9" w14:textId="77777777" w:rsidR="00FD6A88" w:rsidRDefault="00FD6A88" w:rsidP="00FD6A88"/>
    <w:p w14:paraId="57824056" w14:textId="77777777" w:rsidR="00FD6A88" w:rsidRDefault="00FD6A88" w:rsidP="00FD6A88"/>
    <w:p w14:paraId="3AEB0313" w14:textId="77777777" w:rsidR="00FD6A88" w:rsidRDefault="00FD6A88" w:rsidP="00FD6A88"/>
    <w:p w14:paraId="64E1D5F4" w14:textId="77777777" w:rsidR="00FD6A88" w:rsidRDefault="00FD6A88" w:rsidP="00FD6A88"/>
    <w:p w14:paraId="46D9DA9D" w14:textId="77777777" w:rsidR="00FD6A88" w:rsidRDefault="00FD6A88" w:rsidP="00FD6A88"/>
    <w:p w14:paraId="2EA4A53C" w14:textId="77777777" w:rsidR="00FD6A88" w:rsidRDefault="00FD6A88" w:rsidP="00FD6A88"/>
    <w:p w14:paraId="7D63AD5C" w14:textId="77777777" w:rsidR="00FD6A88" w:rsidRPr="00FD6A88" w:rsidRDefault="00FD6A88" w:rsidP="00FD6A88"/>
    <w:p w14:paraId="5657C976" w14:textId="6D54C97C" w:rsidR="00FD6A88" w:rsidRDefault="00FD6A88" w:rsidP="000C466C">
      <w:pPr>
        <w:pStyle w:val="Heading1"/>
        <w:numPr>
          <w:ilvl w:val="0"/>
          <w:numId w:val="0"/>
        </w:numPr>
      </w:pPr>
      <w:r>
        <w:lastRenderedPageBreak/>
        <w:t xml:space="preserve">Table 4: Costs derived from previous similar work  </w:t>
      </w:r>
    </w:p>
    <w:tbl>
      <w:tblPr>
        <w:tblStyle w:val="TableGrid"/>
        <w:tblW w:w="14061" w:type="dxa"/>
        <w:tblLayout w:type="fixed"/>
        <w:tblLook w:val="04A0" w:firstRow="1" w:lastRow="0" w:firstColumn="1" w:lastColumn="0" w:noHBand="0" w:noVBand="1"/>
      </w:tblPr>
      <w:tblGrid>
        <w:gridCol w:w="2405"/>
        <w:gridCol w:w="2693"/>
        <w:gridCol w:w="1309"/>
        <w:gridCol w:w="1275"/>
        <w:gridCol w:w="2126"/>
        <w:gridCol w:w="4253"/>
      </w:tblGrid>
      <w:tr w:rsidR="00987B51" w:rsidRPr="00E85890" w14:paraId="5BB845FE" w14:textId="77777777" w:rsidTr="002A5A5E">
        <w:trPr>
          <w:trHeight w:val="411"/>
          <w:tblHeader/>
        </w:trPr>
        <w:tc>
          <w:tcPr>
            <w:tcW w:w="2405" w:type="dxa"/>
            <w:shd w:val="clear" w:color="auto" w:fill="BDD6EE" w:themeFill="accent1" w:themeFillTint="66"/>
            <w:hideMark/>
          </w:tcPr>
          <w:p w14:paraId="528D744D" w14:textId="6F243DD2" w:rsidR="00987B51" w:rsidRPr="00E85890" w:rsidRDefault="00987B51" w:rsidP="002105F2">
            <w:pPr>
              <w:jc w:val="center"/>
              <w:rPr>
                <w:rFonts w:cs="Arial"/>
                <w:b/>
                <w:bCs/>
                <w:sz w:val="20"/>
                <w:szCs w:val="20"/>
              </w:rPr>
            </w:pPr>
            <w:r w:rsidRPr="00E85890">
              <w:rPr>
                <w:rFonts w:cs="Arial"/>
                <w:b/>
                <w:bCs/>
                <w:sz w:val="20"/>
                <w:szCs w:val="20"/>
              </w:rPr>
              <w:t>Source of information</w:t>
            </w:r>
          </w:p>
        </w:tc>
        <w:tc>
          <w:tcPr>
            <w:tcW w:w="2693" w:type="dxa"/>
            <w:shd w:val="clear" w:color="auto" w:fill="BDD6EE" w:themeFill="accent1" w:themeFillTint="66"/>
            <w:hideMark/>
          </w:tcPr>
          <w:p w14:paraId="17B394B4" w14:textId="77777777" w:rsidR="00987B51" w:rsidRPr="00E85890" w:rsidRDefault="00987B51" w:rsidP="002105F2">
            <w:pPr>
              <w:jc w:val="center"/>
              <w:rPr>
                <w:rFonts w:cs="Arial"/>
                <w:b/>
                <w:bCs/>
                <w:sz w:val="20"/>
                <w:szCs w:val="20"/>
              </w:rPr>
            </w:pPr>
            <w:r w:rsidRPr="00E85890">
              <w:rPr>
                <w:rFonts w:cs="Arial"/>
                <w:b/>
                <w:bCs/>
                <w:sz w:val="20"/>
                <w:szCs w:val="20"/>
              </w:rPr>
              <w:t>Activity</w:t>
            </w:r>
          </w:p>
        </w:tc>
        <w:tc>
          <w:tcPr>
            <w:tcW w:w="1309" w:type="dxa"/>
            <w:shd w:val="clear" w:color="auto" w:fill="BDD6EE" w:themeFill="accent1" w:themeFillTint="66"/>
            <w:hideMark/>
          </w:tcPr>
          <w:p w14:paraId="5F5C71FD" w14:textId="77777777" w:rsidR="00987B51" w:rsidRPr="00E85890" w:rsidRDefault="00987B51" w:rsidP="002105F2">
            <w:pPr>
              <w:jc w:val="center"/>
              <w:rPr>
                <w:rFonts w:cs="Arial"/>
                <w:b/>
                <w:bCs/>
                <w:sz w:val="20"/>
                <w:szCs w:val="20"/>
              </w:rPr>
            </w:pPr>
            <w:r w:rsidRPr="00E85890">
              <w:rPr>
                <w:rFonts w:cs="Arial"/>
                <w:b/>
                <w:bCs/>
                <w:sz w:val="20"/>
                <w:szCs w:val="20"/>
              </w:rPr>
              <w:t>Cost</w:t>
            </w:r>
          </w:p>
        </w:tc>
        <w:tc>
          <w:tcPr>
            <w:tcW w:w="1275" w:type="dxa"/>
            <w:shd w:val="clear" w:color="auto" w:fill="BDD6EE" w:themeFill="accent1" w:themeFillTint="66"/>
            <w:hideMark/>
          </w:tcPr>
          <w:p w14:paraId="788DE461" w14:textId="77777777" w:rsidR="00987B51" w:rsidRPr="00E85890" w:rsidRDefault="00987B51" w:rsidP="002105F2">
            <w:pPr>
              <w:jc w:val="center"/>
              <w:rPr>
                <w:rFonts w:cs="Arial"/>
                <w:b/>
                <w:bCs/>
                <w:sz w:val="20"/>
                <w:szCs w:val="20"/>
              </w:rPr>
            </w:pPr>
            <w:r w:rsidRPr="00E85890">
              <w:rPr>
                <w:rFonts w:cs="Arial"/>
                <w:b/>
                <w:bCs/>
                <w:sz w:val="20"/>
                <w:szCs w:val="20"/>
              </w:rPr>
              <w:t>Measure</w:t>
            </w:r>
          </w:p>
        </w:tc>
        <w:tc>
          <w:tcPr>
            <w:tcW w:w="2126" w:type="dxa"/>
            <w:shd w:val="clear" w:color="auto" w:fill="BDD6EE" w:themeFill="accent1" w:themeFillTint="66"/>
            <w:hideMark/>
          </w:tcPr>
          <w:p w14:paraId="0B9B92FB" w14:textId="6F96FD2E" w:rsidR="00987B51" w:rsidRPr="00E85890" w:rsidRDefault="00987B51" w:rsidP="009C5059">
            <w:pPr>
              <w:jc w:val="center"/>
              <w:rPr>
                <w:rFonts w:cs="Arial"/>
                <w:b/>
                <w:bCs/>
                <w:sz w:val="20"/>
                <w:szCs w:val="20"/>
              </w:rPr>
            </w:pPr>
            <w:r w:rsidRPr="00E85890">
              <w:rPr>
                <w:rFonts w:cs="Arial"/>
                <w:b/>
                <w:bCs/>
                <w:sz w:val="20"/>
                <w:szCs w:val="20"/>
              </w:rPr>
              <w:t>Site</w:t>
            </w:r>
            <w:r w:rsidR="009C5059">
              <w:rPr>
                <w:rFonts w:cs="Arial"/>
                <w:b/>
                <w:bCs/>
                <w:sz w:val="20"/>
                <w:szCs w:val="20"/>
              </w:rPr>
              <w:t xml:space="preserve"> (where planned or carried out)</w:t>
            </w:r>
          </w:p>
        </w:tc>
        <w:tc>
          <w:tcPr>
            <w:tcW w:w="4253" w:type="dxa"/>
            <w:shd w:val="clear" w:color="auto" w:fill="BDD6EE" w:themeFill="accent1" w:themeFillTint="66"/>
            <w:hideMark/>
          </w:tcPr>
          <w:p w14:paraId="6A62648C" w14:textId="77777777" w:rsidR="00987B51" w:rsidRPr="00E85890" w:rsidRDefault="00987B51" w:rsidP="002105F2">
            <w:pPr>
              <w:jc w:val="center"/>
              <w:rPr>
                <w:rFonts w:cs="Arial"/>
                <w:b/>
                <w:bCs/>
                <w:sz w:val="20"/>
                <w:szCs w:val="20"/>
              </w:rPr>
            </w:pPr>
            <w:r w:rsidRPr="00E85890">
              <w:rPr>
                <w:rFonts w:cs="Arial"/>
                <w:b/>
                <w:bCs/>
                <w:sz w:val="20"/>
                <w:szCs w:val="20"/>
              </w:rPr>
              <w:t>Notes</w:t>
            </w:r>
          </w:p>
        </w:tc>
      </w:tr>
      <w:tr w:rsidR="00987B51" w:rsidRPr="00E85890" w14:paraId="7D306A3E" w14:textId="77777777" w:rsidTr="002A5A5E">
        <w:trPr>
          <w:trHeight w:val="312"/>
        </w:trPr>
        <w:tc>
          <w:tcPr>
            <w:tcW w:w="2405" w:type="dxa"/>
            <w:hideMark/>
          </w:tcPr>
          <w:p w14:paraId="47621A22" w14:textId="77777777" w:rsidR="00987B51" w:rsidRPr="00E85890" w:rsidRDefault="001D2C11">
            <w:pPr>
              <w:rPr>
                <w:rFonts w:cs="Arial"/>
                <w:sz w:val="20"/>
                <w:szCs w:val="20"/>
                <w:u w:val="single"/>
              </w:rPr>
            </w:pPr>
            <w:hyperlink r:id="rId20" w:history="1">
              <w:r w:rsidR="00987B51" w:rsidRPr="00E85890">
                <w:rPr>
                  <w:rStyle w:val="Hyperlink"/>
                  <w:rFonts w:cs="Arial"/>
                  <w:sz w:val="20"/>
                  <w:szCs w:val="20"/>
                </w:rPr>
                <w:t>http://azollacontrol.com</w:t>
              </w:r>
            </w:hyperlink>
          </w:p>
        </w:tc>
        <w:tc>
          <w:tcPr>
            <w:tcW w:w="2693" w:type="dxa"/>
            <w:hideMark/>
          </w:tcPr>
          <w:p w14:paraId="199163AB" w14:textId="7813848A" w:rsidR="00987B51" w:rsidRPr="00E85890" w:rsidRDefault="00987B51">
            <w:pPr>
              <w:rPr>
                <w:rFonts w:cs="Arial"/>
                <w:sz w:val="20"/>
                <w:szCs w:val="20"/>
              </w:rPr>
            </w:pPr>
            <w:proofErr w:type="spellStart"/>
            <w:r w:rsidRPr="002105F2">
              <w:rPr>
                <w:rFonts w:cs="Arial"/>
                <w:i/>
                <w:sz w:val="20"/>
                <w:szCs w:val="20"/>
              </w:rPr>
              <w:t>Azolla</w:t>
            </w:r>
            <w:proofErr w:type="spellEnd"/>
            <w:r w:rsidR="002105F2">
              <w:rPr>
                <w:rFonts w:cs="Arial"/>
                <w:sz w:val="20"/>
                <w:szCs w:val="20"/>
              </w:rPr>
              <w:t xml:space="preserve"> control s</w:t>
            </w:r>
            <w:r w:rsidRPr="00E85890">
              <w:rPr>
                <w:rFonts w:cs="Arial"/>
                <w:sz w:val="20"/>
                <w:szCs w:val="20"/>
              </w:rPr>
              <w:t>tandard weevil pack</w:t>
            </w:r>
          </w:p>
        </w:tc>
        <w:tc>
          <w:tcPr>
            <w:tcW w:w="1309" w:type="dxa"/>
            <w:hideMark/>
          </w:tcPr>
          <w:p w14:paraId="79A95E60" w14:textId="77777777" w:rsidR="00987B51" w:rsidRPr="00E85890" w:rsidRDefault="00987B51" w:rsidP="00E85890">
            <w:pPr>
              <w:jc w:val="right"/>
              <w:rPr>
                <w:rFonts w:cs="Arial"/>
                <w:sz w:val="20"/>
                <w:szCs w:val="20"/>
              </w:rPr>
            </w:pPr>
            <w:r w:rsidRPr="00E85890">
              <w:rPr>
                <w:rFonts w:cs="Arial"/>
                <w:sz w:val="20"/>
                <w:szCs w:val="20"/>
              </w:rPr>
              <w:t xml:space="preserve"> £100 each</w:t>
            </w:r>
          </w:p>
        </w:tc>
        <w:tc>
          <w:tcPr>
            <w:tcW w:w="1275" w:type="dxa"/>
            <w:hideMark/>
          </w:tcPr>
          <w:p w14:paraId="71967F1C" w14:textId="77777777" w:rsidR="00987B51" w:rsidRPr="00E85890" w:rsidRDefault="00987B51" w:rsidP="007918C8">
            <w:pPr>
              <w:rPr>
                <w:rFonts w:cs="Arial"/>
                <w:sz w:val="20"/>
                <w:szCs w:val="20"/>
              </w:rPr>
            </w:pPr>
            <w:r w:rsidRPr="00E85890">
              <w:rPr>
                <w:rFonts w:cs="Arial"/>
                <w:sz w:val="20"/>
                <w:szCs w:val="20"/>
              </w:rPr>
              <w:t>10m</w:t>
            </w:r>
            <w:r w:rsidRPr="00E85890">
              <w:rPr>
                <w:rFonts w:cs="Arial"/>
                <w:sz w:val="20"/>
                <w:szCs w:val="20"/>
                <w:vertAlign w:val="superscript"/>
              </w:rPr>
              <w:t>2</w:t>
            </w:r>
          </w:p>
        </w:tc>
        <w:tc>
          <w:tcPr>
            <w:tcW w:w="2126" w:type="dxa"/>
            <w:hideMark/>
          </w:tcPr>
          <w:p w14:paraId="0796ADF0" w14:textId="77777777" w:rsidR="00987B51" w:rsidRPr="00E85890" w:rsidRDefault="00987B51">
            <w:pPr>
              <w:rPr>
                <w:rFonts w:cs="Arial"/>
                <w:sz w:val="20"/>
                <w:szCs w:val="20"/>
              </w:rPr>
            </w:pPr>
            <w:proofErr w:type="spellStart"/>
            <w:r w:rsidRPr="00E85890">
              <w:rPr>
                <w:rFonts w:cs="Arial"/>
                <w:sz w:val="20"/>
                <w:szCs w:val="20"/>
              </w:rPr>
              <w:t>Llyn</w:t>
            </w:r>
            <w:proofErr w:type="spellEnd"/>
            <w:r w:rsidRPr="00E85890">
              <w:rPr>
                <w:rFonts w:cs="Arial"/>
                <w:sz w:val="20"/>
                <w:szCs w:val="20"/>
              </w:rPr>
              <w:t xml:space="preserve"> </w:t>
            </w:r>
            <w:proofErr w:type="spellStart"/>
            <w:r w:rsidRPr="00E85890">
              <w:rPr>
                <w:rFonts w:cs="Arial"/>
                <w:sz w:val="20"/>
                <w:szCs w:val="20"/>
              </w:rPr>
              <w:t>Dinam</w:t>
            </w:r>
            <w:proofErr w:type="spellEnd"/>
          </w:p>
        </w:tc>
        <w:tc>
          <w:tcPr>
            <w:tcW w:w="4253" w:type="dxa"/>
            <w:hideMark/>
          </w:tcPr>
          <w:p w14:paraId="3A9B91AD" w14:textId="6DA4429E" w:rsidR="00987B51" w:rsidRPr="00E85890" w:rsidRDefault="00987B51">
            <w:pPr>
              <w:rPr>
                <w:rFonts w:cs="Arial"/>
                <w:sz w:val="20"/>
                <w:szCs w:val="20"/>
              </w:rPr>
            </w:pPr>
            <w:r>
              <w:rPr>
                <w:rFonts w:cs="Arial"/>
                <w:sz w:val="20"/>
                <w:szCs w:val="20"/>
              </w:rPr>
              <w:t>One-</w:t>
            </w:r>
            <w:r w:rsidRPr="00E85890">
              <w:rPr>
                <w:rFonts w:cs="Arial"/>
                <w:sz w:val="20"/>
                <w:szCs w:val="20"/>
              </w:rPr>
              <w:t>off</w:t>
            </w:r>
            <w:r>
              <w:rPr>
                <w:rFonts w:cs="Arial"/>
                <w:sz w:val="20"/>
                <w:szCs w:val="20"/>
              </w:rPr>
              <w:t xml:space="preserve"> cost</w:t>
            </w:r>
          </w:p>
        </w:tc>
      </w:tr>
      <w:tr w:rsidR="00987B51" w:rsidRPr="00E85890" w14:paraId="1596EB97" w14:textId="77777777" w:rsidTr="002A5A5E">
        <w:trPr>
          <w:trHeight w:val="312"/>
        </w:trPr>
        <w:tc>
          <w:tcPr>
            <w:tcW w:w="2405" w:type="dxa"/>
            <w:hideMark/>
          </w:tcPr>
          <w:p w14:paraId="4568C8E8" w14:textId="77777777" w:rsidR="00987B51" w:rsidRPr="00E85890" w:rsidRDefault="001D2C11">
            <w:pPr>
              <w:rPr>
                <w:rFonts w:cs="Arial"/>
                <w:sz w:val="20"/>
                <w:szCs w:val="20"/>
                <w:u w:val="single"/>
              </w:rPr>
            </w:pPr>
            <w:hyperlink r:id="rId21" w:history="1">
              <w:r w:rsidR="00987B51" w:rsidRPr="00E85890">
                <w:rPr>
                  <w:rStyle w:val="Hyperlink"/>
                  <w:rFonts w:cs="Arial"/>
                  <w:sz w:val="20"/>
                  <w:szCs w:val="20"/>
                </w:rPr>
                <w:t>http://azollacontrol.com</w:t>
              </w:r>
            </w:hyperlink>
          </w:p>
        </w:tc>
        <w:tc>
          <w:tcPr>
            <w:tcW w:w="2693" w:type="dxa"/>
            <w:hideMark/>
          </w:tcPr>
          <w:p w14:paraId="5FF033D6" w14:textId="1FD9E70C" w:rsidR="00987B51" w:rsidRPr="00E85890" w:rsidRDefault="002105F2">
            <w:pPr>
              <w:rPr>
                <w:rFonts w:cs="Arial"/>
                <w:sz w:val="20"/>
                <w:szCs w:val="20"/>
              </w:rPr>
            </w:pPr>
            <w:proofErr w:type="spellStart"/>
            <w:r w:rsidRPr="002105F2">
              <w:rPr>
                <w:rFonts w:cs="Arial"/>
                <w:i/>
                <w:sz w:val="20"/>
                <w:szCs w:val="20"/>
              </w:rPr>
              <w:t>Azolla</w:t>
            </w:r>
            <w:proofErr w:type="spellEnd"/>
            <w:r>
              <w:rPr>
                <w:rFonts w:cs="Arial"/>
                <w:sz w:val="20"/>
                <w:szCs w:val="20"/>
              </w:rPr>
              <w:t xml:space="preserve"> control l</w:t>
            </w:r>
            <w:r w:rsidR="00987B51" w:rsidRPr="00E85890">
              <w:rPr>
                <w:rFonts w:cs="Arial"/>
                <w:sz w:val="20"/>
                <w:szCs w:val="20"/>
              </w:rPr>
              <w:t xml:space="preserve">arge weevil pack </w:t>
            </w:r>
          </w:p>
        </w:tc>
        <w:tc>
          <w:tcPr>
            <w:tcW w:w="1309" w:type="dxa"/>
            <w:hideMark/>
          </w:tcPr>
          <w:p w14:paraId="1D01847E" w14:textId="77777777" w:rsidR="00987B51" w:rsidRPr="00E85890" w:rsidRDefault="00987B51" w:rsidP="00E85890">
            <w:pPr>
              <w:jc w:val="right"/>
              <w:rPr>
                <w:rFonts w:cs="Arial"/>
                <w:sz w:val="20"/>
                <w:szCs w:val="20"/>
              </w:rPr>
            </w:pPr>
            <w:r w:rsidRPr="00E85890">
              <w:rPr>
                <w:rFonts w:cs="Arial"/>
                <w:sz w:val="20"/>
                <w:szCs w:val="20"/>
              </w:rPr>
              <w:t>£360 each</w:t>
            </w:r>
          </w:p>
        </w:tc>
        <w:tc>
          <w:tcPr>
            <w:tcW w:w="1275" w:type="dxa"/>
            <w:hideMark/>
          </w:tcPr>
          <w:p w14:paraId="5E4490E4" w14:textId="77777777" w:rsidR="00987B51" w:rsidRPr="00E85890" w:rsidRDefault="00987B51" w:rsidP="007918C8">
            <w:pPr>
              <w:rPr>
                <w:rFonts w:cs="Arial"/>
                <w:sz w:val="20"/>
                <w:szCs w:val="20"/>
              </w:rPr>
            </w:pPr>
            <w:r w:rsidRPr="00E85890">
              <w:rPr>
                <w:rFonts w:cs="Arial"/>
                <w:sz w:val="20"/>
                <w:szCs w:val="20"/>
              </w:rPr>
              <w:t>50m</w:t>
            </w:r>
            <w:r w:rsidRPr="00E85890">
              <w:rPr>
                <w:rFonts w:cs="Arial"/>
                <w:sz w:val="20"/>
                <w:szCs w:val="20"/>
                <w:vertAlign w:val="superscript"/>
              </w:rPr>
              <w:t>2</w:t>
            </w:r>
          </w:p>
        </w:tc>
        <w:tc>
          <w:tcPr>
            <w:tcW w:w="2126" w:type="dxa"/>
            <w:hideMark/>
          </w:tcPr>
          <w:p w14:paraId="09C6C0FA" w14:textId="77777777" w:rsidR="00987B51" w:rsidRPr="00E85890" w:rsidRDefault="00987B51">
            <w:pPr>
              <w:rPr>
                <w:rFonts w:cs="Arial"/>
                <w:sz w:val="20"/>
                <w:szCs w:val="20"/>
              </w:rPr>
            </w:pPr>
            <w:proofErr w:type="spellStart"/>
            <w:r w:rsidRPr="00E85890">
              <w:rPr>
                <w:rFonts w:cs="Arial"/>
                <w:sz w:val="20"/>
                <w:szCs w:val="20"/>
              </w:rPr>
              <w:t>Llyn</w:t>
            </w:r>
            <w:proofErr w:type="spellEnd"/>
            <w:r w:rsidRPr="00E85890">
              <w:rPr>
                <w:rFonts w:cs="Arial"/>
                <w:sz w:val="20"/>
                <w:szCs w:val="20"/>
              </w:rPr>
              <w:t xml:space="preserve"> </w:t>
            </w:r>
            <w:proofErr w:type="spellStart"/>
            <w:r w:rsidRPr="00E85890">
              <w:rPr>
                <w:rFonts w:cs="Arial"/>
                <w:sz w:val="20"/>
                <w:szCs w:val="20"/>
              </w:rPr>
              <w:t>Dinam</w:t>
            </w:r>
            <w:proofErr w:type="spellEnd"/>
          </w:p>
        </w:tc>
        <w:tc>
          <w:tcPr>
            <w:tcW w:w="4253" w:type="dxa"/>
            <w:hideMark/>
          </w:tcPr>
          <w:p w14:paraId="28E5DE89" w14:textId="3D8AE644" w:rsidR="00987B51" w:rsidRPr="00E85890" w:rsidRDefault="00987B51">
            <w:pPr>
              <w:rPr>
                <w:rFonts w:cs="Arial"/>
                <w:sz w:val="20"/>
                <w:szCs w:val="20"/>
              </w:rPr>
            </w:pPr>
            <w:r>
              <w:rPr>
                <w:rFonts w:cs="Arial"/>
                <w:sz w:val="20"/>
                <w:szCs w:val="20"/>
              </w:rPr>
              <w:t>One-</w:t>
            </w:r>
            <w:r w:rsidRPr="00E85890">
              <w:rPr>
                <w:rFonts w:cs="Arial"/>
                <w:sz w:val="20"/>
                <w:szCs w:val="20"/>
              </w:rPr>
              <w:t>off</w:t>
            </w:r>
            <w:r>
              <w:rPr>
                <w:rFonts w:cs="Arial"/>
                <w:sz w:val="20"/>
                <w:szCs w:val="20"/>
              </w:rPr>
              <w:t xml:space="preserve"> cost</w:t>
            </w:r>
          </w:p>
        </w:tc>
      </w:tr>
      <w:tr w:rsidR="00987B51" w:rsidRPr="00E85890" w14:paraId="61F6754B" w14:textId="77777777" w:rsidTr="002A5A5E">
        <w:trPr>
          <w:trHeight w:val="264"/>
        </w:trPr>
        <w:tc>
          <w:tcPr>
            <w:tcW w:w="2405" w:type="dxa"/>
            <w:hideMark/>
          </w:tcPr>
          <w:p w14:paraId="59D8ADB6" w14:textId="77777777" w:rsidR="00987B51" w:rsidRPr="00E85890" w:rsidRDefault="00987B51">
            <w:pPr>
              <w:rPr>
                <w:rFonts w:cs="Arial"/>
                <w:sz w:val="20"/>
                <w:szCs w:val="20"/>
              </w:rPr>
            </w:pPr>
            <w:r w:rsidRPr="00E85890">
              <w:rPr>
                <w:rFonts w:cs="Arial"/>
                <w:sz w:val="20"/>
                <w:szCs w:val="20"/>
              </w:rPr>
              <w:t>NRW conservation officer</w:t>
            </w:r>
          </w:p>
        </w:tc>
        <w:tc>
          <w:tcPr>
            <w:tcW w:w="2693" w:type="dxa"/>
            <w:hideMark/>
          </w:tcPr>
          <w:p w14:paraId="688CFF3F" w14:textId="77777777" w:rsidR="00987B51" w:rsidRPr="00E85890" w:rsidRDefault="00987B51">
            <w:pPr>
              <w:rPr>
                <w:rFonts w:cs="Arial"/>
                <w:sz w:val="20"/>
                <w:szCs w:val="20"/>
              </w:rPr>
            </w:pPr>
            <w:r w:rsidRPr="00E85890">
              <w:rPr>
                <w:rFonts w:cs="Arial"/>
                <w:sz w:val="20"/>
                <w:szCs w:val="20"/>
              </w:rPr>
              <w:t>Cattle grid with horse drawn vehicle gateway</w:t>
            </w:r>
          </w:p>
        </w:tc>
        <w:tc>
          <w:tcPr>
            <w:tcW w:w="1309" w:type="dxa"/>
            <w:hideMark/>
          </w:tcPr>
          <w:p w14:paraId="042915D1" w14:textId="77777777" w:rsidR="00987B51" w:rsidRPr="00E85890" w:rsidRDefault="00987B51" w:rsidP="00E85890">
            <w:pPr>
              <w:jc w:val="right"/>
              <w:rPr>
                <w:rFonts w:cs="Arial"/>
                <w:sz w:val="20"/>
                <w:szCs w:val="20"/>
              </w:rPr>
            </w:pPr>
            <w:r w:rsidRPr="00E85890">
              <w:rPr>
                <w:rFonts w:cs="Arial"/>
                <w:sz w:val="20"/>
                <w:szCs w:val="20"/>
              </w:rPr>
              <w:t>£30,000-£40,000</w:t>
            </w:r>
          </w:p>
        </w:tc>
        <w:tc>
          <w:tcPr>
            <w:tcW w:w="1275" w:type="dxa"/>
            <w:hideMark/>
          </w:tcPr>
          <w:p w14:paraId="3736A50E" w14:textId="77777777" w:rsidR="00987B51" w:rsidRPr="00E85890" w:rsidRDefault="00987B51" w:rsidP="007918C8">
            <w:pPr>
              <w:rPr>
                <w:rFonts w:cs="Arial"/>
                <w:sz w:val="20"/>
                <w:szCs w:val="20"/>
              </w:rPr>
            </w:pPr>
            <w:r w:rsidRPr="00E85890">
              <w:rPr>
                <w:rFonts w:cs="Arial"/>
                <w:sz w:val="20"/>
                <w:szCs w:val="20"/>
              </w:rPr>
              <w:t>1</w:t>
            </w:r>
          </w:p>
        </w:tc>
        <w:tc>
          <w:tcPr>
            <w:tcW w:w="2126" w:type="dxa"/>
            <w:hideMark/>
          </w:tcPr>
          <w:p w14:paraId="717CCCB6" w14:textId="77777777" w:rsidR="00987B51" w:rsidRPr="00E85890" w:rsidRDefault="00987B51">
            <w:pPr>
              <w:rPr>
                <w:rFonts w:cs="Arial"/>
                <w:sz w:val="20"/>
                <w:szCs w:val="20"/>
              </w:rPr>
            </w:pPr>
            <w:r w:rsidRPr="00E85890">
              <w:rPr>
                <w:rFonts w:cs="Arial"/>
                <w:sz w:val="20"/>
                <w:szCs w:val="20"/>
              </w:rPr>
              <w:t>Preseli</w:t>
            </w:r>
          </w:p>
        </w:tc>
        <w:tc>
          <w:tcPr>
            <w:tcW w:w="4253" w:type="dxa"/>
            <w:hideMark/>
          </w:tcPr>
          <w:p w14:paraId="5BC64FF6" w14:textId="14B08284" w:rsidR="00987B51" w:rsidRPr="00E85890" w:rsidRDefault="00987B51">
            <w:pPr>
              <w:rPr>
                <w:rFonts w:cs="Arial"/>
                <w:sz w:val="20"/>
                <w:szCs w:val="20"/>
              </w:rPr>
            </w:pPr>
            <w:r>
              <w:rPr>
                <w:rFonts w:cs="Arial"/>
                <w:sz w:val="20"/>
                <w:szCs w:val="20"/>
              </w:rPr>
              <w:t>One-</w:t>
            </w:r>
            <w:r w:rsidRPr="00E85890">
              <w:rPr>
                <w:rFonts w:cs="Arial"/>
                <w:sz w:val="20"/>
                <w:szCs w:val="20"/>
              </w:rPr>
              <w:t>off</w:t>
            </w:r>
            <w:r>
              <w:rPr>
                <w:rFonts w:cs="Arial"/>
                <w:sz w:val="20"/>
                <w:szCs w:val="20"/>
              </w:rPr>
              <w:t xml:space="preserve"> cost</w:t>
            </w:r>
          </w:p>
        </w:tc>
      </w:tr>
      <w:tr w:rsidR="00987B51" w:rsidRPr="00E85890" w14:paraId="3D4EF59E" w14:textId="77777777" w:rsidTr="002A5A5E">
        <w:trPr>
          <w:trHeight w:val="264"/>
        </w:trPr>
        <w:tc>
          <w:tcPr>
            <w:tcW w:w="2405" w:type="dxa"/>
            <w:hideMark/>
          </w:tcPr>
          <w:p w14:paraId="46FEB1C9" w14:textId="77777777" w:rsidR="00987B51" w:rsidRPr="00E85890" w:rsidRDefault="00987B51">
            <w:pPr>
              <w:rPr>
                <w:rFonts w:cs="Arial"/>
                <w:sz w:val="20"/>
                <w:szCs w:val="20"/>
              </w:rPr>
            </w:pPr>
            <w:r w:rsidRPr="00E85890">
              <w:rPr>
                <w:rFonts w:cs="Arial"/>
                <w:sz w:val="20"/>
                <w:szCs w:val="20"/>
              </w:rPr>
              <w:t>NRW conservation officer</w:t>
            </w:r>
          </w:p>
        </w:tc>
        <w:tc>
          <w:tcPr>
            <w:tcW w:w="2693" w:type="dxa"/>
            <w:hideMark/>
          </w:tcPr>
          <w:p w14:paraId="33F7494E" w14:textId="77777777" w:rsidR="00987B51" w:rsidRPr="00E85890" w:rsidRDefault="00987B51">
            <w:pPr>
              <w:rPr>
                <w:rFonts w:cs="Arial"/>
                <w:sz w:val="20"/>
                <w:szCs w:val="20"/>
              </w:rPr>
            </w:pPr>
            <w:r w:rsidRPr="00E85890">
              <w:rPr>
                <w:rFonts w:cs="Arial"/>
                <w:sz w:val="20"/>
                <w:szCs w:val="20"/>
              </w:rPr>
              <w:t>Biosecurity awareness raising</w:t>
            </w:r>
          </w:p>
        </w:tc>
        <w:tc>
          <w:tcPr>
            <w:tcW w:w="1309" w:type="dxa"/>
            <w:hideMark/>
          </w:tcPr>
          <w:p w14:paraId="30C414A5" w14:textId="77777777" w:rsidR="00987B51" w:rsidRPr="00E85890" w:rsidRDefault="00987B51" w:rsidP="00E85890">
            <w:pPr>
              <w:jc w:val="right"/>
              <w:rPr>
                <w:rFonts w:cs="Arial"/>
                <w:sz w:val="20"/>
                <w:szCs w:val="20"/>
              </w:rPr>
            </w:pPr>
            <w:r w:rsidRPr="00E85890">
              <w:rPr>
                <w:rFonts w:cs="Arial"/>
                <w:sz w:val="20"/>
                <w:szCs w:val="20"/>
              </w:rPr>
              <w:t>£12,000-£20,000</w:t>
            </w:r>
          </w:p>
        </w:tc>
        <w:tc>
          <w:tcPr>
            <w:tcW w:w="1275" w:type="dxa"/>
            <w:hideMark/>
          </w:tcPr>
          <w:p w14:paraId="6D58D994" w14:textId="77777777" w:rsidR="00987B51" w:rsidRPr="00E85890" w:rsidRDefault="00987B51" w:rsidP="007918C8">
            <w:pPr>
              <w:rPr>
                <w:rFonts w:cs="Arial"/>
                <w:sz w:val="20"/>
                <w:szCs w:val="20"/>
              </w:rPr>
            </w:pPr>
            <w:r w:rsidRPr="00E85890">
              <w:rPr>
                <w:rFonts w:cs="Arial"/>
                <w:sz w:val="20"/>
                <w:szCs w:val="20"/>
              </w:rPr>
              <w:t>year</w:t>
            </w:r>
          </w:p>
        </w:tc>
        <w:tc>
          <w:tcPr>
            <w:tcW w:w="2126" w:type="dxa"/>
            <w:hideMark/>
          </w:tcPr>
          <w:p w14:paraId="04B68E6F" w14:textId="77777777" w:rsidR="00987B51" w:rsidRPr="00E85890" w:rsidRDefault="00987B51">
            <w:pPr>
              <w:rPr>
                <w:rFonts w:cs="Arial"/>
                <w:sz w:val="20"/>
                <w:szCs w:val="20"/>
              </w:rPr>
            </w:pPr>
            <w:r w:rsidRPr="00E85890">
              <w:rPr>
                <w:rFonts w:cs="Arial"/>
                <w:sz w:val="20"/>
                <w:szCs w:val="20"/>
              </w:rPr>
              <w:t xml:space="preserve">River Dee and </w:t>
            </w:r>
            <w:proofErr w:type="spellStart"/>
            <w:r w:rsidRPr="00E85890">
              <w:rPr>
                <w:rFonts w:cs="Arial"/>
                <w:sz w:val="20"/>
                <w:szCs w:val="20"/>
              </w:rPr>
              <w:t>Bala</w:t>
            </w:r>
            <w:proofErr w:type="spellEnd"/>
            <w:r w:rsidRPr="00E85890">
              <w:rPr>
                <w:rFonts w:cs="Arial"/>
                <w:sz w:val="20"/>
                <w:szCs w:val="20"/>
              </w:rPr>
              <w:t xml:space="preserve"> Lake</w:t>
            </w:r>
          </w:p>
        </w:tc>
        <w:tc>
          <w:tcPr>
            <w:tcW w:w="4253" w:type="dxa"/>
            <w:hideMark/>
          </w:tcPr>
          <w:p w14:paraId="6A82F71D" w14:textId="77777777" w:rsidR="00987B51" w:rsidRPr="00E85890" w:rsidRDefault="00987B51">
            <w:pPr>
              <w:rPr>
                <w:rFonts w:cs="Arial"/>
                <w:sz w:val="20"/>
                <w:szCs w:val="20"/>
              </w:rPr>
            </w:pPr>
            <w:r w:rsidRPr="00E85890">
              <w:rPr>
                <w:rFonts w:cs="Arial"/>
                <w:sz w:val="20"/>
                <w:szCs w:val="20"/>
              </w:rPr>
              <w:t>This does not include staffing costs of an INNS Officer</w:t>
            </w:r>
          </w:p>
        </w:tc>
      </w:tr>
      <w:tr w:rsidR="00987B51" w:rsidRPr="00E85890" w14:paraId="3341CBB6" w14:textId="77777777" w:rsidTr="002A5A5E">
        <w:trPr>
          <w:trHeight w:val="264"/>
        </w:trPr>
        <w:tc>
          <w:tcPr>
            <w:tcW w:w="2405" w:type="dxa"/>
            <w:hideMark/>
          </w:tcPr>
          <w:p w14:paraId="19317F53" w14:textId="77777777" w:rsidR="00987B51" w:rsidRPr="00E85890" w:rsidRDefault="00987B51">
            <w:pPr>
              <w:rPr>
                <w:rFonts w:cs="Arial"/>
                <w:sz w:val="20"/>
                <w:szCs w:val="20"/>
              </w:rPr>
            </w:pPr>
            <w:r w:rsidRPr="00E85890">
              <w:rPr>
                <w:rFonts w:cs="Arial"/>
                <w:sz w:val="20"/>
                <w:szCs w:val="20"/>
              </w:rPr>
              <w:t>NRW conservation officer</w:t>
            </w:r>
          </w:p>
        </w:tc>
        <w:tc>
          <w:tcPr>
            <w:tcW w:w="2693" w:type="dxa"/>
            <w:hideMark/>
          </w:tcPr>
          <w:p w14:paraId="1AEE4D39" w14:textId="77777777" w:rsidR="00987B51" w:rsidRPr="00E85890" w:rsidRDefault="00987B51">
            <w:pPr>
              <w:rPr>
                <w:rFonts w:cs="Arial"/>
                <w:sz w:val="20"/>
                <w:szCs w:val="20"/>
              </w:rPr>
            </w:pPr>
            <w:r w:rsidRPr="00E85890">
              <w:rPr>
                <w:rFonts w:cs="Arial"/>
                <w:sz w:val="20"/>
                <w:szCs w:val="20"/>
              </w:rPr>
              <w:t xml:space="preserve">Burning management group </w:t>
            </w:r>
          </w:p>
        </w:tc>
        <w:tc>
          <w:tcPr>
            <w:tcW w:w="1309" w:type="dxa"/>
            <w:hideMark/>
          </w:tcPr>
          <w:p w14:paraId="431554C8" w14:textId="77777777" w:rsidR="00987B51" w:rsidRPr="00E85890" w:rsidRDefault="00987B51" w:rsidP="00E85890">
            <w:pPr>
              <w:jc w:val="right"/>
              <w:rPr>
                <w:rFonts w:cs="Arial"/>
                <w:sz w:val="20"/>
                <w:szCs w:val="20"/>
              </w:rPr>
            </w:pPr>
            <w:r w:rsidRPr="00E85890">
              <w:rPr>
                <w:rFonts w:cs="Arial"/>
                <w:sz w:val="20"/>
                <w:szCs w:val="20"/>
              </w:rPr>
              <w:t xml:space="preserve">£5,000-10,000 </w:t>
            </w:r>
          </w:p>
        </w:tc>
        <w:tc>
          <w:tcPr>
            <w:tcW w:w="1275" w:type="dxa"/>
            <w:hideMark/>
          </w:tcPr>
          <w:p w14:paraId="246244AA" w14:textId="77777777" w:rsidR="00987B51" w:rsidRPr="00E85890" w:rsidRDefault="00987B51" w:rsidP="007918C8">
            <w:pPr>
              <w:rPr>
                <w:rFonts w:cs="Arial"/>
                <w:sz w:val="20"/>
                <w:szCs w:val="20"/>
              </w:rPr>
            </w:pPr>
            <w:r w:rsidRPr="00E85890">
              <w:rPr>
                <w:rFonts w:cs="Arial"/>
                <w:sz w:val="20"/>
                <w:szCs w:val="20"/>
              </w:rPr>
              <w:t>year</w:t>
            </w:r>
          </w:p>
        </w:tc>
        <w:tc>
          <w:tcPr>
            <w:tcW w:w="2126" w:type="dxa"/>
            <w:hideMark/>
          </w:tcPr>
          <w:p w14:paraId="7F30C79B" w14:textId="77777777" w:rsidR="00987B51" w:rsidRPr="00E85890" w:rsidRDefault="00987B51">
            <w:pPr>
              <w:rPr>
                <w:rFonts w:cs="Arial"/>
                <w:sz w:val="20"/>
                <w:szCs w:val="20"/>
              </w:rPr>
            </w:pPr>
            <w:r w:rsidRPr="00E85890">
              <w:rPr>
                <w:rFonts w:cs="Arial"/>
                <w:sz w:val="20"/>
                <w:szCs w:val="20"/>
              </w:rPr>
              <w:t>Preseli</w:t>
            </w:r>
          </w:p>
        </w:tc>
        <w:tc>
          <w:tcPr>
            <w:tcW w:w="4253" w:type="dxa"/>
            <w:hideMark/>
          </w:tcPr>
          <w:p w14:paraId="0D6693D3" w14:textId="77777777" w:rsidR="00987B51" w:rsidRPr="00E85890" w:rsidRDefault="00987B51">
            <w:pPr>
              <w:rPr>
                <w:rFonts w:cs="Arial"/>
                <w:sz w:val="20"/>
                <w:szCs w:val="20"/>
              </w:rPr>
            </w:pPr>
            <w:r w:rsidRPr="00E85890">
              <w:rPr>
                <w:rFonts w:cs="Arial"/>
                <w:sz w:val="20"/>
                <w:szCs w:val="20"/>
              </w:rPr>
              <w:t> </w:t>
            </w:r>
          </w:p>
        </w:tc>
      </w:tr>
      <w:tr w:rsidR="00987B51" w:rsidRPr="00E85890" w14:paraId="1AE2E762" w14:textId="77777777" w:rsidTr="002A5A5E">
        <w:trPr>
          <w:trHeight w:val="264"/>
        </w:trPr>
        <w:tc>
          <w:tcPr>
            <w:tcW w:w="2405" w:type="dxa"/>
            <w:hideMark/>
          </w:tcPr>
          <w:p w14:paraId="7E30D895" w14:textId="77777777" w:rsidR="00987B51" w:rsidRPr="00E85890" w:rsidRDefault="00987B51">
            <w:pPr>
              <w:rPr>
                <w:rFonts w:cs="Arial"/>
                <w:sz w:val="20"/>
                <w:szCs w:val="20"/>
              </w:rPr>
            </w:pPr>
            <w:r w:rsidRPr="00E85890">
              <w:rPr>
                <w:rFonts w:cs="Arial"/>
                <w:sz w:val="20"/>
                <w:szCs w:val="20"/>
              </w:rPr>
              <w:t>NRW conservation officer</w:t>
            </w:r>
          </w:p>
        </w:tc>
        <w:tc>
          <w:tcPr>
            <w:tcW w:w="2693" w:type="dxa"/>
            <w:hideMark/>
          </w:tcPr>
          <w:p w14:paraId="32F1D9AB" w14:textId="77777777" w:rsidR="00987B51" w:rsidRPr="00E85890" w:rsidRDefault="00987B51">
            <w:pPr>
              <w:rPr>
                <w:rFonts w:cs="Arial"/>
                <w:sz w:val="20"/>
                <w:szCs w:val="20"/>
              </w:rPr>
            </w:pPr>
            <w:r w:rsidRPr="00E85890">
              <w:rPr>
                <w:rFonts w:cs="Arial"/>
                <w:sz w:val="20"/>
                <w:szCs w:val="20"/>
              </w:rPr>
              <w:t xml:space="preserve">Fire break cutting </w:t>
            </w:r>
          </w:p>
        </w:tc>
        <w:tc>
          <w:tcPr>
            <w:tcW w:w="1309" w:type="dxa"/>
            <w:hideMark/>
          </w:tcPr>
          <w:p w14:paraId="0338539C" w14:textId="77777777" w:rsidR="00987B51" w:rsidRPr="00E85890" w:rsidRDefault="00987B51" w:rsidP="00E85890">
            <w:pPr>
              <w:jc w:val="right"/>
              <w:rPr>
                <w:rFonts w:cs="Arial"/>
                <w:sz w:val="20"/>
                <w:szCs w:val="20"/>
              </w:rPr>
            </w:pPr>
            <w:r w:rsidRPr="00E85890">
              <w:rPr>
                <w:rFonts w:cs="Arial"/>
                <w:sz w:val="20"/>
                <w:szCs w:val="20"/>
              </w:rPr>
              <w:t>£500</w:t>
            </w:r>
          </w:p>
        </w:tc>
        <w:tc>
          <w:tcPr>
            <w:tcW w:w="1275" w:type="dxa"/>
            <w:hideMark/>
          </w:tcPr>
          <w:p w14:paraId="22EC3D06" w14:textId="77777777" w:rsidR="00987B51" w:rsidRPr="00E85890" w:rsidRDefault="00987B51" w:rsidP="007918C8">
            <w:pPr>
              <w:rPr>
                <w:rFonts w:cs="Arial"/>
                <w:sz w:val="20"/>
                <w:szCs w:val="20"/>
              </w:rPr>
            </w:pPr>
            <w:r w:rsidRPr="00E85890">
              <w:rPr>
                <w:rFonts w:cs="Arial"/>
                <w:sz w:val="20"/>
                <w:szCs w:val="20"/>
              </w:rPr>
              <w:t>day</w:t>
            </w:r>
          </w:p>
        </w:tc>
        <w:tc>
          <w:tcPr>
            <w:tcW w:w="2126" w:type="dxa"/>
            <w:hideMark/>
          </w:tcPr>
          <w:p w14:paraId="4D3479FB" w14:textId="77777777" w:rsidR="00987B51" w:rsidRPr="00E85890" w:rsidRDefault="00987B51">
            <w:pPr>
              <w:rPr>
                <w:rFonts w:cs="Arial"/>
                <w:sz w:val="20"/>
                <w:szCs w:val="20"/>
              </w:rPr>
            </w:pPr>
            <w:r w:rsidRPr="00E85890">
              <w:rPr>
                <w:rFonts w:cs="Arial"/>
                <w:sz w:val="20"/>
                <w:szCs w:val="20"/>
              </w:rPr>
              <w:t>Preseli</w:t>
            </w:r>
          </w:p>
        </w:tc>
        <w:tc>
          <w:tcPr>
            <w:tcW w:w="4253" w:type="dxa"/>
            <w:hideMark/>
          </w:tcPr>
          <w:p w14:paraId="713860B5" w14:textId="77777777" w:rsidR="00987B51" w:rsidRPr="00E85890" w:rsidRDefault="00987B51">
            <w:pPr>
              <w:rPr>
                <w:rFonts w:cs="Arial"/>
                <w:sz w:val="20"/>
                <w:szCs w:val="20"/>
              </w:rPr>
            </w:pPr>
            <w:r w:rsidRPr="00E85890">
              <w:rPr>
                <w:rFonts w:cs="Arial"/>
                <w:sz w:val="20"/>
                <w:szCs w:val="20"/>
              </w:rPr>
              <w:t> </w:t>
            </w:r>
          </w:p>
        </w:tc>
      </w:tr>
      <w:tr w:rsidR="00987B51" w:rsidRPr="00E85890" w14:paraId="209B8C43" w14:textId="77777777" w:rsidTr="004A642D">
        <w:trPr>
          <w:trHeight w:val="471"/>
        </w:trPr>
        <w:tc>
          <w:tcPr>
            <w:tcW w:w="2405" w:type="dxa"/>
            <w:hideMark/>
          </w:tcPr>
          <w:p w14:paraId="0DD3562C" w14:textId="77777777" w:rsidR="00987B51" w:rsidRPr="00E85890" w:rsidRDefault="00987B51">
            <w:pPr>
              <w:rPr>
                <w:rFonts w:cs="Arial"/>
                <w:sz w:val="20"/>
                <w:szCs w:val="20"/>
              </w:rPr>
            </w:pPr>
            <w:r w:rsidRPr="00E85890">
              <w:rPr>
                <w:rFonts w:cs="Arial"/>
                <w:sz w:val="20"/>
                <w:szCs w:val="20"/>
              </w:rPr>
              <w:t>NRW conservation officer</w:t>
            </w:r>
          </w:p>
        </w:tc>
        <w:tc>
          <w:tcPr>
            <w:tcW w:w="2693" w:type="dxa"/>
            <w:hideMark/>
          </w:tcPr>
          <w:p w14:paraId="7F9D98F7" w14:textId="77777777" w:rsidR="00987B51" w:rsidRPr="00E85890" w:rsidRDefault="00987B51">
            <w:pPr>
              <w:rPr>
                <w:rFonts w:cs="Arial"/>
                <w:sz w:val="20"/>
                <w:szCs w:val="20"/>
              </w:rPr>
            </w:pPr>
            <w:r w:rsidRPr="00E85890">
              <w:rPr>
                <w:rFonts w:cs="Arial"/>
                <w:sz w:val="20"/>
                <w:szCs w:val="20"/>
              </w:rPr>
              <w:t xml:space="preserve">Shepherding </w:t>
            </w:r>
          </w:p>
        </w:tc>
        <w:tc>
          <w:tcPr>
            <w:tcW w:w="1309" w:type="dxa"/>
            <w:hideMark/>
          </w:tcPr>
          <w:p w14:paraId="5C024AC4" w14:textId="77777777" w:rsidR="00987B51" w:rsidRPr="00E85890" w:rsidRDefault="00987B51" w:rsidP="00E85890">
            <w:pPr>
              <w:jc w:val="right"/>
              <w:rPr>
                <w:rFonts w:cs="Arial"/>
                <w:sz w:val="20"/>
                <w:szCs w:val="20"/>
              </w:rPr>
            </w:pPr>
            <w:r w:rsidRPr="00E85890">
              <w:rPr>
                <w:rFonts w:cs="Arial"/>
                <w:sz w:val="20"/>
                <w:szCs w:val="20"/>
              </w:rPr>
              <w:t>£500</w:t>
            </w:r>
          </w:p>
        </w:tc>
        <w:tc>
          <w:tcPr>
            <w:tcW w:w="1275" w:type="dxa"/>
            <w:hideMark/>
          </w:tcPr>
          <w:p w14:paraId="5EFB37F7" w14:textId="77777777" w:rsidR="00987B51" w:rsidRPr="00E85890" w:rsidRDefault="00987B51" w:rsidP="007918C8">
            <w:pPr>
              <w:rPr>
                <w:rFonts w:cs="Arial"/>
                <w:sz w:val="20"/>
                <w:szCs w:val="20"/>
              </w:rPr>
            </w:pPr>
            <w:r w:rsidRPr="00E85890">
              <w:rPr>
                <w:rFonts w:cs="Arial"/>
                <w:sz w:val="20"/>
                <w:szCs w:val="20"/>
              </w:rPr>
              <w:t>year</w:t>
            </w:r>
          </w:p>
        </w:tc>
        <w:tc>
          <w:tcPr>
            <w:tcW w:w="2126" w:type="dxa"/>
            <w:hideMark/>
          </w:tcPr>
          <w:p w14:paraId="7654914E" w14:textId="77777777" w:rsidR="00987B51" w:rsidRPr="00E85890" w:rsidRDefault="00987B51">
            <w:pPr>
              <w:rPr>
                <w:rFonts w:cs="Arial"/>
                <w:sz w:val="20"/>
                <w:szCs w:val="20"/>
              </w:rPr>
            </w:pPr>
            <w:r w:rsidRPr="00E85890">
              <w:rPr>
                <w:rFonts w:cs="Arial"/>
                <w:sz w:val="20"/>
                <w:szCs w:val="20"/>
              </w:rPr>
              <w:t>Preseli</w:t>
            </w:r>
          </w:p>
        </w:tc>
        <w:tc>
          <w:tcPr>
            <w:tcW w:w="4253" w:type="dxa"/>
            <w:hideMark/>
          </w:tcPr>
          <w:p w14:paraId="25574916" w14:textId="31F1D641" w:rsidR="00987B51" w:rsidRPr="00E85890" w:rsidRDefault="00987B51">
            <w:pPr>
              <w:rPr>
                <w:rFonts w:cs="Arial"/>
                <w:sz w:val="20"/>
                <w:szCs w:val="20"/>
              </w:rPr>
            </w:pPr>
            <w:r>
              <w:rPr>
                <w:rFonts w:cs="Arial"/>
                <w:sz w:val="20"/>
                <w:szCs w:val="20"/>
              </w:rPr>
              <w:t xml:space="preserve">To encourage grazing near top of slopes. </w:t>
            </w:r>
          </w:p>
        </w:tc>
      </w:tr>
      <w:tr w:rsidR="00987B51" w:rsidRPr="00E85890" w14:paraId="2313AEDF" w14:textId="77777777" w:rsidTr="002A5A5E">
        <w:trPr>
          <w:trHeight w:val="264"/>
        </w:trPr>
        <w:tc>
          <w:tcPr>
            <w:tcW w:w="2405" w:type="dxa"/>
            <w:hideMark/>
          </w:tcPr>
          <w:p w14:paraId="0A60B3D2" w14:textId="77777777" w:rsidR="00987B51" w:rsidRPr="00E85890" w:rsidRDefault="00987B51">
            <w:pPr>
              <w:rPr>
                <w:rFonts w:cs="Arial"/>
                <w:sz w:val="20"/>
                <w:szCs w:val="20"/>
              </w:rPr>
            </w:pPr>
            <w:r w:rsidRPr="00E85890">
              <w:rPr>
                <w:rFonts w:cs="Arial"/>
                <w:sz w:val="20"/>
                <w:szCs w:val="20"/>
              </w:rPr>
              <w:t>NRW conservation officer</w:t>
            </w:r>
          </w:p>
        </w:tc>
        <w:tc>
          <w:tcPr>
            <w:tcW w:w="2693" w:type="dxa"/>
            <w:hideMark/>
          </w:tcPr>
          <w:p w14:paraId="3ADF2BB9" w14:textId="61CB7905" w:rsidR="00987B51" w:rsidRPr="00E85890" w:rsidRDefault="009C5059">
            <w:pPr>
              <w:rPr>
                <w:rFonts w:cs="Arial"/>
                <w:sz w:val="20"/>
                <w:szCs w:val="20"/>
              </w:rPr>
            </w:pPr>
            <w:r>
              <w:rPr>
                <w:rFonts w:cs="Arial"/>
                <w:sz w:val="20"/>
                <w:szCs w:val="20"/>
              </w:rPr>
              <w:t>Ponds:</w:t>
            </w:r>
            <w:r w:rsidR="00987B51" w:rsidRPr="00E85890">
              <w:rPr>
                <w:rFonts w:cs="Arial"/>
                <w:sz w:val="20"/>
                <w:szCs w:val="20"/>
              </w:rPr>
              <w:t xml:space="preserve"> 0.4ha lining per </w:t>
            </w:r>
            <w:proofErr w:type="spellStart"/>
            <w:r w:rsidR="00987B51" w:rsidRPr="00E85890">
              <w:rPr>
                <w:rFonts w:cs="Arial"/>
                <w:sz w:val="20"/>
                <w:szCs w:val="20"/>
              </w:rPr>
              <w:t>pond</w:t>
            </w:r>
            <w:proofErr w:type="spellEnd"/>
            <w:r w:rsidR="00987B51" w:rsidRPr="00E85890">
              <w:rPr>
                <w:rFonts w:cs="Arial"/>
                <w:sz w:val="20"/>
                <w:szCs w:val="20"/>
              </w:rPr>
              <w:t xml:space="preserve"> for newts</w:t>
            </w:r>
          </w:p>
        </w:tc>
        <w:tc>
          <w:tcPr>
            <w:tcW w:w="1309" w:type="dxa"/>
            <w:hideMark/>
          </w:tcPr>
          <w:p w14:paraId="1E9D2709" w14:textId="77777777" w:rsidR="00987B51" w:rsidRPr="00E85890" w:rsidRDefault="00987B51" w:rsidP="00E85890">
            <w:pPr>
              <w:jc w:val="right"/>
              <w:rPr>
                <w:rFonts w:cs="Arial"/>
                <w:sz w:val="20"/>
                <w:szCs w:val="20"/>
              </w:rPr>
            </w:pPr>
            <w:r w:rsidRPr="00E85890">
              <w:rPr>
                <w:rFonts w:cs="Arial"/>
                <w:sz w:val="20"/>
                <w:szCs w:val="20"/>
              </w:rPr>
              <w:t>£2,000</w:t>
            </w:r>
          </w:p>
        </w:tc>
        <w:tc>
          <w:tcPr>
            <w:tcW w:w="1275" w:type="dxa"/>
            <w:hideMark/>
          </w:tcPr>
          <w:p w14:paraId="0DEF3B0C" w14:textId="77777777" w:rsidR="00987B51" w:rsidRPr="00E85890" w:rsidRDefault="00987B51" w:rsidP="007918C8">
            <w:pPr>
              <w:rPr>
                <w:rFonts w:cs="Arial"/>
                <w:sz w:val="20"/>
                <w:szCs w:val="20"/>
              </w:rPr>
            </w:pPr>
            <w:r w:rsidRPr="00E85890">
              <w:rPr>
                <w:rFonts w:cs="Arial"/>
                <w:sz w:val="20"/>
                <w:szCs w:val="20"/>
              </w:rPr>
              <w:t>pond</w:t>
            </w:r>
          </w:p>
        </w:tc>
        <w:tc>
          <w:tcPr>
            <w:tcW w:w="2126" w:type="dxa"/>
            <w:hideMark/>
          </w:tcPr>
          <w:p w14:paraId="296A8808" w14:textId="77777777" w:rsidR="00987B51" w:rsidRPr="00E85890" w:rsidRDefault="00987B51">
            <w:pPr>
              <w:rPr>
                <w:rFonts w:cs="Arial"/>
                <w:sz w:val="20"/>
                <w:szCs w:val="20"/>
              </w:rPr>
            </w:pPr>
            <w:proofErr w:type="spellStart"/>
            <w:r w:rsidRPr="00E85890">
              <w:rPr>
                <w:rFonts w:cs="Arial"/>
                <w:sz w:val="20"/>
                <w:szCs w:val="20"/>
              </w:rPr>
              <w:t>Glantraeth</w:t>
            </w:r>
            <w:proofErr w:type="spellEnd"/>
          </w:p>
        </w:tc>
        <w:tc>
          <w:tcPr>
            <w:tcW w:w="4253" w:type="dxa"/>
            <w:hideMark/>
          </w:tcPr>
          <w:p w14:paraId="76F15340" w14:textId="77777777" w:rsidR="00987B51" w:rsidRPr="00E85890" w:rsidRDefault="00987B51">
            <w:pPr>
              <w:rPr>
                <w:rFonts w:cs="Arial"/>
                <w:sz w:val="20"/>
                <w:szCs w:val="20"/>
              </w:rPr>
            </w:pPr>
            <w:r w:rsidRPr="00E85890">
              <w:rPr>
                <w:rFonts w:cs="Arial"/>
                <w:sz w:val="20"/>
                <w:szCs w:val="20"/>
              </w:rPr>
              <w:t> </w:t>
            </w:r>
          </w:p>
        </w:tc>
      </w:tr>
      <w:tr w:rsidR="00987B51" w:rsidRPr="00E85890" w14:paraId="68162217" w14:textId="77777777" w:rsidTr="004A642D">
        <w:trPr>
          <w:trHeight w:val="641"/>
        </w:trPr>
        <w:tc>
          <w:tcPr>
            <w:tcW w:w="2405" w:type="dxa"/>
            <w:hideMark/>
          </w:tcPr>
          <w:p w14:paraId="452854CA" w14:textId="77777777" w:rsidR="00987B51" w:rsidRPr="00E85890" w:rsidRDefault="00987B51">
            <w:pPr>
              <w:rPr>
                <w:rFonts w:cs="Arial"/>
                <w:sz w:val="20"/>
                <w:szCs w:val="20"/>
              </w:rPr>
            </w:pPr>
            <w:r w:rsidRPr="00E85890">
              <w:rPr>
                <w:rFonts w:cs="Arial"/>
                <w:sz w:val="20"/>
                <w:szCs w:val="20"/>
              </w:rPr>
              <w:t>NRW conservation officer</w:t>
            </w:r>
          </w:p>
        </w:tc>
        <w:tc>
          <w:tcPr>
            <w:tcW w:w="2693" w:type="dxa"/>
            <w:hideMark/>
          </w:tcPr>
          <w:p w14:paraId="37499091" w14:textId="55EE96E6" w:rsidR="00987B51" w:rsidRPr="00E85890" w:rsidRDefault="00987B51">
            <w:pPr>
              <w:rPr>
                <w:rFonts w:cs="Arial"/>
                <w:sz w:val="20"/>
                <w:szCs w:val="20"/>
              </w:rPr>
            </w:pPr>
            <w:r w:rsidRPr="00E85890">
              <w:rPr>
                <w:rFonts w:cs="Arial"/>
                <w:sz w:val="20"/>
                <w:szCs w:val="20"/>
              </w:rPr>
              <w:t>Ponds</w:t>
            </w:r>
            <w:r w:rsidR="009C5059">
              <w:rPr>
                <w:rFonts w:cs="Arial"/>
                <w:sz w:val="20"/>
                <w:szCs w:val="20"/>
              </w:rPr>
              <w:t>:</w:t>
            </w:r>
            <w:r w:rsidRPr="00E85890">
              <w:rPr>
                <w:rFonts w:cs="Arial"/>
                <w:sz w:val="20"/>
                <w:szCs w:val="20"/>
              </w:rPr>
              <w:t xml:space="preserve"> 0.4ha excavation per </w:t>
            </w:r>
            <w:proofErr w:type="spellStart"/>
            <w:r w:rsidRPr="00E85890">
              <w:rPr>
                <w:rFonts w:cs="Arial"/>
                <w:sz w:val="20"/>
                <w:szCs w:val="20"/>
              </w:rPr>
              <w:t>pond</w:t>
            </w:r>
            <w:proofErr w:type="spellEnd"/>
            <w:r w:rsidRPr="00E85890">
              <w:rPr>
                <w:rFonts w:cs="Arial"/>
                <w:sz w:val="20"/>
                <w:szCs w:val="20"/>
              </w:rPr>
              <w:t xml:space="preserve"> for newts</w:t>
            </w:r>
          </w:p>
        </w:tc>
        <w:tc>
          <w:tcPr>
            <w:tcW w:w="1309" w:type="dxa"/>
            <w:hideMark/>
          </w:tcPr>
          <w:p w14:paraId="1C3BD395" w14:textId="77777777" w:rsidR="00987B51" w:rsidRPr="00E85890" w:rsidRDefault="00987B51" w:rsidP="00E85890">
            <w:pPr>
              <w:jc w:val="right"/>
              <w:rPr>
                <w:rFonts w:cs="Arial"/>
                <w:sz w:val="20"/>
                <w:szCs w:val="20"/>
              </w:rPr>
            </w:pPr>
            <w:r w:rsidRPr="00E85890">
              <w:rPr>
                <w:rFonts w:cs="Arial"/>
                <w:sz w:val="20"/>
                <w:szCs w:val="20"/>
              </w:rPr>
              <w:t>£450</w:t>
            </w:r>
          </w:p>
        </w:tc>
        <w:tc>
          <w:tcPr>
            <w:tcW w:w="1275" w:type="dxa"/>
            <w:hideMark/>
          </w:tcPr>
          <w:p w14:paraId="3E30CADA" w14:textId="77777777" w:rsidR="00987B51" w:rsidRPr="00E85890" w:rsidRDefault="00987B51" w:rsidP="007918C8">
            <w:pPr>
              <w:rPr>
                <w:rFonts w:cs="Arial"/>
                <w:sz w:val="20"/>
                <w:szCs w:val="20"/>
              </w:rPr>
            </w:pPr>
            <w:r w:rsidRPr="00E85890">
              <w:rPr>
                <w:rFonts w:cs="Arial"/>
                <w:sz w:val="20"/>
                <w:szCs w:val="20"/>
              </w:rPr>
              <w:t>pond</w:t>
            </w:r>
          </w:p>
        </w:tc>
        <w:tc>
          <w:tcPr>
            <w:tcW w:w="2126" w:type="dxa"/>
            <w:hideMark/>
          </w:tcPr>
          <w:p w14:paraId="4D4D045A" w14:textId="77777777" w:rsidR="00987B51" w:rsidRPr="00E85890" w:rsidRDefault="00987B51">
            <w:pPr>
              <w:rPr>
                <w:rFonts w:cs="Arial"/>
                <w:sz w:val="20"/>
                <w:szCs w:val="20"/>
              </w:rPr>
            </w:pPr>
            <w:proofErr w:type="spellStart"/>
            <w:r w:rsidRPr="00E85890">
              <w:rPr>
                <w:rFonts w:cs="Arial"/>
                <w:sz w:val="20"/>
                <w:szCs w:val="20"/>
              </w:rPr>
              <w:t>Glantraeth</w:t>
            </w:r>
            <w:proofErr w:type="spellEnd"/>
          </w:p>
        </w:tc>
        <w:tc>
          <w:tcPr>
            <w:tcW w:w="4253" w:type="dxa"/>
            <w:hideMark/>
          </w:tcPr>
          <w:p w14:paraId="1EACD939" w14:textId="77D99114" w:rsidR="00987B51" w:rsidRPr="00E85890" w:rsidRDefault="00987B51">
            <w:pPr>
              <w:rPr>
                <w:rFonts w:cs="Arial"/>
                <w:sz w:val="20"/>
                <w:szCs w:val="20"/>
              </w:rPr>
            </w:pPr>
            <w:r w:rsidRPr="00E85890">
              <w:rPr>
                <w:rFonts w:cs="Arial"/>
                <w:sz w:val="20"/>
                <w:szCs w:val="20"/>
              </w:rPr>
              <w:t>Based on day digger hire at £300 per day and half a day of clerk of works to check for newts at £300 pro rata.</w:t>
            </w:r>
          </w:p>
        </w:tc>
      </w:tr>
      <w:tr w:rsidR="00987B51" w:rsidRPr="00E85890" w14:paraId="50AA1EC0" w14:textId="77777777" w:rsidTr="004A642D">
        <w:trPr>
          <w:trHeight w:val="694"/>
        </w:trPr>
        <w:tc>
          <w:tcPr>
            <w:tcW w:w="2405" w:type="dxa"/>
            <w:hideMark/>
          </w:tcPr>
          <w:p w14:paraId="3426CA03" w14:textId="77777777" w:rsidR="00987B51" w:rsidRPr="00E85890" w:rsidRDefault="00987B51">
            <w:pPr>
              <w:rPr>
                <w:rFonts w:cs="Arial"/>
                <w:sz w:val="20"/>
                <w:szCs w:val="20"/>
              </w:rPr>
            </w:pPr>
            <w:r w:rsidRPr="00E85890">
              <w:rPr>
                <w:rFonts w:cs="Arial"/>
                <w:sz w:val="20"/>
                <w:szCs w:val="20"/>
              </w:rPr>
              <w:t>NRW conservation officer</w:t>
            </w:r>
          </w:p>
        </w:tc>
        <w:tc>
          <w:tcPr>
            <w:tcW w:w="2693" w:type="dxa"/>
            <w:hideMark/>
          </w:tcPr>
          <w:p w14:paraId="4F20A004" w14:textId="3D1FC67A" w:rsidR="00987B51" w:rsidRPr="00E85890" w:rsidRDefault="00987B51">
            <w:pPr>
              <w:rPr>
                <w:rFonts w:cs="Arial"/>
                <w:sz w:val="20"/>
                <w:szCs w:val="20"/>
              </w:rPr>
            </w:pPr>
            <w:r w:rsidRPr="00E85890">
              <w:rPr>
                <w:rFonts w:cs="Arial"/>
                <w:sz w:val="20"/>
                <w:szCs w:val="20"/>
              </w:rPr>
              <w:t>Pond contouring and veg</w:t>
            </w:r>
            <w:r w:rsidR="009C5059">
              <w:rPr>
                <w:rFonts w:cs="Arial"/>
                <w:sz w:val="20"/>
                <w:szCs w:val="20"/>
              </w:rPr>
              <w:t>etation</w:t>
            </w:r>
            <w:r w:rsidRPr="00E85890">
              <w:rPr>
                <w:rFonts w:cs="Arial"/>
                <w:sz w:val="20"/>
                <w:szCs w:val="20"/>
              </w:rPr>
              <w:t xml:space="preserve"> clearance</w:t>
            </w:r>
          </w:p>
        </w:tc>
        <w:tc>
          <w:tcPr>
            <w:tcW w:w="1309" w:type="dxa"/>
            <w:hideMark/>
          </w:tcPr>
          <w:p w14:paraId="31A7ABDF" w14:textId="77777777" w:rsidR="00987B51" w:rsidRPr="00E85890" w:rsidRDefault="00987B51" w:rsidP="00E85890">
            <w:pPr>
              <w:jc w:val="right"/>
              <w:rPr>
                <w:rFonts w:cs="Arial"/>
                <w:sz w:val="20"/>
                <w:szCs w:val="20"/>
              </w:rPr>
            </w:pPr>
            <w:r w:rsidRPr="00E85890">
              <w:rPr>
                <w:rFonts w:cs="Arial"/>
                <w:sz w:val="20"/>
                <w:szCs w:val="20"/>
              </w:rPr>
              <w:t>£450</w:t>
            </w:r>
          </w:p>
        </w:tc>
        <w:tc>
          <w:tcPr>
            <w:tcW w:w="1275" w:type="dxa"/>
            <w:hideMark/>
          </w:tcPr>
          <w:p w14:paraId="08794B81" w14:textId="77777777" w:rsidR="00987B51" w:rsidRPr="00E85890" w:rsidRDefault="00987B51" w:rsidP="007918C8">
            <w:pPr>
              <w:rPr>
                <w:rFonts w:cs="Arial"/>
                <w:sz w:val="20"/>
                <w:szCs w:val="20"/>
              </w:rPr>
            </w:pPr>
            <w:r w:rsidRPr="00E85890">
              <w:rPr>
                <w:rFonts w:cs="Arial"/>
                <w:sz w:val="20"/>
                <w:szCs w:val="20"/>
              </w:rPr>
              <w:t>day</w:t>
            </w:r>
          </w:p>
        </w:tc>
        <w:tc>
          <w:tcPr>
            <w:tcW w:w="2126" w:type="dxa"/>
            <w:hideMark/>
          </w:tcPr>
          <w:p w14:paraId="5E1D7692" w14:textId="77777777" w:rsidR="00987B51" w:rsidRPr="00E85890" w:rsidRDefault="00987B51">
            <w:pPr>
              <w:rPr>
                <w:rFonts w:cs="Arial"/>
                <w:sz w:val="20"/>
                <w:szCs w:val="20"/>
              </w:rPr>
            </w:pPr>
            <w:proofErr w:type="spellStart"/>
            <w:r w:rsidRPr="00E85890">
              <w:rPr>
                <w:rFonts w:cs="Arial"/>
                <w:sz w:val="20"/>
                <w:szCs w:val="20"/>
              </w:rPr>
              <w:t>Glantraeth</w:t>
            </w:r>
            <w:proofErr w:type="spellEnd"/>
          </w:p>
        </w:tc>
        <w:tc>
          <w:tcPr>
            <w:tcW w:w="4253" w:type="dxa"/>
            <w:hideMark/>
          </w:tcPr>
          <w:p w14:paraId="2B5AACF6" w14:textId="709FB5C2" w:rsidR="00987B51" w:rsidRPr="00E85890" w:rsidRDefault="00987B51" w:rsidP="003A1683">
            <w:pPr>
              <w:rPr>
                <w:rFonts w:cs="Arial"/>
                <w:sz w:val="20"/>
                <w:szCs w:val="20"/>
              </w:rPr>
            </w:pPr>
            <w:r w:rsidRPr="00E85890">
              <w:rPr>
                <w:rFonts w:cs="Arial"/>
                <w:sz w:val="20"/>
                <w:szCs w:val="20"/>
              </w:rPr>
              <w:t>Based on day digger hire at £300 per day and half a day of clerk of works to check for newts at £300 pro rata.</w:t>
            </w:r>
          </w:p>
        </w:tc>
      </w:tr>
      <w:tr w:rsidR="00987B51" w:rsidRPr="00E85890" w14:paraId="08467952" w14:textId="77777777" w:rsidTr="002A5A5E">
        <w:trPr>
          <w:trHeight w:val="264"/>
        </w:trPr>
        <w:tc>
          <w:tcPr>
            <w:tcW w:w="2405" w:type="dxa"/>
            <w:hideMark/>
          </w:tcPr>
          <w:p w14:paraId="296A8D3C" w14:textId="77777777" w:rsidR="00987B51" w:rsidRPr="00E85890" w:rsidRDefault="00987B51">
            <w:pPr>
              <w:rPr>
                <w:rFonts w:cs="Arial"/>
                <w:sz w:val="20"/>
                <w:szCs w:val="20"/>
              </w:rPr>
            </w:pPr>
            <w:r w:rsidRPr="00E85890">
              <w:rPr>
                <w:rFonts w:cs="Arial"/>
                <w:sz w:val="20"/>
                <w:szCs w:val="20"/>
              </w:rPr>
              <w:t>NRW project manager</w:t>
            </w:r>
          </w:p>
        </w:tc>
        <w:tc>
          <w:tcPr>
            <w:tcW w:w="2693" w:type="dxa"/>
            <w:hideMark/>
          </w:tcPr>
          <w:p w14:paraId="77B8F655" w14:textId="77777777" w:rsidR="00987B51" w:rsidRPr="00E85890" w:rsidRDefault="00987B51">
            <w:pPr>
              <w:rPr>
                <w:rFonts w:cs="Arial"/>
                <w:sz w:val="20"/>
                <w:szCs w:val="20"/>
              </w:rPr>
            </w:pPr>
            <w:r w:rsidRPr="00E85890">
              <w:rPr>
                <w:rFonts w:cs="Arial"/>
                <w:sz w:val="20"/>
                <w:szCs w:val="20"/>
              </w:rPr>
              <w:t>Chainsaw work</w:t>
            </w:r>
          </w:p>
        </w:tc>
        <w:tc>
          <w:tcPr>
            <w:tcW w:w="1309" w:type="dxa"/>
            <w:hideMark/>
          </w:tcPr>
          <w:p w14:paraId="0DCF1C49" w14:textId="77777777" w:rsidR="00987B51" w:rsidRPr="00E85890" w:rsidRDefault="00987B51" w:rsidP="00E85890">
            <w:pPr>
              <w:jc w:val="right"/>
              <w:rPr>
                <w:rFonts w:cs="Arial"/>
                <w:sz w:val="20"/>
                <w:szCs w:val="20"/>
              </w:rPr>
            </w:pPr>
            <w:r w:rsidRPr="00E85890">
              <w:rPr>
                <w:rFonts w:cs="Arial"/>
                <w:sz w:val="20"/>
                <w:szCs w:val="20"/>
              </w:rPr>
              <w:t>£360</w:t>
            </w:r>
          </w:p>
        </w:tc>
        <w:tc>
          <w:tcPr>
            <w:tcW w:w="1275" w:type="dxa"/>
            <w:hideMark/>
          </w:tcPr>
          <w:p w14:paraId="5D7CC44E" w14:textId="008629F1" w:rsidR="00987B51" w:rsidRPr="00E85890" w:rsidRDefault="00987B51" w:rsidP="007918C8">
            <w:pPr>
              <w:rPr>
                <w:rFonts w:cs="Arial"/>
                <w:sz w:val="20"/>
                <w:szCs w:val="20"/>
              </w:rPr>
            </w:pPr>
            <w:r w:rsidRPr="00E85890">
              <w:rPr>
                <w:rFonts w:cs="Arial"/>
                <w:sz w:val="20"/>
                <w:szCs w:val="20"/>
              </w:rPr>
              <w:t>person/</w:t>
            </w:r>
            <w:r>
              <w:rPr>
                <w:rFonts w:cs="Arial"/>
                <w:sz w:val="20"/>
                <w:szCs w:val="20"/>
              </w:rPr>
              <w:t xml:space="preserve"> </w:t>
            </w:r>
            <w:r w:rsidRPr="00E85890">
              <w:rPr>
                <w:rFonts w:cs="Arial"/>
                <w:sz w:val="20"/>
                <w:szCs w:val="20"/>
              </w:rPr>
              <w:t>day</w:t>
            </w:r>
          </w:p>
        </w:tc>
        <w:tc>
          <w:tcPr>
            <w:tcW w:w="2126" w:type="dxa"/>
            <w:hideMark/>
          </w:tcPr>
          <w:p w14:paraId="59BB9825" w14:textId="77777777" w:rsidR="00987B51" w:rsidRPr="00E85890" w:rsidRDefault="00987B51">
            <w:pPr>
              <w:rPr>
                <w:rFonts w:cs="Arial"/>
                <w:sz w:val="20"/>
                <w:szCs w:val="20"/>
              </w:rPr>
            </w:pPr>
            <w:proofErr w:type="spellStart"/>
            <w:r w:rsidRPr="00E85890">
              <w:rPr>
                <w:rFonts w:cs="Arial"/>
                <w:sz w:val="20"/>
                <w:szCs w:val="20"/>
              </w:rPr>
              <w:t>Corsydd</w:t>
            </w:r>
            <w:proofErr w:type="spellEnd"/>
            <w:r w:rsidRPr="00E85890">
              <w:rPr>
                <w:rFonts w:cs="Arial"/>
                <w:sz w:val="20"/>
                <w:szCs w:val="20"/>
              </w:rPr>
              <w:t xml:space="preserve"> Mon</w:t>
            </w:r>
          </w:p>
        </w:tc>
        <w:tc>
          <w:tcPr>
            <w:tcW w:w="4253" w:type="dxa"/>
            <w:hideMark/>
          </w:tcPr>
          <w:p w14:paraId="0CC8A3F4" w14:textId="0598E873" w:rsidR="00987B51" w:rsidRPr="00E85890" w:rsidRDefault="009C5059" w:rsidP="0094615E">
            <w:pPr>
              <w:rPr>
                <w:rFonts w:cs="Arial"/>
                <w:sz w:val="20"/>
                <w:szCs w:val="20"/>
              </w:rPr>
            </w:pPr>
            <w:r>
              <w:rPr>
                <w:rFonts w:cs="Arial"/>
                <w:sz w:val="20"/>
                <w:szCs w:val="20"/>
              </w:rPr>
              <w:t>IF work r</w:t>
            </w:r>
            <w:r w:rsidR="00987B51">
              <w:rPr>
                <w:rFonts w:cs="Arial"/>
                <w:sz w:val="20"/>
                <w:szCs w:val="20"/>
              </w:rPr>
              <w:t xml:space="preserve">equires 2 people minimum for </w:t>
            </w:r>
            <w:r w:rsidR="00987B51" w:rsidRPr="00E85890">
              <w:rPr>
                <w:rFonts w:cs="Arial"/>
                <w:sz w:val="20"/>
                <w:szCs w:val="20"/>
              </w:rPr>
              <w:t>health and safety reasons</w:t>
            </w:r>
            <w:r>
              <w:rPr>
                <w:rFonts w:cs="Arial"/>
                <w:sz w:val="20"/>
                <w:szCs w:val="20"/>
              </w:rPr>
              <w:t>.</w:t>
            </w:r>
          </w:p>
        </w:tc>
      </w:tr>
      <w:tr w:rsidR="00987B51" w:rsidRPr="00E85890" w14:paraId="40F7F725" w14:textId="77777777" w:rsidTr="002A5A5E">
        <w:trPr>
          <w:trHeight w:val="264"/>
        </w:trPr>
        <w:tc>
          <w:tcPr>
            <w:tcW w:w="2405" w:type="dxa"/>
            <w:hideMark/>
          </w:tcPr>
          <w:p w14:paraId="12A902AD" w14:textId="77777777" w:rsidR="00987B51" w:rsidRPr="00E85890" w:rsidRDefault="00987B51">
            <w:pPr>
              <w:rPr>
                <w:rFonts w:cs="Arial"/>
                <w:sz w:val="20"/>
                <w:szCs w:val="20"/>
              </w:rPr>
            </w:pPr>
            <w:r w:rsidRPr="00E85890">
              <w:rPr>
                <w:rFonts w:cs="Arial"/>
                <w:sz w:val="20"/>
                <w:szCs w:val="20"/>
              </w:rPr>
              <w:t>NRW project manager</w:t>
            </w:r>
          </w:p>
        </w:tc>
        <w:tc>
          <w:tcPr>
            <w:tcW w:w="2693" w:type="dxa"/>
            <w:hideMark/>
          </w:tcPr>
          <w:p w14:paraId="78D8700D" w14:textId="77777777" w:rsidR="00987B51" w:rsidRPr="00E85890" w:rsidRDefault="00987B51">
            <w:pPr>
              <w:rPr>
                <w:rFonts w:cs="Arial"/>
                <w:sz w:val="20"/>
                <w:szCs w:val="20"/>
              </w:rPr>
            </w:pPr>
            <w:r w:rsidRPr="00E85890">
              <w:rPr>
                <w:rFonts w:cs="Arial"/>
                <w:sz w:val="20"/>
                <w:szCs w:val="20"/>
              </w:rPr>
              <w:t>Chainsaw work</w:t>
            </w:r>
          </w:p>
        </w:tc>
        <w:tc>
          <w:tcPr>
            <w:tcW w:w="1309" w:type="dxa"/>
            <w:hideMark/>
          </w:tcPr>
          <w:p w14:paraId="224F8E52" w14:textId="77777777" w:rsidR="00987B51" w:rsidRPr="00E85890" w:rsidRDefault="00987B51" w:rsidP="00E85890">
            <w:pPr>
              <w:jc w:val="right"/>
              <w:rPr>
                <w:rFonts w:cs="Arial"/>
                <w:sz w:val="20"/>
                <w:szCs w:val="20"/>
              </w:rPr>
            </w:pPr>
            <w:r w:rsidRPr="00E85890">
              <w:rPr>
                <w:rFonts w:cs="Arial"/>
                <w:sz w:val="20"/>
                <w:szCs w:val="20"/>
              </w:rPr>
              <w:t>£225</w:t>
            </w:r>
          </w:p>
        </w:tc>
        <w:tc>
          <w:tcPr>
            <w:tcW w:w="1275" w:type="dxa"/>
            <w:hideMark/>
          </w:tcPr>
          <w:p w14:paraId="6113B355" w14:textId="3603C3AA" w:rsidR="00987B51" w:rsidRPr="00E85890" w:rsidRDefault="00987B51" w:rsidP="007918C8">
            <w:pPr>
              <w:rPr>
                <w:rFonts w:cs="Arial"/>
                <w:sz w:val="20"/>
                <w:szCs w:val="20"/>
              </w:rPr>
            </w:pPr>
            <w:r w:rsidRPr="00E85890">
              <w:rPr>
                <w:rFonts w:cs="Arial"/>
                <w:sz w:val="20"/>
                <w:szCs w:val="20"/>
              </w:rPr>
              <w:t>person/</w:t>
            </w:r>
            <w:r>
              <w:rPr>
                <w:rFonts w:cs="Arial"/>
                <w:sz w:val="20"/>
                <w:szCs w:val="20"/>
              </w:rPr>
              <w:t xml:space="preserve"> </w:t>
            </w:r>
            <w:r w:rsidRPr="00E85890">
              <w:rPr>
                <w:rFonts w:cs="Arial"/>
                <w:sz w:val="20"/>
                <w:szCs w:val="20"/>
              </w:rPr>
              <w:t>day</w:t>
            </w:r>
          </w:p>
        </w:tc>
        <w:tc>
          <w:tcPr>
            <w:tcW w:w="2126" w:type="dxa"/>
            <w:hideMark/>
          </w:tcPr>
          <w:p w14:paraId="13616A79" w14:textId="77777777" w:rsidR="00987B51" w:rsidRPr="00E85890" w:rsidRDefault="00987B51">
            <w:pPr>
              <w:rPr>
                <w:rFonts w:cs="Arial"/>
                <w:sz w:val="20"/>
                <w:szCs w:val="20"/>
              </w:rPr>
            </w:pPr>
            <w:proofErr w:type="spellStart"/>
            <w:r w:rsidRPr="00E85890">
              <w:rPr>
                <w:rFonts w:cs="Arial"/>
                <w:sz w:val="20"/>
                <w:szCs w:val="20"/>
              </w:rPr>
              <w:t>Corsydd</w:t>
            </w:r>
            <w:proofErr w:type="spellEnd"/>
            <w:r w:rsidRPr="00E85890">
              <w:rPr>
                <w:rFonts w:cs="Arial"/>
                <w:sz w:val="20"/>
                <w:szCs w:val="20"/>
              </w:rPr>
              <w:t xml:space="preserve"> Mon</w:t>
            </w:r>
          </w:p>
        </w:tc>
        <w:tc>
          <w:tcPr>
            <w:tcW w:w="4253" w:type="dxa"/>
            <w:hideMark/>
          </w:tcPr>
          <w:p w14:paraId="1B3E52B7" w14:textId="77777777" w:rsidR="00987B51" w:rsidRPr="00E85890" w:rsidRDefault="00987B51">
            <w:pPr>
              <w:rPr>
                <w:rFonts w:cs="Arial"/>
                <w:sz w:val="20"/>
                <w:szCs w:val="20"/>
              </w:rPr>
            </w:pPr>
            <w:r w:rsidRPr="00E85890">
              <w:rPr>
                <w:rFonts w:cs="Arial"/>
                <w:sz w:val="20"/>
                <w:szCs w:val="20"/>
              </w:rPr>
              <w:t> </w:t>
            </w:r>
          </w:p>
        </w:tc>
      </w:tr>
      <w:tr w:rsidR="00987B51" w:rsidRPr="00E85890" w14:paraId="38669BED" w14:textId="77777777" w:rsidTr="002A5A5E">
        <w:trPr>
          <w:trHeight w:val="264"/>
        </w:trPr>
        <w:tc>
          <w:tcPr>
            <w:tcW w:w="2405" w:type="dxa"/>
            <w:hideMark/>
          </w:tcPr>
          <w:p w14:paraId="03D116EB" w14:textId="77777777" w:rsidR="00987B51" w:rsidRPr="00E85890" w:rsidRDefault="00987B51">
            <w:pPr>
              <w:rPr>
                <w:rFonts w:cs="Arial"/>
                <w:sz w:val="20"/>
                <w:szCs w:val="20"/>
              </w:rPr>
            </w:pPr>
            <w:r w:rsidRPr="00E85890">
              <w:rPr>
                <w:rFonts w:cs="Arial"/>
                <w:sz w:val="20"/>
                <w:szCs w:val="20"/>
              </w:rPr>
              <w:t>NRW conservation officer</w:t>
            </w:r>
          </w:p>
        </w:tc>
        <w:tc>
          <w:tcPr>
            <w:tcW w:w="2693" w:type="dxa"/>
            <w:hideMark/>
          </w:tcPr>
          <w:p w14:paraId="0768EBFF" w14:textId="77777777" w:rsidR="00987B51" w:rsidRPr="00E85890" w:rsidRDefault="00987B51">
            <w:pPr>
              <w:rPr>
                <w:rFonts w:cs="Arial"/>
                <w:sz w:val="20"/>
                <w:szCs w:val="20"/>
              </w:rPr>
            </w:pPr>
            <w:r w:rsidRPr="00E85890">
              <w:rPr>
                <w:rFonts w:cs="Arial"/>
                <w:sz w:val="20"/>
                <w:szCs w:val="20"/>
              </w:rPr>
              <w:t>Chainsaw work</w:t>
            </w:r>
          </w:p>
        </w:tc>
        <w:tc>
          <w:tcPr>
            <w:tcW w:w="1309" w:type="dxa"/>
            <w:hideMark/>
          </w:tcPr>
          <w:p w14:paraId="5F325912" w14:textId="77777777" w:rsidR="00987B51" w:rsidRPr="00E85890" w:rsidRDefault="00987B51" w:rsidP="00E85890">
            <w:pPr>
              <w:jc w:val="right"/>
              <w:rPr>
                <w:rFonts w:cs="Arial"/>
                <w:sz w:val="20"/>
                <w:szCs w:val="20"/>
              </w:rPr>
            </w:pPr>
            <w:r w:rsidRPr="00E85890">
              <w:rPr>
                <w:rFonts w:cs="Arial"/>
                <w:sz w:val="20"/>
                <w:szCs w:val="20"/>
              </w:rPr>
              <w:t>£150</w:t>
            </w:r>
          </w:p>
        </w:tc>
        <w:tc>
          <w:tcPr>
            <w:tcW w:w="1275" w:type="dxa"/>
            <w:hideMark/>
          </w:tcPr>
          <w:p w14:paraId="298FF3AA" w14:textId="497624AE" w:rsidR="00987B51" w:rsidRPr="00E85890" w:rsidRDefault="00987B51" w:rsidP="007918C8">
            <w:pPr>
              <w:rPr>
                <w:rFonts w:cs="Arial"/>
                <w:sz w:val="20"/>
                <w:szCs w:val="20"/>
              </w:rPr>
            </w:pPr>
            <w:r w:rsidRPr="00E85890">
              <w:rPr>
                <w:rFonts w:cs="Arial"/>
                <w:sz w:val="20"/>
                <w:szCs w:val="20"/>
              </w:rPr>
              <w:t>person/</w:t>
            </w:r>
            <w:r>
              <w:rPr>
                <w:rFonts w:cs="Arial"/>
                <w:sz w:val="20"/>
                <w:szCs w:val="20"/>
              </w:rPr>
              <w:t xml:space="preserve"> </w:t>
            </w:r>
            <w:r w:rsidRPr="00E85890">
              <w:rPr>
                <w:rFonts w:cs="Arial"/>
                <w:sz w:val="20"/>
                <w:szCs w:val="20"/>
              </w:rPr>
              <w:t>day</w:t>
            </w:r>
          </w:p>
        </w:tc>
        <w:tc>
          <w:tcPr>
            <w:tcW w:w="2126" w:type="dxa"/>
            <w:hideMark/>
          </w:tcPr>
          <w:p w14:paraId="58AD0C5B" w14:textId="77777777" w:rsidR="00987B51" w:rsidRPr="00E85890" w:rsidRDefault="00987B51">
            <w:pPr>
              <w:rPr>
                <w:rFonts w:cs="Arial"/>
                <w:sz w:val="20"/>
                <w:szCs w:val="20"/>
              </w:rPr>
            </w:pPr>
            <w:proofErr w:type="spellStart"/>
            <w:r w:rsidRPr="00E85890">
              <w:rPr>
                <w:rFonts w:cs="Arial"/>
                <w:sz w:val="20"/>
                <w:szCs w:val="20"/>
              </w:rPr>
              <w:t>Gweunydd</w:t>
            </w:r>
            <w:proofErr w:type="spellEnd"/>
            <w:r w:rsidRPr="00E85890">
              <w:rPr>
                <w:rFonts w:cs="Arial"/>
                <w:sz w:val="20"/>
                <w:szCs w:val="20"/>
              </w:rPr>
              <w:t xml:space="preserve"> </w:t>
            </w:r>
            <w:proofErr w:type="spellStart"/>
            <w:r w:rsidRPr="00E85890">
              <w:rPr>
                <w:rFonts w:cs="Arial"/>
                <w:sz w:val="20"/>
                <w:szCs w:val="20"/>
              </w:rPr>
              <w:t>Blaencleddau</w:t>
            </w:r>
            <w:proofErr w:type="spellEnd"/>
          </w:p>
        </w:tc>
        <w:tc>
          <w:tcPr>
            <w:tcW w:w="4253" w:type="dxa"/>
            <w:hideMark/>
          </w:tcPr>
          <w:p w14:paraId="01BFDBF9" w14:textId="77777777" w:rsidR="00987B51" w:rsidRPr="00E85890" w:rsidRDefault="00987B51">
            <w:pPr>
              <w:rPr>
                <w:rFonts w:cs="Arial"/>
                <w:sz w:val="20"/>
                <w:szCs w:val="20"/>
              </w:rPr>
            </w:pPr>
            <w:r w:rsidRPr="00E85890">
              <w:rPr>
                <w:rFonts w:cs="Arial"/>
                <w:sz w:val="20"/>
                <w:szCs w:val="20"/>
              </w:rPr>
              <w:t> </w:t>
            </w:r>
          </w:p>
        </w:tc>
      </w:tr>
      <w:tr w:rsidR="00987B51" w:rsidRPr="00E85890" w14:paraId="04A49C60" w14:textId="77777777" w:rsidTr="002A5A5E">
        <w:trPr>
          <w:trHeight w:val="528"/>
        </w:trPr>
        <w:tc>
          <w:tcPr>
            <w:tcW w:w="2405" w:type="dxa"/>
            <w:hideMark/>
          </w:tcPr>
          <w:p w14:paraId="53789CFA" w14:textId="77777777" w:rsidR="00987B51" w:rsidRPr="00E85890" w:rsidRDefault="00987B51">
            <w:pPr>
              <w:rPr>
                <w:rFonts w:cs="Arial"/>
                <w:sz w:val="20"/>
                <w:szCs w:val="20"/>
              </w:rPr>
            </w:pPr>
            <w:r w:rsidRPr="00E85890">
              <w:rPr>
                <w:rFonts w:cs="Arial"/>
                <w:sz w:val="20"/>
                <w:szCs w:val="20"/>
              </w:rPr>
              <w:t>NRW conservation officer</w:t>
            </w:r>
          </w:p>
        </w:tc>
        <w:tc>
          <w:tcPr>
            <w:tcW w:w="2693" w:type="dxa"/>
            <w:hideMark/>
          </w:tcPr>
          <w:p w14:paraId="552B1768" w14:textId="77777777" w:rsidR="00987B51" w:rsidRPr="00E85890" w:rsidRDefault="00987B51">
            <w:pPr>
              <w:rPr>
                <w:rFonts w:cs="Arial"/>
                <w:sz w:val="20"/>
                <w:szCs w:val="20"/>
              </w:rPr>
            </w:pPr>
            <w:r w:rsidRPr="00E85890">
              <w:rPr>
                <w:rFonts w:cs="Arial"/>
                <w:sz w:val="20"/>
                <w:szCs w:val="20"/>
              </w:rPr>
              <w:t>Himalayan balsam pulling</w:t>
            </w:r>
          </w:p>
        </w:tc>
        <w:tc>
          <w:tcPr>
            <w:tcW w:w="1309" w:type="dxa"/>
            <w:hideMark/>
          </w:tcPr>
          <w:p w14:paraId="712DE2E5" w14:textId="77777777" w:rsidR="00987B51" w:rsidRPr="00E85890" w:rsidRDefault="00987B51" w:rsidP="00E85890">
            <w:pPr>
              <w:jc w:val="right"/>
              <w:rPr>
                <w:rFonts w:cs="Arial"/>
                <w:sz w:val="20"/>
                <w:szCs w:val="20"/>
              </w:rPr>
            </w:pPr>
            <w:r w:rsidRPr="00E85890">
              <w:rPr>
                <w:rFonts w:cs="Arial"/>
                <w:sz w:val="20"/>
                <w:szCs w:val="20"/>
              </w:rPr>
              <w:t>£150</w:t>
            </w:r>
          </w:p>
        </w:tc>
        <w:tc>
          <w:tcPr>
            <w:tcW w:w="1275" w:type="dxa"/>
            <w:hideMark/>
          </w:tcPr>
          <w:p w14:paraId="08665D89" w14:textId="5469F6EF" w:rsidR="00987B51" w:rsidRPr="00E85890" w:rsidRDefault="00987B51" w:rsidP="007918C8">
            <w:pPr>
              <w:rPr>
                <w:rFonts w:cs="Arial"/>
                <w:sz w:val="20"/>
                <w:szCs w:val="20"/>
              </w:rPr>
            </w:pPr>
            <w:r w:rsidRPr="00E85890">
              <w:rPr>
                <w:rFonts w:cs="Arial"/>
                <w:sz w:val="20"/>
                <w:szCs w:val="20"/>
              </w:rPr>
              <w:t>person/</w:t>
            </w:r>
            <w:r>
              <w:rPr>
                <w:rFonts w:cs="Arial"/>
                <w:sz w:val="20"/>
                <w:szCs w:val="20"/>
              </w:rPr>
              <w:t xml:space="preserve"> </w:t>
            </w:r>
            <w:r w:rsidRPr="00E85890">
              <w:rPr>
                <w:rFonts w:cs="Arial"/>
                <w:sz w:val="20"/>
                <w:szCs w:val="20"/>
              </w:rPr>
              <w:t>day</w:t>
            </w:r>
          </w:p>
        </w:tc>
        <w:tc>
          <w:tcPr>
            <w:tcW w:w="2126" w:type="dxa"/>
            <w:hideMark/>
          </w:tcPr>
          <w:p w14:paraId="7406AA24" w14:textId="77777777" w:rsidR="00987B51" w:rsidRPr="00E85890" w:rsidRDefault="00987B51">
            <w:pPr>
              <w:rPr>
                <w:rFonts w:cs="Arial"/>
                <w:sz w:val="20"/>
                <w:szCs w:val="20"/>
              </w:rPr>
            </w:pPr>
            <w:r w:rsidRPr="00E85890">
              <w:rPr>
                <w:rFonts w:cs="Arial"/>
                <w:sz w:val="20"/>
                <w:szCs w:val="20"/>
              </w:rPr>
              <w:t>Work on a SSSI in 2014 on Ynys Mon</w:t>
            </w:r>
          </w:p>
        </w:tc>
        <w:tc>
          <w:tcPr>
            <w:tcW w:w="4253" w:type="dxa"/>
            <w:hideMark/>
          </w:tcPr>
          <w:p w14:paraId="3EBA1AD8" w14:textId="77777777" w:rsidR="00987B51" w:rsidRPr="00E85890" w:rsidRDefault="00987B51">
            <w:pPr>
              <w:rPr>
                <w:rFonts w:cs="Arial"/>
                <w:sz w:val="20"/>
                <w:szCs w:val="20"/>
              </w:rPr>
            </w:pPr>
            <w:r w:rsidRPr="00E85890">
              <w:rPr>
                <w:rFonts w:cs="Arial"/>
                <w:sz w:val="20"/>
                <w:szCs w:val="20"/>
              </w:rPr>
              <w:t> </w:t>
            </w:r>
          </w:p>
        </w:tc>
      </w:tr>
      <w:tr w:rsidR="00987B51" w:rsidRPr="00E85890" w14:paraId="5C4491DC" w14:textId="77777777" w:rsidTr="002A5A5E">
        <w:trPr>
          <w:trHeight w:val="1896"/>
        </w:trPr>
        <w:tc>
          <w:tcPr>
            <w:tcW w:w="2405" w:type="dxa"/>
            <w:hideMark/>
          </w:tcPr>
          <w:p w14:paraId="3A0FC26D" w14:textId="77777777" w:rsidR="00987B51" w:rsidRPr="00E85890" w:rsidRDefault="00987B51">
            <w:pPr>
              <w:rPr>
                <w:rFonts w:cs="Arial"/>
                <w:sz w:val="20"/>
                <w:szCs w:val="20"/>
              </w:rPr>
            </w:pPr>
            <w:r w:rsidRPr="00E85890">
              <w:rPr>
                <w:rFonts w:cs="Arial"/>
                <w:sz w:val="20"/>
                <w:szCs w:val="20"/>
              </w:rPr>
              <w:lastRenderedPageBreak/>
              <w:t>Internet quote</w:t>
            </w:r>
          </w:p>
        </w:tc>
        <w:tc>
          <w:tcPr>
            <w:tcW w:w="2693" w:type="dxa"/>
            <w:hideMark/>
          </w:tcPr>
          <w:p w14:paraId="09A2A83E" w14:textId="77777777" w:rsidR="00987B51" w:rsidRPr="00E85890" w:rsidRDefault="00987B51">
            <w:pPr>
              <w:rPr>
                <w:rFonts w:cs="Arial"/>
                <w:sz w:val="20"/>
                <w:szCs w:val="20"/>
              </w:rPr>
            </w:pPr>
            <w:r w:rsidRPr="00E85890">
              <w:rPr>
                <w:rFonts w:cs="Arial"/>
                <w:sz w:val="20"/>
                <w:szCs w:val="20"/>
              </w:rPr>
              <w:t>Japanese knotweed control spraying</w:t>
            </w:r>
          </w:p>
        </w:tc>
        <w:tc>
          <w:tcPr>
            <w:tcW w:w="1309" w:type="dxa"/>
            <w:hideMark/>
          </w:tcPr>
          <w:p w14:paraId="401D016E" w14:textId="77777777" w:rsidR="00987B51" w:rsidRPr="00E85890" w:rsidRDefault="00987B51" w:rsidP="00E85890">
            <w:pPr>
              <w:jc w:val="right"/>
              <w:rPr>
                <w:rFonts w:cs="Arial"/>
                <w:sz w:val="20"/>
                <w:szCs w:val="20"/>
              </w:rPr>
            </w:pPr>
            <w:r w:rsidRPr="00E85890">
              <w:rPr>
                <w:rFonts w:cs="Arial"/>
                <w:sz w:val="20"/>
                <w:szCs w:val="20"/>
              </w:rPr>
              <w:t>£179 (£179-£1,076)</w:t>
            </w:r>
          </w:p>
        </w:tc>
        <w:tc>
          <w:tcPr>
            <w:tcW w:w="1275" w:type="dxa"/>
            <w:hideMark/>
          </w:tcPr>
          <w:p w14:paraId="33CCA790" w14:textId="77777777" w:rsidR="00987B51" w:rsidRPr="00E85890" w:rsidRDefault="00987B51" w:rsidP="007918C8">
            <w:pPr>
              <w:rPr>
                <w:rFonts w:cs="Arial"/>
                <w:sz w:val="20"/>
                <w:szCs w:val="20"/>
              </w:rPr>
            </w:pPr>
            <w:r w:rsidRPr="00E85890">
              <w:rPr>
                <w:rFonts w:cs="Arial"/>
                <w:sz w:val="20"/>
                <w:szCs w:val="20"/>
              </w:rPr>
              <w:t>m²</w:t>
            </w:r>
          </w:p>
        </w:tc>
        <w:tc>
          <w:tcPr>
            <w:tcW w:w="2126" w:type="dxa"/>
            <w:hideMark/>
          </w:tcPr>
          <w:p w14:paraId="6C3F3D3B" w14:textId="4DF58491" w:rsidR="00987B51" w:rsidRPr="00E85890" w:rsidRDefault="00B00E45">
            <w:pPr>
              <w:rPr>
                <w:rFonts w:cs="Arial"/>
                <w:sz w:val="20"/>
                <w:szCs w:val="20"/>
                <w:u w:val="single"/>
              </w:rPr>
            </w:pPr>
            <w:proofErr w:type="spellStart"/>
            <w:r>
              <w:rPr>
                <w:rFonts w:cs="Arial"/>
                <w:sz w:val="20"/>
                <w:szCs w:val="20"/>
              </w:rPr>
              <w:t>Fenn’s</w:t>
            </w:r>
            <w:proofErr w:type="spellEnd"/>
            <w:r>
              <w:rPr>
                <w:rFonts w:cs="Arial"/>
                <w:sz w:val="20"/>
                <w:szCs w:val="20"/>
              </w:rPr>
              <w:t xml:space="preserve"> and </w:t>
            </w:r>
            <w:proofErr w:type="spellStart"/>
            <w:r>
              <w:rPr>
                <w:rFonts w:cs="Arial"/>
                <w:sz w:val="20"/>
                <w:szCs w:val="20"/>
              </w:rPr>
              <w:t>Whixhall</w:t>
            </w:r>
            <w:proofErr w:type="spellEnd"/>
          </w:p>
        </w:tc>
        <w:tc>
          <w:tcPr>
            <w:tcW w:w="4253" w:type="dxa"/>
            <w:hideMark/>
          </w:tcPr>
          <w:p w14:paraId="0EA6C54C" w14:textId="3B12B497" w:rsidR="00987B51" w:rsidRDefault="00987B51">
            <w:pPr>
              <w:rPr>
                <w:rFonts w:cs="Arial"/>
                <w:sz w:val="20"/>
                <w:szCs w:val="20"/>
              </w:rPr>
            </w:pPr>
            <w:r w:rsidRPr="00E85890">
              <w:rPr>
                <w:rFonts w:cs="Arial"/>
                <w:sz w:val="20"/>
                <w:szCs w:val="20"/>
              </w:rPr>
              <w:t>Cost is based</w:t>
            </w:r>
            <w:r>
              <w:rPr>
                <w:rFonts w:cs="Arial"/>
                <w:sz w:val="20"/>
                <w:szCs w:val="20"/>
              </w:rPr>
              <w:t xml:space="preserve"> on estimate of £50-£300 per 3 </w:t>
            </w:r>
            <w:r w:rsidR="00636F03">
              <w:rPr>
                <w:rFonts w:cs="Arial"/>
                <w:sz w:val="20"/>
                <w:szCs w:val="20"/>
              </w:rPr>
              <w:t>sq.</w:t>
            </w:r>
            <w:r w:rsidRPr="00E85890">
              <w:rPr>
                <w:rFonts w:cs="Arial"/>
                <w:sz w:val="20"/>
                <w:szCs w:val="20"/>
              </w:rPr>
              <w:t xml:space="preserve"> feet which when converted to meters squared is £179-£1</w:t>
            </w:r>
            <w:r w:rsidR="009C5059">
              <w:rPr>
                <w:rFonts w:cs="Arial"/>
                <w:sz w:val="20"/>
                <w:szCs w:val="20"/>
              </w:rPr>
              <w:t>,</w:t>
            </w:r>
            <w:r w:rsidRPr="00E85890">
              <w:rPr>
                <w:rFonts w:cs="Arial"/>
                <w:sz w:val="20"/>
                <w:szCs w:val="20"/>
              </w:rPr>
              <w:t>076.  The more difficult it is to remove the Japanese knotweed in terms of it interfering with building foundations etc. the higher the cost which may explain the range of £50-£8,000 per m</w:t>
            </w:r>
            <w:r w:rsidRPr="00E85890">
              <w:rPr>
                <w:rFonts w:cs="Arial"/>
                <w:sz w:val="20"/>
                <w:szCs w:val="20"/>
                <w:vertAlign w:val="superscript"/>
              </w:rPr>
              <w:t>2</w:t>
            </w:r>
            <w:r w:rsidRPr="00E85890">
              <w:rPr>
                <w:rFonts w:cs="Arial"/>
                <w:sz w:val="20"/>
                <w:szCs w:val="20"/>
              </w:rPr>
              <w:t xml:space="preserve"> given by the INNS secretariat.</w:t>
            </w:r>
          </w:p>
          <w:p w14:paraId="511CE330" w14:textId="2EEBA337" w:rsidR="00987B51" w:rsidRPr="00E85890" w:rsidRDefault="001D2C11">
            <w:pPr>
              <w:rPr>
                <w:rFonts w:cs="Arial"/>
                <w:sz w:val="20"/>
                <w:szCs w:val="20"/>
              </w:rPr>
            </w:pPr>
            <w:hyperlink r:id="rId22" w:history="1">
              <w:r w:rsidR="00987B51" w:rsidRPr="00E85890">
                <w:rPr>
                  <w:rStyle w:val="Hyperlink"/>
                  <w:rFonts w:cs="Arial"/>
                  <w:sz w:val="20"/>
                  <w:szCs w:val="20"/>
                </w:rPr>
                <w:t>http://www.telegraph.co.uk/property/propertynews/7436431/Mortgages-refused-over-invasive-weed.html</w:t>
              </w:r>
            </w:hyperlink>
          </w:p>
        </w:tc>
      </w:tr>
      <w:tr w:rsidR="00987B51" w:rsidRPr="00E85890" w14:paraId="4EC604AD" w14:textId="77777777" w:rsidTr="002A5A5E">
        <w:trPr>
          <w:trHeight w:val="264"/>
        </w:trPr>
        <w:tc>
          <w:tcPr>
            <w:tcW w:w="2405" w:type="dxa"/>
            <w:hideMark/>
          </w:tcPr>
          <w:p w14:paraId="4D9C9491" w14:textId="77777777" w:rsidR="00987B51" w:rsidRPr="00E85890" w:rsidRDefault="00987B51">
            <w:pPr>
              <w:rPr>
                <w:rFonts w:cs="Arial"/>
                <w:sz w:val="20"/>
                <w:szCs w:val="20"/>
              </w:rPr>
            </w:pPr>
            <w:r w:rsidRPr="00E85890">
              <w:rPr>
                <w:rFonts w:cs="Arial"/>
                <w:sz w:val="20"/>
                <w:szCs w:val="20"/>
              </w:rPr>
              <w:t>NRW conservation officer</w:t>
            </w:r>
          </w:p>
        </w:tc>
        <w:tc>
          <w:tcPr>
            <w:tcW w:w="2693" w:type="dxa"/>
            <w:hideMark/>
          </w:tcPr>
          <w:p w14:paraId="0AFC4AE2" w14:textId="77777777" w:rsidR="00987B51" w:rsidRPr="00E85890" w:rsidRDefault="00987B51">
            <w:pPr>
              <w:rPr>
                <w:rFonts w:cs="Arial"/>
                <w:sz w:val="20"/>
                <w:szCs w:val="20"/>
              </w:rPr>
            </w:pPr>
            <w:r w:rsidRPr="00E85890">
              <w:rPr>
                <w:rFonts w:cs="Arial"/>
                <w:sz w:val="20"/>
                <w:szCs w:val="20"/>
              </w:rPr>
              <w:t>Install a gate</w:t>
            </w:r>
          </w:p>
        </w:tc>
        <w:tc>
          <w:tcPr>
            <w:tcW w:w="1309" w:type="dxa"/>
            <w:hideMark/>
          </w:tcPr>
          <w:p w14:paraId="0BD1692A" w14:textId="77777777" w:rsidR="00987B51" w:rsidRPr="00E85890" w:rsidRDefault="00987B51" w:rsidP="00E85890">
            <w:pPr>
              <w:jc w:val="right"/>
              <w:rPr>
                <w:rFonts w:cs="Arial"/>
                <w:sz w:val="20"/>
                <w:szCs w:val="20"/>
              </w:rPr>
            </w:pPr>
            <w:r w:rsidRPr="00E85890">
              <w:rPr>
                <w:rFonts w:cs="Arial"/>
                <w:sz w:val="20"/>
                <w:szCs w:val="20"/>
              </w:rPr>
              <w:t>£175</w:t>
            </w:r>
          </w:p>
        </w:tc>
        <w:tc>
          <w:tcPr>
            <w:tcW w:w="1275" w:type="dxa"/>
            <w:hideMark/>
          </w:tcPr>
          <w:p w14:paraId="7BBC3869" w14:textId="77777777" w:rsidR="00987B51" w:rsidRPr="00E85890" w:rsidRDefault="00987B51" w:rsidP="007918C8">
            <w:pPr>
              <w:rPr>
                <w:rFonts w:cs="Arial"/>
                <w:sz w:val="20"/>
                <w:szCs w:val="20"/>
              </w:rPr>
            </w:pPr>
            <w:r w:rsidRPr="00E85890">
              <w:rPr>
                <w:rFonts w:cs="Arial"/>
                <w:sz w:val="20"/>
                <w:szCs w:val="20"/>
              </w:rPr>
              <w:t> </w:t>
            </w:r>
          </w:p>
        </w:tc>
        <w:tc>
          <w:tcPr>
            <w:tcW w:w="2126" w:type="dxa"/>
            <w:hideMark/>
          </w:tcPr>
          <w:p w14:paraId="1C1C9175" w14:textId="0E38417F" w:rsidR="00987B51" w:rsidRPr="00E85890" w:rsidRDefault="00B00E45">
            <w:pPr>
              <w:rPr>
                <w:rFonts w:cs="Arial"/>
                <w:sz w:val="20"/>
                <w:szCs w:val="20"/>
              </w:rPr>
            </w:pPr>
            <w:proofErr w:type="spellStart"/>
            <w:r w:rsidRPr="00E85890">
              <w:rPr>
                <w:rFonts w:cs="Arial"/>
                <w:sz w:val="20"/>
                <w:szCs w:val="20"/>
              </w:rPr>
              <w:t>Corsydd</w:t>
            </w:r>
            <w:proofErr w:type="spellEnd"/>
            <w:r w:rsidRPr="00E85890">
              <w:rPr>
                <w:rFonts w:cs="Arial"/>
                <w:sz w:val="20"/>
                <w:szCs w:val="20"/>
              </w:rPr>
              <w:t xml:space="preserve"> Mon</w:t>
            </w:r>
          </w:p>
        </w:tc>
        <w:tc>
          <w:tcPr>
            <w:tcW w:w="4253" w:type="dxa"/>
            <w:hideMark/>
          </w:tcPr>
          <w:p w14:paraId="0F05060E" w14:textId="77777777" w:rsidR="00987B51" w:rsidRPr="00E85890" w:rsidRDefault="00987B51">
            <w:pPr>
              <w:rPr>
                <w:rFonts w:cs="Arial"/>
                <w:sz w:val="20"/>
                <w:szCs w:val="20"/>
              </w:rPr>
            </w:pPr>
            <w:r w:rsidRPr="00E85890">
              <w:rPr>
                <w:rFonts w:cs="Arial"/>
                <w:sz w:val="20"/>
                <w:szCs w:val="20"/>
              </w:rPr>
              <w:t> </w:t>
            </w:r>
          </w:p>
        </w:tc>
      </w:tr>
      <w:tr w:rsidR="00987B51" w:rsidRPr="00E85890" w14:paraId="690407B1" w14:textId="77777777" w:rsidTr="002A5A5E">
        <w:trPr>
          <w:trHeight w:val="264"/>
        </w:trPr>
        <w:tc>
          <w:tcPr>
            <w:tcW w:w="2405" w:type="dxa"/>
            <w:hideMark/>
          </w:tcPr>
          <w:p w14:paraId="1DAE4687" w14:textId="77777777" w:rsidR="00987B51" w:rsidRPr="00E85890" w:rsidRDefault="00987B51">
            <w:pPr>
              <w:rPr>
                <w:rFonts w:cs="Arial"/>
                <w:sz w:val="20"/>
                <w:szCs w:val="20"/>
              </w:rPr>
            </w:pPr>
            <w:r w:rsidRPr="00E85890">
              <w:rPr>
                <w:rFonts w:cs="Arial"/>
                <w:sz w:val="20"/>
                <w:szCs w:val="20"/>
              </w:rPr>
              <w:t>NRW conservation officer</w:t>
            </w:r>
          </w:p>
        </w:tc>
        <w:tc>
          <w:tcPr>
            <w:tcW w:w="2693" w:type="dxa"/>
            <w:hideMark/>
          </w:tcPr>
          <w:p w14:paraId="41D46F2D" w14:textId="77777777" w:rsidR="00987B51" w:rsidRPr="00E85890" w:rsidRDefault="00987B51">
            <w:pPr>
              <w:rPr>
                <w:rFonts w:cs="Arial"/>
                <w:sz w:val="20"/>
                <w:szCs w:val="20"/>
              </w:rPr>
            </w:pPr>
            <w:r w:rsidRPr="00E85890">
              <w:rPr>
                <w:rFonts w:cs="Arial"/>
                <w:sz w:val="20"/>
                <w:szCs w:val="20"/>
              </w:rPr>
              <w:t>Install a sleeper livestock crossing</w:t>
            </w:r>
          </w:p>
        </w:tc>
        <w:tc>
          <w:tcPr>
            <w:tcW w:w="1309" w:type="dxa"/>
            <w:hideMark/>
          </w:tcPr>
          <w:p w14:paraId="0DB9EBCA" w14:textId="77777777" w:rsidR="00987B51" w:rsidRPr="00E85890" w:rsidRDefault="00987B51" w:rsidP="00E85890">
            <w:pPr>
              <w:jc w:val="right"/>
              <w:rPr>
                <w:rFonts w:cs="Arial"/>
                <w:sz w:val="20"/>
                <w:szCs w:val="20"/>
              </w:rPr>
            </w:pPr>
            <w:r w:rsidRPr="00E85890">
              <w:rPr>
                <w:rFonts w:cs="Arial"/>
                <w:sz w:val="20"/>
                <w:szCs w:val="20"/>
              </w:rPr>
              <w:t>£2,000</w:t>
            </w:r>
          </w:p>
        </w:tc>
        <w:tc>
          <w:tcPr>
            <w:tcW w:w="1275" w:type="dxa"/>
            <w:hideMark/>
          </w:tcPr>
          <w:p w14:paraId="30976113" w14:textId="77777777" w:rsidR="00987B51" w:rsidRPr="00E85890" w:rsidRDefault="00987B51" w:rsidP="007918C8">
            <w:pPr>
              <w:rPr>
                <w:rFonts w:cs="Arial"/>
                <w:sz w:val="20"/>
                <w:szCs w:val="20"/>
              </w:rPr>
            </w:pPr>
            <w:r w:rsidRPr="00E85890">
              <w:rPr>
                <w:rFonts w:cs="Arial"/>
                <w:sz w:val="20"/>
                <w:szCs w:val="20"/>
              </w:rPr>
              <w:t> </w:t>
            </w:r>
          </w:p>
        </w:tc>
        <w:tc>
          <w:tcPr>
            <w:tcW w:w="2126" w:type="dxa"/>
            <w:hideMark/>
          </w:tcPr>
          <w:p w14:paraId="0D7ED52A" w14:textId="1F355B89" w:rsidR="00987B51" w:rsidRPr="00E85890" w:rsidRDefault="00B00E45">
            <w:pPr>
              <w:rPr>
                <w:rFonts w:cs="Arial"/>
                <w:sz w:val="20"/>
                <w:szCs w:val="20"/>
              </w:rPr>
            </w:pPr>
            <w:proofErr w:type="spellStart"/>
            <w:r>
              <w:rPr>
                <w:rFonts w:cs="Arial"/>
                <w:sz w:val="20"/>
                <w:szCs w:val="20"/>
              </w:rPr>
              <w:t>Cors</w:t>
            </w:r>
            <w:proofErr w:type="spellEnd"/>
            <w:r>
              <w:rPr>
                <w:rFonts w:cs="Arial"/>
                <w:sz w:val="20"/>
                <w:szCs w:val="20"/>
              </w:rPr>
              <w:t xml:space="preserve"> Caron</w:t>
            </w:r>
          </w:p>
        </w:tc>
        <w:tc>
          <w:tcPr>
            <w:tcW w:w="4253" w:type="dxa"/>
            <w:hideMark/>
          </w:tcPr>
          <w:p w14:paraId="55C45BD6" w14:textId="77777777" w:rsidR="00987B51" w:rsidRPr="00E85890" w:rsidRDefault="00987B51">
            <w:pPr>
              <w:rPr>
                <w:rFonts w:cs="Arial"/>
                <w:sz w:val="20"/>
                <w:szCs w:val="20"/>
              </w:rPr>
            </w:pPr>
            <w:r w:rsidRPr="00E85890">
              <w:rPr>
                <w:rFonts w:cs="Arial"/>
                <w:sz w:val="20"/>
                <w:szCs w:val="20"/>
              </w:rPr>
              <w:t> </w:t>
            </w:r>
          </w:p>
        </w:tc>
      </w:tr>
      <w:tr w:rsidR="00987B51" w:rsidRPr="00E85890" w14:paraId="2BE8021F" w14:textId="77777777" w:rsidTr="002A5A5E">
        <w:trPr>
          <w:trHeight w:val="2428"/>
        </w:trPr>
        <w:tc>
          <w:tcPr>
            <w:tcW w:w="2405" w:type="dxa"/>
            <w:hideMark/>
          </w:tcPr>
          <w:p w14:paraId="5AA8012B" w14:textId="77777777" w:rsidR="00987B51" w:rsidRPr="00E85890" w:rsidRDefault="00987B51">
            <w:pPr>
              <w:rPr>
                <w:rFonts w:cs="Arial"/>
                <w:sz w:val="20"/>
                <w:szCs w:val="20"/>
              </w:rPr>
            </w:pPr>
            <w:r w:rsidRPr="00E85890">
              <w:rPr>
                <w:rFonts w:cs="Arial"/>
                <w:sz w:val="20"/>
                <w:szCs w:val="20"/>
              </w:rPr>
              <w:t xml:space="preserve">Internet </w:t>
            </w:r>
          </w:p>
        </w:tc>
        <w:tc>
          <w:tcPr>
            <w:tcW w:w="2693" w:type="dxa"/>
            <w:hideMark/>
          </w:tcPr>
          <w:p w14:paraId="7A41AFBA" w14:textId="77777777" w:rsidR="00987B51" w:rsidRPr="00E85890" w:rsidRDefault="00987B51">
            <w:pPr>
              <w:rPr>
                <w:rFonts w:cs="Arial"/>
                <w:sz w:val="20"/>
                <w:szCs w:val="20"/>
              </w:rPr>
            </w:pPr>
            <w:r w:rsidRPr="00E85890">
              <w:rPr>
                <w:rFonts w:cs="Arial"/>
                <w:sz w:val="20"/>
                <w:szCs w:val="20"/>
              </w:rPr>
              <w:t>Lease shooting rights</w:t>
            </w:r>
          </w:p>
        </w:tc>
        <w:tc>
          <w:tcPr>
            <w:tcW w:w="1309" w:type="dxa"/>
            <w:hideMark/>
          </w:tcPr>
          <w:p w14:paraId="44FF5BFF" w14:textId="77777777" w:rsidR="00987B51" w:rsidRPr="00E85890" w:rsidRDefault="00987B51" w:rsidP="00E85890">
            <w:pPr>
              <w:jc w:val="right"/>
              <w:rPr>
                <w:rFonts w:cs="Arial"/>
                <w:sz w:val="20"/>
                <w:szCs w:val="20"/>
              </w:rPr>
            </w:pPr>
            <w:r w:rsidRPr="00E85890">
              <w:rPr>
                <w:rFonts w:cs="Arial"/>
                <w:sz w:val="20"/>
                <w:szCs w:val="20"/>
              </w:rPr>
              <w:t>£3-£10</w:t>
            </w:r>
          </w:p>
        </w:tc>
        <w:tc>
          <w:tcPr>
            <w:tcW w:w="1275" w:type="dxa"/>
            <w:hideMark/>
          </w:tcPr>
          <w:p w14:paraId="13790EFF" w14:textId="77777777" w:rsidR="00987B51" w:rsidRPr="00E85890" w:rsidRDefault="00987B51" w:rsidP="007918C8">
            <w:pPr>
              <w:rPr>
                <w:rFonts w:cs="Arial"/>
                <w:sz w:val="20"/>
                <w:szCs w:val="20"/>
              </w:rPr>
            </w:pPr>
            <w:r w:rsidRPr="00E85890">
              <w:rPr>
                <w:rFonts w:cs="Arial"/>
                <w:sz w:val="20"/>
                <w:szCs w:val="20"/>
              </w:rPr>
              <w:t>acre</w:t>
            </w:r>
          </w:p>
        </w:tc>
        <w:tc>
          <w:tcPr>
            <w:tcW w:w="2126" w:type="dxa"/>
            <w:hideMark/>
          </w:tcPr>
          <w:p w14:paraId="25AE55B8" w14:textId="7941B25E" w:rsidR="00987B51" w:rsidRPr="00E85890" w:rsidRDefault="00B00E45">
            <w:pPr>
              <w:rPr>
                <w:rFonts w:cs="Arial"/>
                <w:iCs/>
                <w:sz w:val="20"/>
                <w:szCs w:val="20"/>
              </w:rPr>
            </w:pPr>
            <w:proofErr w:type="spellStart"/>
            <w:r>
              <w:rPr>
                <w:rFonts w:cs="Arial"/>
                <w:sz w:val="20"/>
                <w:szCs w:val="20"/>
              </w:rPr>
              <w:t>Fenn’s</w:t>
            </w:r>
            <w:proofErr w:type="spellEnd"/>
            <w:r>
              <w:rPr>
                <w:rFonts w:cs="Arial"/>
                <w:sz w:val="20"/>
                <w:szCs w:val="20"/>
              </w:rPr>
              <w:t xml:space="preserve"> </w:t>
            </w:r>
            <w:proofErr w:type="spellStart"/>
            <w:r w:rsidRPr="00E85890">
              <w:rPr>
                <w:rFonts w:cs="Arial"/>
                <w:sz w:val="20"/>
                <w:szCs w:val="20"/>
              </w:rPr>
              <w:t>Whixhall</w:t>
            </w:r>
            <w:proofErr w:type="spellEnd"/>
          </w:p>
        </w:tc>
        <w:tc>
          <w:tcPr>
            <w:tcW w:w="4253" w:type="dxa"/>
            <w:hideMark/>
          </w:tcPr>
          <w:p w14:paraId="528BC430" w14:textId="56F25528" w:rsidR="00987B51" w:rsidRDefault="00987B51">
            <w:r>
              <w:t>Annual cost</w:t>
            </w:r>
          </w:p>
          <w:p w14:paraId="5A367E67" w14:textId="23134A76" w:rsidR="00987B51" w:rsidRDefault="001D2C11">
            <w:pPr>
              <w:rPr>
                <w:rFonts w:cs="Arial"/>
                <w:sz w:val="20"/>
                <w:szCs w:val="20"/>
              </w:rPr>
            </w:pPr>
            <w:hyperlink r:id="rId23" w:history="1">
              <w:r w:rsidR="00987B51" w:rsidRPr="00BF4F71">
                <w:rPr>
                  <w:rStyle w:val="Hyperlink"/>
                  <w:rFonts w:cs="Arial"/>
                  <w:sz w:val="20"/>
                  <w:szCs w:val="20"/>
                </w:rPr>
                <w:t>http://www.shootforum.com/forum/viewtopic.php?f=19&amp;t=10925</w:t>
              </w:r>
            </w:hyperlink>
          </w:p>
          <w:p w14:paraId="796A881D" w14:textId="6170637E" w:rsidR="00987B51" w:rsidRDefault="001D2C11">
            <w:pPr>
              <w:rPr>
                <w:rFonts w:cs="Arial"/>
                <w:sz w:val="20"/>
                <w:szCs w:val="20"/>
              </w:rPr>
            </w:pPr>
            <w:hyperlink r:id="rId24" w:history="1">
              <w:r w:rsidR="00987B51" w:rsidRPr="00BF4F71">
                <w:rPr>
                  <w:rStyle w:val="Hyperlink"/>
                  <w:rFonts w:cs="Arial"/>
                  <w:sz w:val="20"/>
                  <w:szCs w:val="20"/>
                </w:rPr>
                <w:t>http://www.thehuntinglife.com/forums/topic/230131-putting-a-price-on-sporting-rights/</w:t>
              </w:r>
            </w:hyperlink>
          </w:p>
          <w:p w14:paraId="17DA56DA" w14:textId="2FA5C618" w:rsidR="00987B51" w:rsidRDefault="001D2C11">
            <w:pPr>
              <w:rPr>
                <w:rFonts w:cs="Arial"/>
                <w:sz w:val="20"/>
                <w:szCs w:val="20"/>
              </w:rPr>
            </w:pPr>
            <w:hyperlink r:id="rId25" w:history="1">
              <w:r w:rsidR="00987B51" w:rsidRPr="00BF4F71">
                <w:rPr>
                  <w:rStyle w:val="Hyperlink"/>
                  <w:rFonts w:cs="Arial"/>
                  <w:sz w:val="20"/>
                  <w:szCs w:val="20"/>
                </w:rPr>
                <w:t>http://farmingforum.co.uk/forums/showthread.php?16025-Is-%A34-an-acre-enough-for-shooting</w:t>
              </w:r>
            </w:hyperlink>
          </w:p>
          <w:p w14:paraId="2C1B3C60" w14:textId="1D1CDBE5" w:rsidR="00987B51" w:rsidRPr="00987B51" w:rsidRDefault="001D2C11">
            <w:pPr>
              <w:rPr>
                <w:rFonts w:cs="Arial"/>
                <w:iCs/>
                <w:sz w:val="20"/>
                <w:szCs w:val="20"/>
              </w:rPr>
            </w:pPr>
            <w:hyperlink r:id="rId26" w:history="1">
              <w:r w:rsidR="00987B51" w:rsidRPr="00BF4F71">
                <w:rPr>
                  <w:rStyle w:val="Hyperlink"/>
                  <w:rFonts w:cs="Arial"/>
                  <w:iCs/>
                  <w:sz w:val="20"/>
                  <w:szCs w:val="20"/>
                </w:rPr>
                <w:t>http://forums.pigeonwatch.co.uk/forums/topic/149878-cost-for-renting-shooting-rights/</w:t>
              </w:r>
            </w:hyperlink>
          </w:p>
        </w:tc>
      </w:tr>
      <w:tr w:rsidR="00987B51" w:rsidRPr="00E85890" w14:paraId="6B68EC36" w14:textId="77777777" w:rsidTr="002A5A5E">
        <w:trPr>
          <w:trHeight w:val="264"/>
        </w:trPr>
        <w:tc>
          <w:tcPr>
            <w:tcW w:w="2405" w:type="dxa"/>
            <w:hideMark/>
          </w:tcPr>
          <w:p w14:paraId="7EA63188" w14:textId="77777777" w:rsidR="00987B51" w:rsidRPr="00E85890" w:rsidRDefault="00987B51">
            <w:pPr>
              <w:rPr>
                <w:rFonts w:cs="Arial"/>
                <w:sz w:val="20"/>
                <w:szCs w:val="20"/>
              </w:rPr>
            </w:pPr>
            <w:r w:rsidRPr="00E85890">
              <w:rPr>
                <w:rFonts w:cs="Arial"/>
                <w:sz w:val="20"/>
                <w:szCs w:val="20"/>
              </w:rPr>
              <w:t xml:space="preserve">Internet </w:t>
            </w:r>
          </w:p>
        </w:tc>
        <w:tc>
          <w:tcPr>
            <w:tcW w:w="2693" w:type="dxa"/>
            <w:hideMark/>
          </w:tcPr>
          <w:p w14:paraId="48C7192E" w14:textId="77777777" w:rsidR="00987B51" w:rsidRPr="00E85890" w:rsidRDefault="00987B51">
            <w:pPr>
              <w:rPr>
                <w:rFonts w:cs="Arial"/>
                <w:sz w:val="20"/>
                <w:szCs w:val="20"/>
              </w:rPr>
            </w:pPr>
            <w:r w:rsidRPr="00E85890">
              <w:rPr>
                <w:rFonts w:cs="Arial"/>
                <w:sz w:val="20"/>
                <w:szCs w:val="20"/>
              </w:rPr>
              <w:t>Purchase shooting rights</w:t>
            </w:r>
          </w:p>
        </w:tc>
        <w:tc>
          <w:tcPr>
            <w:tcW w:w="1309" w:type="dxa"/>
            <w:hideMark/>
          </w:tcPr>
          <w:p w14:paraId="191DCD69" w14:textId="77777777" w:rsidR="00987B51" w:rsidRPr="00E85890" w:rsidRDefault="00987B51" w:rsidP="00E85890">
            <w:pPr>
              <w:jc w:val="right"/>
              <w:rPr>
                <w:rFonts w:cs="Arial"/>
                <w:sz w:val="20"/>
                <w:szCs w:val="20"/>
              </w:rPr>
            </w:pPr>
            <w:r w:rsidRPr="00E85890">
              <w:rPr>
                <w:rFonts w:cs="Arial"/>
                <w:sz w:val="20"/>
                <w:szCs w:val="20"/>
              </w:rPr>
              <w:t>£40</w:t>
            </w:r>
          </w:p>
        </w:tc>
        <w:tc>
          <w:tcPr>
            <w:tcW w:w="1275" w:type="dxa"/>
            <w:hideMark/>
          </w:tcPr>
          <w:p w14:paraId="275DE480" w14:textId="77777777" w:rsidR="00987B51" w:rsidRPr="00E85890" w:rsidRDefault="00987B51" w:rsidP="007918C8">
            <w:pPr>
              <w:rPr>
                <w:rFonts w:cs="Arial"/>
                <w:sz w:val="20"/>
                <w:szCs w:val="20"/>
              </w:rPr>
            </w:pPr>
            <w:r w:rsidRPr="00E85890">
              <w:rPr>
                <w:rFonts w:cs="Arial"/>
                <w:sz w:val="20"/>
                <w:szCs w:val="20"/>
              </w:rPr>
              <w:t>acre</w:t>
            </w:r>
          </w:p>
        </w:tc>
        <w:tc>
          <w:tcPr>
            <w:tcW w:w="2126" w:type="dxa"/>
            <w:hideMark/>
          </w:tcPr>
          <w:p w14:paraId="0BCDD4BB" w14:textId="6F47A5D3" w:rsidR="00987B51" w:rsidRPr="00E85890" w:rsidRDefault="00B00E45">
            <w:pPr>
              <w:rPr>
                <w:rFonts w:cs="Arial"/>
                <w:sz w:val="20"/>
                <w:szCs w:val="20"/>
              </w:rPr>
            </w:pPr>
            <w:proofErr w:type="spellStart"/>
            <w:r>
              <w:rPr>
                <w:rFonts w:cs="Arial"/>
                <w:sz w:val="20"/>
                <w:szCs w:val="20"/>
              </w:rPr>
              <w:t>Fenn’s</w:t>
            </w:r>
            <w:proofErr w:type="spellEnd"/>
            <w:r>
              <w:rPr>
                <w:rFonts w:cs="Arial"/>
                <w:sz w:val="20"/>
                <w:szCs w:val="20"/>
              </w:rPr>
              <w:t xml:space="preserve"> </w:t>
            </w:r>
            <w:proofErr w:type="spellStart"/>
            <w:r w:rsidRPr="00E85890">
              <w:rPr>
                <w:rFonts w:cs="Arial"/>
                <w:sz w:val="20"/>
                <w:szCs w:val="20"/>
              </w:rPr>
              <w:t>Whixhall</w:t>
            </w:r>
            <w:proofErr w:type="spellEnd"/>
          </w:p>
        </w:tc>
        <w:tc>
          <w:tcPr>
            <w:tcW w:w="4253" w:type="dxa"/>
            <w:hideMark/>
          </w:tcPr>
          <w:p w14:paraId="7266C38D" w14:textId="54096EB1" w:rsidR="00987B51" w:rsidRPr="00E85890" w:rsidRDefault="00987B51">
            <w:pPr>
              <w:rPr>
                <w:rFonts w:cs="Arial"/>
                <w:sz w:val="20"/>
                <w:szCs w:val="20"/>
              </w:rPr>
            </w:pPr>
            <w:r>
              <w:rPr>
                <w:rFonts w:cs="Arial"/>
                <w:sz w:val="20"/>
                <w:szCs w:val="20"/>
              </w:rPr>
              <w:t>One-</w:t>
            </w:r>
            <w:r w:rsidRPr="00E85890">
              <w:rPr>
                <w:rFonts w:cs="Arial"/>
                <w:sz w:val="20"/>
                <w:szCs w:val="20"/>
              </w:rPr>
              <w:t>off</w:t>
            </w:r>
            <w:r>
              <w:rPr>
                <w:rFonts w:cs="Arial"/>
                <w:sz w:val="20"/>
                <w:szCs w:val="20"/>
              </w:rPr>
              <w:t xml:space="preserve"> cost</w:t>
            </w:r>
          </w:p>
        </w:tc>
      </w:tr>
      <w:tr w:rsidR="00987B51" w:rsidRPr="00E85890" w14:paraId="22C016D3" w14:textId="77777777" w:rsidTr="002A5A5E">
        <w:trPr>
          <w:trHeight w:val="264"/>
        </w:trPr>
        <w:tc>
          <w:tcPr>
            <w:tcW w:w="2405" w:type="dxa"/>
            <w:hideMark/>
          </w:tcPr>
          <w:p w14:paraId="333AB45A" w14:textId="77777777" w:rsidR="00987B51" w:rsidRPr="00E85890" w:rsidRDefault="00987B51">
            <w:pPr>
              <w:rPr>
                <w:rFonts w:cs="Arial"/>
                <w:sz w:val="20"/>
                <w:szCs w:val="20"/>
              </w:rPr>
            </w:pPr>
            <w:r w:rsidRPr="00E85890">
              <w:rPr>
                <w:rFonts w:cs="Arial"/>
                <w:sz w:val="20"/>
                <w:szCs w:val="20"/>
              </w:rPr>
              <w:t>NRW project manager</w:t>
            </w:r>
          </w:p>
        </w:tc>
        <w:tc>
          <w:tcPr>
            <w:tcW w:w="2693" w:type="dxa"/>
            <w:hideMark/>
          </w:tcPr>
          <w:p w14:paraId="6E25A75A" w14:textId="77777777" w:rsidR="00987B51" w:rsidRPr="00E85890" w:rsidRDefault="00987B51">
            <w:pPr>
              <w:rPr>
                <w:rFonts w:cs="Arial"/>
                <w:sz w:val="20"/>
                <w:szCs w:val="20"/>
              </w:rPr>
            </w:pPr>
            <w:r w:rsidRPr="00E85890">
              <w:rPr>
                <w:rFonts w:cs="Arial"/>
                <w:sz w:val="20"/>
                <w:szCs w:val="20"/>
              </w:rPr>
              <w:t>Constructed wetland</w:t>
            </w:r>
          </w:p>
        </w:tc>
        <w:tc>
          <w:tcPr>
            <w:tcW w:w="1309" w:type="dxa"/>
            <w:hideMark/>
          </w:tcPr>
          <w:p w14:paraId="35920C8D" w14:textId="77777777" w:rsidR="00987B51" w:rsidRPr="00E85890" w:rsidRDefault="00987B51" w:rsidP="00E85890">
            <w:pPr>
              <w:jc w:val="right"/>
              <w:rPr>
                <w:rFonts w:cs="Arial"/>
                <w:sz w:val="20"/>
                <w:szCs w:val="20"/>
              </w:rPr>
            </w:pPr>
            <w:r w:rsidRPr="00E85890">
              <w:rPr>
                <w:rFonts w:cs="Arial"/>
                <w:sz w:val="20"/>
                <w:szCs w:val="20"/>
              </w:rPr>
              <w:t>£3,000</w:t>
            </w:r>
          </w:p>
        </w:tc>
        <w:tc>
          <w:tcPr>
            <w:tcW w:w="1275" w:type="dxa"/>
            <w:hideMark/>
          </w:tcPr>
          <w:p w14:paraId="3EF84395" w14:textId="77777777" w:rsidR="00987B51" w:rsidRPr="00E85890" w:rsidRDefault="00987B51" w:rsidP="007918C8">
            <w:pPr>
              <w:rPr>
                <w:rFonts w:cs="Arial"/>
                <w:sz w:val="20"/>
                <w:szCs w:val="20"/>
              </w:rPr>
            </w:pPr>
            <w:r w:rsidRPr="00E85890">
              <w:rPr>
                <w:rFonts w:cs="Arial"/>
                <w:sz w:val="20"/>
                <w:szCs w:val="20"/>
              </w:rPr>
              <w:t> </w:t>
            </w:r>
          </w:p>
        </w:tc>
        <w:tc>
          <w:tcPr>
            <w:tcW w:w="2126" w:type="dxa"/>
            <w:hideMark/>
          </w:tcPr>
          <w:p w14:paraId="64842CDD" w14:textId="77777777" w:rsidR="00987B51" w:rsidRPr="00E85890" w:rsidRDefault="00987B51">
            <w:pPr>
              <w:rPr>
                <w:rFonts w:cs="Arial"/>
                <w:sz w:val="20"/>
                <w:szCs w:val="20"/>
              </w:rPr>
            </w:pPr>
            <w:proofErr w:type="spellStart"/>
            <w:r w:rsidRPr="00E85890">
              <w:rPr>
                <w:rFonts w:cs="Arial"/>
                <w:sz w:val="20"/>
                <w:szCs w:val="20"/>
              </w:rPr>
              <w:t>Corsydd</w:t>
            </w:r>
            <w:proofErr w:type="spellEnd"/>
            <w:r w:rsidRPr="00E85890">
              <w:rPr>
                <w:rFonts w:cs="Arial"/>
                <w:sz w:val="20"/>
                <w:szCs w:val="20"/>
              </w:rPr>
              <w:t xml:space="preserve"> Mon</w:t>
            </w:r>
          </w:p>
        </w:tc>
        <w:tc>
          <w:tcPr>
            <w:tcW w:w="4253" w:type="dxa"/>
            <w:hideMark/>
          </w:tcPr>
          <w:p w14:paraId="3DB9FA32" w14:textId="77777777" w:rsidR="00987B51" w:rsidRPr="00E85890" w:rsidRDefault="00987B51">
            <w:pPr>
              <w:rPr>
                <w:rFonts w:cs="Arial"/>
                <w:sz w:val="20"/>
                <w:szCs w:val="20"/>
              </w:rPr>
            </w:pPr>
            <w:r w:rsidRPr="00E85890">
              <w:rPr>
                <w:rFonts w:cs="Arial"/>
                <w:sz w:val="20"/>
                <w:szCs w:val="20"/>
              </w:rPr>
              <w:t> </w:t>
            </w:r>
          </w:p>
        </w:tc>
      </w:tr>
      <w:tr w:rsidR="00987B51" w:rsidRPr="00E85890" w14:paraId="7971C5F3" w14:textId="77777777" w:rsidTr="002A5A5E">
        <w:trPr>
          <w:trHeight w:val="264"/>
        </w:trPr>
        <w:tc>
          <w:tcPr>
            <w:tcW w:w="2405" w:type="dxa"/>
            <w:hideMark/>
          </w:tcPr>
          <w:p w14:paraId="3E385B25" w14:textId="77777777" w:rsidR="00987B51" w:rsidRPr="00E85890" w:rsidRDefault="00987B51">
            <w:pPr>
              <w:rPr>
                <w:rFonts w:cs="Arial"/>
                <w:sz w:val="20"/>
                <w:szCs w:val="20"/>
              </w:rPr>
            </w:pPr>
            <w:r w:rsidRPr="00E85890">
              <w:rPr>
                <w:rFonts w:cs="Arial"/>
                <w:sz w:val="20"/>
                <w:szCs w:val="20"/>
              </w:rPr>
              <w:t>NRW project manager</w:t>
            </w:r>
          </w:p>
        </w:tc>
        <w:tc>
          <w:tcPr>
            <w:tcW w:w="2693" w:type="dxa"/>
            <w:hideMark/>
          </w:tcPr>
          <w:p w14:paraId="130D60A7" w14:textId="77777777" w:rsidR="00987B51" w:rsidRPr="00E85890" w:rsidRDefault="00987B51">
            <w:pPr>
              <w:rPr>
                <w:rFonts w:cs="Arial"/>
                <w:sz w:val="20"/>
                <w:szCs w:val="20"/>
              </w:rPr>
            </w:pPr>
            <w:r w:rsidRPr="00E85890">
              <w:rPr>
                <w:rFonts w:cs="Arial"/>
                <w:sz w:val="20"/>
                <w:szCs w:val="20"/>
              </w:rPr>
              <w:t>One large or a number of small scrapes in a unit.</w:t>
            </w:r>
          </w:p>
        </w:tc>
        <w:tc>
          <w:tcPr>
            <w:tcW w:w="1309" w:type="dxa"/>
            <w:hideMark/>
          </w:tcPr>
          <w:p w14:paraId="0341A1B7" w14:textId="77777777" w:rsidR="00987B51" w:rsidRPr="00E85890" w:rsidRDefault="00987B51" w:rsidP="00E85890">
            <w:pPr>
              <w:jc w:val="right"/>
              <w:rPr>
                <w:rFonts w:cs="Arial"/>
                <w:sz w:val="20"/>
                <w:szCs w:val="20"/>
              </w:rPr>
            </w:pPr>
            <w:r w:rsidRPr="00E85890">
              <w:rPr>
                <w:rFonts w:cs="Arial"/>
                <w:sz w:val="20"/>
                <w:szCs w:val="20"/>
              </w:rPr>
              <w:t>£6,000</w:t>
            </w:r>
          </w:p>
        </w:tc>
        <w:tc>
          <w:tcPr>
            <w:tcW w:w="1275" w:type="dxa"/>
            <w:hideMark/>
          </w:tcPr>
          <w:p w14:paraId="07E5A20E" w14:textId="77777777" w:rsidR="00987B51" w:rsidRPr="00E85890" w:rsidRDefault="00987B51" w:rsidP="007918C8">
            <w:pPr>
              <w:rPr>
                <w:rFonts w:cs="Arial"/>
                <w:sz w:val="20"/>
                <w:szCs w:val="20"/>
              </w:rPr>
            </w:pPr>
            <w:r w:rsidRPr="00E85890">
              <w:rPr>
                <w:rFonts w:cs="Arial"/>
                <w:sz w:val="20"/>
                <w:szCs w:val="20"/>
              </w:rPr>
              <w:t> </w:t>
            </w:r>
          </w:p>
        </w:tc>
        <w:tc>
          <w:tcPr>
            <w:tcW w:w="2126" w:type="dxa"/>
            <w:hideMark/>
          </w:tcPr>
          <w:p w14:paraId="3C7CE1CC" w14:textId="77777777" w:rsidR="00987B51" w:rsidRPr="00E85890" w:rsidRDefault="00987B51">
            <w:pPr>
              <w:rPr>
                <w:rFonts w:cs="Arial"/>
                <w:sz w:val="20"/>
                <w:szCs w:val="20"/>
              </w:rPr>
            </w:pPr>
            <w:proofErr w:type="spellStart"/>
            <w:r w:rsidRPr="00E85890">
              <w:rPr>
                <w:rFonts w:cs="Arial"/>
                <w:sz w:val="20"/>
                <w:szCs w:val="20"/>
              </w:rPr>
              <w:t>Corsydd</w:t>
            </w:r>
            <w:proofErr w:type="spellEnd"/>
            <w:r w:rsidRPr="00E85890">
              <w:rPr>
                <w:rFonts w:cs="Arial"/>
                <w:sz w:val="20"/>
                <w:szCs w:val="20"/>
              </w:rPr>
              <w:t xml:space="preserve"> Mon</w:t>
            </w:r>
          </w:p>
        </w:tc>
        <w:tc>
          <w:tcPr>
            <w:tcW w:w="4253" w:type="dxa"/>
            <w:hideMark/>
          </w:tcPr>
          <w:p w14:paraId="1DEF1E80" w14:textId="77777777" w:rsidR="00987B51" w:rsidRPr="00E85890" w:rsidRDefault="00987B51">
            <w:pPr>
              <w:rPr>
                <w:rFonts w:cs="Arial"/>
                <w:sz w:val="20"/>
                <w:szCs w:val="20"/>
              </w:rPr>
            </w:pPr>
            <w:r w:rsidRPr="00E85890">
              <w:rPr>
                <w:rFonts w:cs="Arial"/>
                <w:sz w:val="20"/>
                <w:szCs w:val="20"/>
              </w:rPr>
              <w:t> </w:t>
            </w:r>
          </w:p>
        </w:tc>
      </w:tr>
      <w:tr w:rsidR="00987B51" w:rsidRPr="00E85890" w14:paraId="0486FC45" w14:textId="77777777" w:rsidTr="002A5A5E">
        <w:trPr>
          <w:trHeight w:val="528"/>
        </w:trPr>
        <w:tc>
          <w:tcPr>
            <w:tcW w:w="2405" w:type="dxa"/>
            <w:hideMark/>
          </w:tcPr>
          <w:p w14:paraId="1CC3F6FD" w14:textId="77777777" w:rsidR="00987B51" w:rsidRPr="00E85890" w:rsidRDefault="00987B51">
            <w:pPr>
              <w:rPr>
                <w:rFonts w:cs="Arial"/>
                <w:sz w:val="20"/>
                <w:szCs w:val="20"/>
              </w:rPr>
            </w:pPr>
            <w:r w:rsidRPr="00E85890">
              <w:rPr>
                <w:rFonts w:cs="Arial"/>
                <w:sz w:val="20"/>
                <w:szCs w:val="20"/>
              </w:rPr>
              <w:t>NRW conservation officer</w:t>
            </w:r>
          </w:p>
        </w:tc>
        <w:tc>
          <w:tcPr>
            <w:tcW w:w="2693" w:type="dxa"/>
            <w:hideMark/>
          </w:tcPr>
          <w:p w14:paraId="24E6F731" w14:textId="77777777" w:rsidR="00987B51" w:rsidRPr="00E85890" w:rsidRDefault="00987B51">
            <w:pPr>
              <w:rPr>
                <w:rFonts w:cs="Arial"/>
                <w:sz w:val="20"/>
                <w:szCs w:val="20"/>
              </w:rPr>
            </w:pPr>
            <w:r w:rsidRPr="00E85890">
              <w:rPr>
                <w:rFonts w:cs="Arial"/>
                <w:sz w:val="20"/>
                <w:szCs w:val="20"/>
              </w:rPr>
              <w:t>Land purchase wetland/marginal land/woodland on bog</w:t>
            </w:r>
          </w:p>
        </w:tc>
        <w:tc>
          <w:tcPr>
            <w:tcW w:w="1309" w:type="dxa"/>
            <w:hideMark/>
          </w:tcPr>
          <w:p w14:paraId="4BA5DDE1" w14:textId="77777777" w:rsidR="00987B51" w:rsidRPr="00E85890" w:rsidRDefault="00987B51" w:rsidP="00E85890">
            <w:pPr>
              <w:jc w:val="right"/>
              <w:rPr>
                <w:rFonts w:cs="Arial"/>
                <w:sz w:val="20"/>
                <w:szCs w:val="20"/>
              </w:rPr>
            </w:pPr>
            <w:r w:rsidRPr="00E85890">
              <w:rPr>
                <w:rFonts w:cs="Arial"/>
                <w:sz w:val="20"/>
                <w:szCs w:val="20"/>
              </w:rPr>
              <w:t>£8,645</w:t>
            </w:r>
          </w:p>
        </w:tc>
        <w:tc>
          <w:tcPr>
            <w:tcW w:w="1275" w:type="dxa"/>
            <w:hideMark/>
          </w:tcPr>
          <w:p w14:paraId="353DDABA" w14:textId="77777777" w:rsidR="00987B51" w:rsidRPr="00E85890" w:rsidRDefault="00987B51" w:rsidP="007918C8">
            <w:pPr>
              <w:rPr>
                <w:rFonts w:cs="Arial"/>
                <w:sz w:val="20"/>
                <w:szCs w:val="20"/>
              </w:rPr>
            </w:pPr>
            <w:r w:rsidRPr="00E85890">
              <w:rPr>
                <w:rFonts w:cs="Arial"/>
                <w:sz w:val="20"/>
                <w:szCs w:val="20"/>
              </w:rPr>
              <w:t>hectare</w:t>
            </w:r>
          </w:p>
        </w:tc>
        <w:tc>
          <w:tcPr>
            <w:tcW w:w="2126" w:type="dxa"/>
            <w:hideMark/>
          </w:tcPr>
          <w:p w14:paraId="22BD42DC" w14:textId="73D2872C" w:rsidR="00987B51" w:rsidRPr="00E85890" w:rsidRDefault="00987B51">
            <w:pPr>
              <w:rPr>
                <w:rFonts w:cs="Arial"/>
                <w:sz w:val="20"/>
                <w:szCs w:val="20"/>
              </w:rPr>
            </w:pPr>
            <w:proofErr w:type="spellStart"/>
            <w:r>
              <w:rPr>
                <w:rFonts w:cs="Arial"/>
                <w:sz w:val="20"/>
                <w:szCs w:val="20"/>
              </w:rPr>
              <w:t>Fenn’s</w:t>
            </w:r>
            <w:proofErr w:type="spellEnd"/>
            <w:r>
              <w:rPr>
                <w:rFonts w:cs="Arial"/>
                <w:sz w:val="20"/>
                <w:szCs w:val="20"/>
              </w:rPr>
              <w:t xml:space="preserve"> </w:t>
            </w:r>
            <w:proofErr w:type="spellStart"/>
            <w:r w:rsidRPr="00E85890">
              <w:rPr>
                <w:rFonts w:cs="Arial"/>
                <w:sz w:val="20"/>
                <w:szCs w:val="20"/>
              </w:rPr>
              <w:t>Whixhall</w:t>
            </w:r>
            <w:proofErr w:type="spellEnd"/>
          </w:p>
        </w:tc>
        <w:tc>
          <w:tcPr>
            <w:tcW w:w="4253" w:type="dxa"/>
            <w:hideMark/>
          </w:tcPr>
          <w:p w14:paraId="51BAC0E5" w14:textId="3A0CB94E" w:rsidR="00987B51" w:rsidRPr="00E85890" w:rsidRDefault="00987B51" w:rsidP="003A1683">
            <w:pPr>
              <w:rPr>
                <w:rFonts w:cs="Arial"/>
                <w:sz w:val="20"/>
                <w:szCs w:val="20"/>
              </w:rPr>
            </w:pPr>
            <w:r w:rsidRPr="00E85890">
              <w:rPr>
                <w:rFonts w:cs="Arial"/>
                <w:sz w:val="20"/>
                <w:szCs w:val="20"/>
              </w:rPr>
              <w:t>Based on 2.47 acres in a h</w:t>
            </w:r>
            <w:r>
              <w:rPr>
                <w:rFonts w:cs="Arial"/>
                <w:sz w:val="20"/>
                <w:szCs w:val="20"/>
              </w:rPr>
              <w:t>ectare</w:t>
            </w:r>
            <w:r w:rsidRPr="00E85890">
              <w:rPr>
                <w:rFonts w:cs="Arial"/>
                <w:sz w:val="20"/>
                <w:szCs w:val="20"/>
              </w:rPr>
              <w:t xml:space="preserve"> with an acre costing £3,500 actual price for land purchased.</w:t>
            </w:r>
          </w:p>
        </w:tc>
      </w:tr>
      <w:tr w:rsidR="00987B51" w:rsidRPr="00E85890" w14:paraId="2E74A9D4" w14:textId="77777777" w:rsidTr="002A5A5E">
        <w:trPr>
          <w:trHeight w:val="264"/>
        </w:trPr>
        <w:tc>
          <w:tcPr>
            <w:tcW w:w="2405" w:type="dxa"/>
            <w:hideMark/>
          </w:tcPr>
          <w:p w14:paraId="498885D5" w14:textId="77777777" w:rsidR="00987B51" w:rsidRPr="00E85890" w:rsidRDefault="00987B51">
            <w:pPr>
              <w:rPr>
                <w:rFonts w:cs="Arial"/>
                <w:sz w:val="20"/>
                <w:szCs w:val="20"/>
              </w:rPr>
            </w:pPr>
            <w:r w:rsidRPr="00E85890">
              <w:rPr>
                <w:rFonts w:cs="Arial"/>
                <w:sz w:val="20"/>
                <w:szCs w:val="20"/>
              </w:rPr>
              <w:t>NRW project manager</w:t>
            </w:r>
          </w:p>
        </w:tc>
        <w:tc>
          <w:tcPr>
            <w:tcW w:w="2693" w:type="dxa"/>
            <w:hideMark/>
          </w:tcPr>
          <w:p w14:paraId="15832103" w14:textId="77777777" w:rsidR="00987B51" w:rsidRPr="00E85890" w:rsidRDefault="00987B51">
            <w:pPr>
              <w:rPr>
                <w:rFonts w:cs="Arial"/>
                <w:sz w:val="20"/>
                <w:szCs w:val="20"/>
              </w:rPr>
            </w:pPr>
            <w:r w:rsidRPr="00E85890">
              <w:rPr>
                <w:rFonts w:cs="Arial"/>
                <w:sz w:val="20"/>
                <w:szCs w:val="20"/>
              </w:rPr>
              <w:t>Cutting fen habitat with specialised cutter</w:t>
            </w:r>
          </w:p>
        </w:tc>
        <w:tc>
          <w:tcPr>
            <w:tcW w:w="1309" w:type="dxa"/>
            <w:hideMark/>
          </w:tcPr>
          <w:p w14:paraId="62962164" w14:textId="77777777" w:rsidR="00987B51" w:rsidRPr="00E85890" w:rsidRDefault="00987B51" w:rsidP="00E85890">
            <w:pPr>
              <w:jc w:val="right"/>
              <w:rPr>
                <w:rFonts w:cs="Arial"/>
                <w:sz w:val="20"/>
                <w:szCs w:val="20"/>
              </w:rPr>
            </w:pPr>
            <w:r w:rsidRPr="00E85890">
              <w:rPr>
                <w:rFonts w:cs="Arial"/>
                <w:sz w:val="20"/>
                <w:szCs w:val="20"/>
              </w:rPr>
              <w:t xml:space="preserve">£1,500-£2,000 </w:t>
            </w:r>
          </w:p>
        </w:tc>
        <w:tc>
          <w:tcPr>
            <w:tcW w:w="1275" w:type="dxa"/>
            <w:hideMark/>
          </w:tcPr>
          <w:p w14:paraId="348BE719" w14:textId="77777777" w:rsidR="00987B51" w:rsidRPr="00E85890" w:rsidRDefault="00987B51" w:rsidP="007918C8">
            <w:pPr>
              <w:rPr>
                <w:rFonts w:cs="Arial"/>
                <w:sz w:val="20"/>
                <w:szCs w:val="20"/>
              </w:rPr>
            </w:pPr>
            <w:r w:rsidRPr="00E85890">
              <w:rPr>
                <w:rFonts w:cs="Arial"/>
                <w:sz w:val="20"/>
                <w:szCs w:val="20"/>
              </w:rPr>
              <w:t>hectare</w:t>
            </w:r>
          </w:p>
        </w:tc>
        <w:tc>
          <w:tcPr>
            <w:tcW w:w="2126" w:type="dxa"/>
            <w:hideMark/>
          </w:tcPr>
          <w:p w14:paraId="4BC31F8D" w14:textId="77777777" w:rsidR="00987B51" w:rsidRPr="00E85890" w:rsidRDefault="00987B51">
            <w:pPr>
              <w:rPr>
                <w:rFonts w:cs="Arial"/>
                <w:sz w:val="20"/>
                <w:szCs w:val="20"/>
              </w:rPr>
            </w:pPr>
            <w:proofErr w:type="spellStart"/>
            <w:r w:rsidRPr="00E85890">
              <w:rPr>
                <w:rFonts w:cs="Arial"/>
                <w:sz w:val="20"/>
                <w:szCs w:val="20"/>
              </w:rPr>
              <w:t>Corsydd</w:t>
            </w:r>
            <w:proofErr w:type="spellEnd"/>
            <w:r w:rsidRPr="00E85890">
              <w:rPr>
                <w:rFonts w:cs="Arial"/>
                <w:sz w:val="20"/>
                <w:szCs w:val="20"/>
              </w:rPr>
              <w:t xml:space="preserve"> Mon</w:t>
            </w:r>
          </w:p>
        </w:tc>
        <w:tc>
          <w:tcPr>
            <w:tcW w:w="4253" w:type="dxa"/>
            <w:hideMark/>
          </w:tcPr>
          <w:p w14:paraId="179E4974" w14:textId="77777777" w:rsidR="00987B51" w:rsidRPr="00E85890" w:rsidRDefault="00987B51">
            <w:pPr>
              <w:rPr>
                <w:rFonts w:cs="Arial"/>
                <w:sz w:val="20"/>
                <w:szCs w:val="20"/>
              </w:rPr>
            </w:pPr>
            <w:r w:rsidRPr="00E85890">
              <w:rPr>
                <w:rFonts w:cs="Arial"/>
                <w:sz w:val="20"/>
                <w:szCs w:val="20"/>
              </w:rPr>
              <w:t> </w:t>
            </w:r>
          </w:p>
        </w:tc>
      </w:tr>
      <w:tr w:rsidR="00987B51" w:rsidRPr="00E85890" w14:paraId="3C6D8AC0" w14:textId="77777777" w:rsidTr="002A5A5E">
        <w:trPr>
          <w:trHeight w:val="528"/>
        </w:trPr>
        <w:tc>
          <w:tcPr>
            <w:tcW w:w="2405" w:type="dxa"/>
            <w:hideMark/>
          </w:tcPr>
          <w:p w14:paraId="4CA3F6D1" w14:textId="77777777" w:rsidR="00987B51" w:rsidRPr="00E85890" w:rsidRDefault="00987B51">
            <w:pPr>
              <w:rPr>
                <w:rFonts w:cs="Arial"/>
                <w:sz w:val="20"/>
                <w:szCs w:val="20"/>
              </w:rPr>
            </w:pPr>
            <w:r w:rsidRPr="00E85890">
              <w:rPr>
                <w:rFonts w:cs="Arial"/>
                <w:sz w:val="20"/>
                <w:szCs w:val="20"/>
              </w:rPr>
              <w:lastRenderedPageBreak/>
              <w:t>NRW project manager</w:t>
            </w:r>
          </w:p>
        </w:tc>
        <w:tc>
          <w:tcPr>
            <w:tcW w:w="2693" w:type="dxa"/>
            <w:hideMark/>
          </w:tcPr>
          <w:p w14:paraId="494090BC" w14:textId="77777777" w:rsidR="00987B51" w:rsidRPr="00E85890" w:rsidRDefault="00987B51">
            <w:pPr>
              <w:rPr>
                <w:rFonts w:cs="Arial"/>
                <w:sz w:val="20"/>
                <w:szCs w:val="20"/>
              </w:rPr>
            </w:pPr>
            <w:r w:rsidRPr="00E85890">
              <w:rPr>
                <w:rFonts w:cs="Arial"/>
                <w:sz w:val="20"/>
                <w:szCs w:val="20"/>
              </w:rPr>
              <w:t>Cutting fen habitat by hand using a brush cutter/strimmer</w:t>
            </w:r>
          </w:p>
        </w:tc>
        <w:tc>
          <w:tcPr>
            <w:tcW w:w="1309" w:type="dxa"/>
            <w:hideMark/>
          </w:tcPr>
          <w:p w14:paraId="4CFD49D9" w14:textId="77777777" w:rsidR="00987B51" w:rsidRPr="00E85890" w:rsidRDefault="00987B51" w:rsidP="00E85890">
            <w:pPr>
              <w:jc w:val="right"/>
              <w:rPr>
                <w:rFonts w:cs="Arial"/>
                <w:sz w:val="20"/>
                <w:szCs w:val="20"/>
              </w:rPr>
            </w:pPr>
            <w:r w:rsidRPr="00E85890">
              <w:rPr>
                <w:rFonts w:cs="Arial"/>
                <w:sz w:val="20"/>
                <w:szCs w:val="20"/>
              </w:rPr>
              <w:t>£3,000</w:t>
            </w:r>
          </w:p>
        </w:tc>
        <w:tc>
          <w:tcPr>
            <w:tcW w:w="1275" w:type="dxa"/>
            <w:hideMark/>
          </w:tcPr>
          <w:p w14:paraId="2C06E399" w14:textId="77777777" w:rsidR="00987B51" w:rsidRPr="00E85890" w:rsidRDefault="00987B51" w:rsidP="007918C8">
            <w:pPr>
              <w:rPr>
                <w:rFonts w:cs="Arial"/>
                <w:sz w:val="20"/>
                <w:szCs w:val="20"/>
              </w:rPr>
            </w:pPr>
            <w:r w:rsidRPr="00E85890">
              <w:rPr>
                <w:rFonts w:cs="Arial"/>
                <w:sz w:val="20"/>
                <w:szCs w:val="20"/>
              </w:rPr>
              <w:t>hectare</w:t>
            </w:r>
          </w:p>
        </w:tc>
        <w:tc>
          <w:tcPr>
            <w:tcW w:w="2126" w:type="dxa"/>
            <w:hideMark/>
          </w:tcPr>
          <w:p w14:paraId="4860E108" w14:textId="77777777" w:rsidR="00987B51" w:rsidRPr="00E85890" w:rsidRDefault="00987B51">
            <w:pPr>
              <w:rPr>
                <w:rFonts w:cs="Arial"/>
                <w:sz w:val="20"/>
                <w:szCs w:val="20"/>
              </w:rPr>
            </w:pPr>
            <w:proofErr w:type="spellStart"/>
            <w:r w:rsidRPr="00E85890">
              <w:rPr>
                <w:rFonts w:cs="Arial"/>
                <w:sz w:val="20"/>
                <w:szCs w:val="20"/>
              </w:rPr>
              <w:t>Corsydd</w:t>
            </w:r>
            <w:proofErr w:type="spellEnd"/>
            <w:r w:rsidRPr="00E85890">
              <w:rPr>
                <w:rFonts w:cs="Arial"/>
                <w:sz w:val="20"/>
                <w:szCs w:val="20"/>
              </w:rPr>
              <w:t xml:space="preserve"> Mon</w:t>
            </w:r>
          </w:p>
        </w:tc>
        <w:tc>
          <w:tcPr>
            <w:tcW w:w="4253" w:type="dxa"/>
            <w:hideMark/>
          </w:tcPr>
          <w:p w14:paraId="47A5BDC2" w14:textId="77777777" w:rsidR="00987B51" w:rsidRPr="00E85890" w:rsidRDefault="00987B51">
            <w:pPr>
              <w:rPr>
                <w:rFonts w:cs="Arial"/>
                <w:sz w:val="20"/>
                <w:szCs w:val="20"/>
              </w:rPr>
            </w:pPr>
            <w:r w:rsidRPr="00E85890">
              <w:rPr>
                <w:rFonts w:cs="Arial"/>
                <w:sz w:val="20"/>
                <w:szCs w:val="20"/>
              </w:rPr>
              <w:t> </w:t>
            </w:r>
          </w:p>
        </w:tc>
      </w:tr>
      <w:tr w:rsidR="00987B51" w:rsidRPr="00E85890" w14:paraId="38942A1D" w14:textId="77777777" w:rsidTr="002A5A5E">
        <w:trPr>
          <w:trHeight w:val="264"/>
        </w:trPr>
        <w:tc>
          <w:tcPr>
            <w:tcW w:w="2405" w:type="dxa"/>
            <w:hideMark/>
          </w:tcPr>
          <w:p w14:paraId="5170C855" w14:textId="77777777" w:rsidR="00987B51" w:rsidRPr="00E85890" w:rsidRDefault="00987B51">
            <w:pPr>
              <w:rPr>
                <w:rFonts w:cs="Arial"/>
                <w:sz w:val="20"/>
                <w:szCs w:val="20"/>
              </w:rPr>
            </w:pPr>
            <w:r w:rsidRPr="00E85890">
              <w:rPr>
                <w:rFonts w:cs="Arial"/>
                <w:sz w:val="20"/>
                <w:szCs w:val="20"/>
              </w:rPr>
              <w:t>NRW project manager</w:t>
            </w:r>
          </w:p>
        </w:tc>
        <w:tc>
          <w:tcPr>
            <w:tcW w:w="2693" w:type="dxa"/>
            <w:hideMark/>
          </w:tcPr>
          <w:p w14:paraId="6EC243E3" w14:textId="014406BC" w:rsidR="00987B51" w:rsidRPr="00E85890" w:rsidRDefault="009C5059">
            <w:pPr>
              <w:rPr>
                <w:rFonts w:cs="Arial"/>
                <w:sz w:val="20"/>
                <w:szCs w:val="20"/>
              </w:rPr>
            </w:pPr>
            <w:r>
              <w:rPr>
                <w:rFonts w:cs="Arial"/>
                <w:sz w:val="20"/>
                <w:szCs w:val="20"/>
              </w:rPr>
              <w:t>Tractor and f</w:t>
            </w:r>
            <w:r w:rsidR="00987B51" w:rsidRPr="00E85890">
              <w:rPr>
                <w:rFonts w:cs="Arial"/>
                <w:sz w:val="20"/>
                <w:szCs w:val="20"/>
              </w:rPr>
              <w:t>lail day rate</w:t>
            </w:r>
          </w:p>
        </w:tc>
        <w:tc>
          <w:tcPr>
            <w:tcW w:w="1309" w:type="dxa"/>
            <w:hideMark/>
          </w:tcPr>
          <w:p w14:paraId="2DB34198" w14:textId="77777777" w:rsidR="00987B51" w:rsidRPr="00E85890" w:rsidRDefault="00987B51" w:rsidP="00E85890">
            <w:pPr>
              <w:jc w:val="right"/>
              <w:rPr>
                <w:rFonts w:cs="Arial"/>
                <w:sz w:val="20"/>
                <w:szCs w:val="20"/>
              </w:rPr>
            </w:pPr>
            <w:r w:rsidRPr="00E85890">
              <w:rPr>
                <w:rFonts w:cs="Arial"/>
                <w:sz w:val="20"/>
                <w:szCs w:val="20"/>
              </w:rPr>
              <w:t>£225</w:t>
            </w:r>
          </w:p>
        </w:tc>
        <w:tc>
          <w:tcPr>
            <w:tcW w:w="1275" w:type="dxa"/>
            <w:hideMark/>
          </w:tcPr>
          <w:p w14:paraId="50E82DDF" w14:textId="77777777" w:rsidR="00987B51" w:rsidRPr="00E85890" w:rsidRDefault="00987B51" w:rsidP="007918C8">
            <w:pPr>
              <w:rPr>
                <w:rFonts w:cs="Arial"/>
                <w:sz w:val="20"/>
                <w:szCs w:val="20"/>
              </w:rPr>
            </w:pPr>
            <w:r w:rsidRPr="00E85890">
              <w:rPr>
                <w:rFonts w:cs="Arial"/>
                <w:sz w:val="20"/>
                <w:szCs w:val="20"/>
              </w:rPr>
              <w:t>per day</w:t>
            </w:r>
          </w:p>
        </w:tc>
        <w:tc>
          <w:tcPr>
            <w:tcW w:w="2126" w:type="dxa"/>
            <w:hideMark/>
          </w:tcPr>
          <w:p w14:paraId="5EC60144" w14:textId="77777777" w:rsidR="00987B51" w:rsidRPr="00E85890" w:rsidRDefault="00987B51">
            <w:pPr>
              <w:rPr>
                <w:rFonts w:cs="Arial"/>
                <w:sz w:val="20"/>
                <w:szCs w:val="20"/>
              </w:rPr>
            </w:pPr>
            <w:proofErr w:type="spellStart"/>
            <w:r w:rsidRPr="00E85890">
              <w:rPr>
                <w:rFonts w:cs="Arial"/>
                <w:sz w:val="20"/>
                <w:szCs w:val="20"/>
              </w:rPr>
              <w:t>Corsydd</w:t>
            </w:r>
            <w:proofErr w:type="spellEnd"/>
            <w:r w:rsidRPr="00E85890">
              <w:rPr>
                <w:rFonts w:cs="Arial"/>
                <w:sz w:val="20"/>
                <w:szCs w:val="20"/>
              </w:rPr>
              <w:t xml:space="preserve"> Mon</w:t>
            </w:r>
          </w:p>
        </w:tc>
        <w:tc>
          <w:tcPr>
            <w:tcW w:w="4253" w:type="dxa"/>
            <w:hideMark/>
          </w:tcPr>
          <w:p w14:paraId="6D2B7E2B" w14:textId="77777777" w:rsidR="00987B51" w:rsidRPr="00E85890" w:rsidRDefault="00987B51">
            <w:pPr>
              <w:rPr>
                <w:rFonts w:cs="Arial"/>
                <w:sz w:val="20"/>
                <w:szCs w:val="20"/>
              </w:rPr>
            </w:pPr>
            <w:r w:rsidRPr="00E85890">
              <w:rPr>
                <w:rFonts w:cs="Arial"/>
                <w:sz w:val="20"/>
                <w:szCs w:val="20"/>
              </w:rPr>
              <w:t> </w:t>
            </w:r>
          </w:p>
        </w:tc>
      </w:tr>
      <w:tr w:rsidR="00987B51" w:rsidRPr="00E85890" w14:paraId="1D4EA320" w14:textId="77777777" w:rsidTr="002A5A5E">
        <w:trPr>
          <w:trHeight w:val="528"/>
        </w:trPr>
        <w:tc>
          <w:tcPr>
            <w:tcW w:w="2405" w:type="dxa"/>
            <w:hideMark/>
          </w:tcPr>
          <w:p w14:paraId="272062FE" w14:textId="77777777" w:rsidR="00987B51" w:rsidRPr="00E85890" w:rsidRDefault="00987B51">
            <w:pPr>
              <w:rPr>
                <w:rFonts w:cs="Arial"/>
                <w:sz w:val="20"/>
                <w:szCs w:val="20"/>
              </w:rPr>
            </w:pPr>
            <w:r w:rsidRPr="00E85890">
              <w:rPr>
                <w:rFonts w:cs="Arial"/>
                <w:sz w:val="20"/>
                <w:szCs w:val="20"/>
              </w:rPr>
              <w:t>NRW land agent</w:t>
            </w:r>
          </w:p>
        </w:tc>
        <w:tc>
          <w:tcPr>
            <w:tcW w:w="2693" w:type="dxa"/>
            <w:hideMark/>
          </w:tcPr>
          <w:p w14:paraId="2082768D" w14:textId="77777777" w:rsidR="00987B51" w:rsidRPr="00E85890" w:rsidRDefault="00987B51">
            <w:pPr>
              <w:rPr>
                <w:rFonts w:cs="Arial"/>
                <w:sz w:val="20"/>
                <w:szCs w:val="20"/>
              </w:rPr>
            </w:pPr>
            <w:r w:rsidRPr="00E85890">
              <w:rPr>
                <w:rFonts w:cs="Arial"/>
                <w:sz w:val="20"/>
                <w:szCs w:val="20"/>
              </w:rPr>
              <w:t>Payment to formalise not deepening a ditch</w:t>
            </w:r>
          </w:p>
        </w:tc>
        <w:tc>
          <w:tcPr>
            <w:tcW w:w="1309" w:type="dxa"/>
            <w:hideMark/>
          </w:tcPr>
          <w:p w14:paraId="480AD59D" w14:textId="77777777" w:rsidR="00987B51" w:rsidRPr="00E85890" w:rsidRDefault="00987B51" w:rsidP="00E85890">
            <w:pPr>
              <w:jc w:val="right"/>
              <w:rPr>
                <w:rFonts w:cs="Arial"/>
                <w:sz w:val="20"/>
                <w:szCs w:val="20"/>
              </w:rPr>
            </w:pPr>
            <w:r w:rsidRPr="00E85890">
              <w:rPr>
                <w:rFonts w:cs="Arial"/>
                <w:sz w:val="20"/>
                <w:szCs w:val="20"/>
              </w:rPr>
              <w:t>£75</w:t>
            </w:r>
          </w:p>
        </w:tc>
        <w:tc>
          <w:tcPr>
            <w:tcW w:w="1275" w:type="dxa"/>
            <w:hideMark/>
          </w:tcPr>
          <w:p w14:paraId="62B1D26E" w14:textId="77777777" w:rsidR="00987B51" w:rsidRPr="00E85890" w:rsidRDefault="00987B51" w:rsidP="007918C8">
            <w:pPr>
              <w:rPr>
                <w:rFonts w:cs="Arial"/>
                <w:sz w:val="20"/>
                <w:szCs w:val="20"/>
              </w:rPr>
            </w:pPr>
            <w:r w:rsidRPr="00E85890">
              <w:rPr>
                <w:rFonts w:cs="Arial"/>
                <w:sz w:val="20"/>
                <w:szCs w:val="20"/>
              </w:rPr>
              <w:t>300m</w:t>
            </w:r>
          </w:p>
        </w:tc>
        <w:tc>
          <w:tcPr>
            <w:tcW w:w="2126" w:type="dxa"/>
            <w:hideMark/>
          </w:tcPr>
          <w:p w14:paraId="48718F96" w14:textId="5582834D" w:rsidR="00987B51" w:rsidRPr="00E85890" w:rsidRDefault="00987B51">
            <w:pPr>
              <w:rPr>
                <w:rFonts w:cs="Arial"/>
                <w:sz w:val="20"/>
                <w:szCs w:val="20"/>
              </w:rPr>
            </w:pPr>
            <w:proofErr w:type="spellStart"/>
            <w:r>
              <w:rPr>
                <w:rFonts w:cs="Arial"/>
                <w:sz w:val="20"/>
                <w:szCs w:val="20"/>
              </w:rPr>
              <w:t>Fenn’s</w:t>
            </w:r>
            <w:proofErr w:type="spellEnd"/>
            <w:r>
              <w:rPr>
                <w:rFonts w:cs="Arial"/>
                <w:sz w:val="20"/>
                <w:szCs w:val="20"/>
              </w:rPr>
              <w:t xml:space="preserve"> </w:t>
            </w:r>
            <w:proofErr w:type="spellStart"/>
            <w:r w:rsidRPr="00E85890">
              <w:rPr>
                <w:rFonts w:cs="Arial"/>
                <w:sz w:val="20"/>
                <w:szCs w:val="20"/>
              </w:rPr>
              <w:t>Whixhall</w:t>
            </w:r>
            <w:proofErr w:type="spellEnd"/>
          </w:p>
        </w:tc>
        <w:tc>
          <w:tcPr>
            <w:tcW w:w="4253" w:type="dxa"/>
            <w:hideMark/>
          </w:tcPr>
          <w:p w14:paraId="479E41C9" w14:textId="77777777" w:rsidR="00987B51" w:rsidRPr="00E85890" w:rsidRDefault="00987B51">
            <w:pPr>
              <w:rPr>
                <w:rFonts w:cs="Arial"/>
                <w:sz w:val="20"/>
                <w:szCs w:val="20"/>
              </w:rPr>
            </w:pPr>
            <w:r w:rsidRPr="00E85890">
              <w:rPr>
                <w:rFonts w:cs="Arial"/>
                <w:sz w:val="20"/>
                <w:szCs w:val="20"/>
              </w:rPr>
              <w:t>Actual nominal annual payment to not undertake inappropriate ditch management.</w:t>
            </w:r>
          </w:p>
        </w:tc>
      </w:tr>
      <w:tr w:rsidR="00987B51" w:rsidRPr="00E85890" w14:paraId="516C0BD0" w14:textId="77777777" w:rsidTr="002A5A5E">
        <w:trPr>
          <w:trHeight w:val="716"/>
        </w:trPr>
        <w:tc>
          <w:tcPr>
            <w:tcW w:w="2405" w:type="dxa"/>
            <w:hideMark/>
          </w:tcPr>
          <w:p w14:paraId="6CD4B3B3" w14:textId="77777777" w:rsidR="00987B51" w:rsidRPr="00E85890" w:rsidRDefault="00987B51">
            <w:pPr>
              <w:rPr>
                <w:rFonts w:cs="Arial"/>
                <w:sz w:val="20"/>
                <w:szCs w:val="20"/>
              </w:rPr>
            </w:pPr>
            <w:r w:rsidRPr="00E85890">
              <w:rPr>
                <w:rFonts w:cs="Arial"/>
                <w:sz w:val="20"/>
                <w:szCs w:val="20"/>
              </w:rPr>
              <w:t>NRW land agent</w:t>
            </w:r>
          </w:p>
        </w:tc>
        <w:tc>
          <w:tcPr>
            <w:tcW w:w="2693" w:type="dxa"/>
            <w:hideMark/>
          </w:tcPr>
          <w:p w14:paraId="36FED942" w14:textId="352B3B3E" w:rsidR="00987B51" w:rsidRPr="00E85890" w:rsidRDefault="00987B51">
            <w:pPr>
              <w:rPr>
                <w:rFonts w:cs="Arial"/>
                <w:sz w:val="20"/>
                <w:szCs w:val="20"/>
              </w:rPr>
            </w:pPr>
            <w:r w:rsidRPr="00E85890">
              <w:rPr>
                <w:rFonts w:cs="Arial"/>
                <w:sz w:val="20"/>
                <w:szCs w:val="20"/>
              </w:rPr>
              <w:t>Payment to permanently re-wet an area of wetland</w:t>
            </w:r>
            <w:r>
              <w:rPr>
                <w:rFonts w:cs="Arial"/>
                <w:sz w:val="20"/>
                <w:szCs w:val="20"/>
              </w:rPr>
              <w:t xml:space="preserve"> (via ditch blocking). </w:t>
            </w:r>
            <w:r w:rsidRPr="00E85890">
              <w:rPr>
                <w:rFonts w:cs="Arial"/>
                <w:sz w:val="20"/>
                <w:szCs w:val="20"/>
              </w:rPr>
              <w:t xml:space="preserve"> </w:t>
            </w:r>
          </w:p>
        </w:tc>
        <w:tc>
          <w:tcPr>
            <w:tcW w:w="1309" w:type="dxa"/>
            <w:hideMark/>
          </w:tcPr>
          <w:p w14:paraId="69E17CEF" w14:textId="77777777" w:rsidR="00987B51" w:rsidRPr="00E85890" w:rsidRDefault="00987B51" w:rsidP="00E85890">
            <w:pPr>
              <w:jc w:val="right"/>
              <w:rPr>
                <w:rFonts w:cs="Arial"/>
                <w:sz w:val="20"/>
                <w:szCs w:val="20"/>
              </w:rPr>
            </w:pPr>
            <w:r w:rsidRPr="00E85890">
              <w:rPr>
                <w:rFonts w:cs="Arial"/>
                <w:sz w:val="20"/>
                <w:szCs w:val="20"/>
              </w:rPr>
              <w:t>£3,000</w:t>
            </w:r>
          </w:p>
        </w:tc>
        <w:tc>
          <w:tcPr>
            <w:tcW w:w="1275" w:type="dxa"/>
            <w:hideMark/>
          </w:tcPr>
          <w:p w14:paraId="0A82D35D" w14:textId="77777777" w:rsidR="00987B51" w:rsidRPr="00E85890" w:rsidRDefault="00987B51" w:rsidP="007918C8">
            <w:pPr>
              <w:rPr>
                <w:rFonts w:cs="Arial"/>
                <w:sz w:val="20"/>
                <w:szCs w:val="20"/>
              </w:rPr>
            </w:pPr>
            <w:r w:rsidRPr="00E85890">
              <w:rPr>
                <w:rFonts w:cs="Arial"/>
                <w:sz w:val="20"/>
                <w:szCs w:val="20"/>
              </w:rPr>
              <w:t>hectare</w:t>
            </w:r>
          </w:p>
        </w:tc>
        <w:tc>
          <w:tcPr>
            <w:tcW w:w="2126" w:type="dxa"/>
            <w:hideMark/>
          </w:tcPr>
          <w:p w14:paraId="2D7FE67A" w14:textId="17F11FFD" w:rsidR="00987B51" w:rsidRPr="00E85890" w:rsidRDefault="00987B51">
            <w:pPr>
              <w:rPr>
                <w:rFonts w:cs="Arial"/>
                <w:sz w:val="20"/>
                <w:szCs w:val="20"/>
              </w:rPr>
            </w:pPr>
            <w:proofErr w:type="spellStart"/>
            <w:r>
              <w:rPr>
                <w:rFonts w:cs="Arial"/>
                <w:sz w:val="20"/>
                <w:szCs w:val="20"/>
              </w:rPr>
              <w:t>Fenn’s</w:t>
            </w:r>
            <w:proofErr w:type="spellEnd"/>
            <w:r>
              <w:rPr>
                <w:rFonts w:cs="Arial"/>
                <w:sz w:val="20"/>
                <w:szCs w:val="20"/>
              </w:rPr>
              <w:t xml:space="preserve"> </w:t>
            </w:r>
            <w:proofErr w:type="spellStart"/>
            <w:r w:rsidRPr="00E85890">
              <w:rPr>
                <w:rFonts w:cs="Arial"/>
                <w:sz w:val="20"/>
                <w:szCs w:val="20"/>
              </w:rPr>
              <w:t>Whixhall</w:t>
            </w:r>
            <w:proofErr w:type="spellEnd"/>
          </w:p>
        </w:tc>
        <w:tc>
          <w:tcPr>
            <w:tcW w:w="4253" w:type="dxa"/>
            <w:hideMark/>
          </w:tcPr>
          <w:p w14:paraId="1EB99A95" w14:textId="08E86B33" w:rsidR="00987B51" w:rsidRPr="00E85890" w:rsidRDefault="00987B51">
            <w:pPr>
              <w:rPr>
                <w:rFonts w:cs="Arial"/>
                <w:sz w:val="20"/>
                <w:szCs w:val="20"/>
              </w:rPr>
            </w:pPr>
            <w:r>
              <w:rPr>
                <w:rFonts w:cs="Arial"/>
                <w:sz w:val="20"/>
                <w:szCs w:val="20"/>
              </w:rPr>
              <w:t>Annual cost. Actual payment</w:t>
            </w:r>
          </w:p>
        </w:tc>
      </w:tr>
      <w:tr w:rsidR="00987B51" w:rsidRPr="00E85890" w14:paraId="699EA7C6" w14:textId="77777777" w:rsidTr="002A5A5E">
        <w:trPr>
          <w:trHeight w:val="264"/>
        </w:trPr>
        <w:tc>
          <w:tcPr>
            <w:tcW w:w="2405" w:type="dxa"/>
            <w:hideMark/>
          </w:tcPr>
          <w:p w14:paraId="390E018E" w14:textId="77777777" w:rsidR="00987B51" w:rsidRPr="00E85890" w:rsidRDefault="00987B51">
            <w:pPr>
              <w:rPr>
                <w:rFonts w:cs="Arial"/>
                <w:sz w:val="20"/>
                <w:szCs w:val="20"/>
              </w:rPr>
            </w:pPr>
            <w:r w:rsidRPr="00E85890">
              <w:rPr>
                <w:rFonts w:cs="Arial"/>
                <w:sz w:val="20"/>
                <w:szCs w:val="20"/>
              </w:rPr>
              <w:t>NRW conservation officer</w:t>
            </w:r>
          </w:p>
        </w:tc>
        <w:tc>
          <w:tcPr>
            <w:tcW w:w="2693" w:type="dxa"/>
            <w:hideMark/>
          </w:tcPr>
          <w:p w14:paraId="695E7A01" w14:textId="77777777" w:rsidR="00987B51" w:rsidRPr="00E85890" w:rsidRDefault="00987B51">
            <w:pPr>
              <w:rPr>
                <w:rFonts w:cs="Arial"/>
                <w:sz w:val="20"/>
                <w:szCs w:val="20"/>
              </w:rPr>
            </w:pPr>
            <w:r w:rsidRPr="00E85890">
              <w:rPr>
                <w:rFonts w:cs="Arial"/>
                <w:sz w:val="20"/>
                <w:szCs w:val="20"/>
              </w:rPr>
              <w:t>Ditch blocking</w:t>
            </w:r>
          </w:p>
        </w:tc>
        <w:tc>
          <w:tcPr>
            <w:tcW w:w="1309" w:type="dxa"/>
            <w:hideMark/>
          </w:tcPr>
          <w:p w14:paraId="687B54E6" w14:textId="77777777" w:rsidR="00987B51" w:rsidRPr="00E85890" w:rsidRDefault="00987B51" w:rsidP="00E85890">
            <w:pPr>
              <w:jc w:val="right"/>
              <w:rPr>
                <w:rFonts w:cs="Arial"/>
                <w:sz w:val="20"/>
                <w:szCs w:val="20"/>
              </w:rPr>
            </w:pPr>
            <w:r w:rsidRPr="00E85890">
              <w:rPr>
                <w:rFonts w:cs="Arial"/>
                <w:sz w:val="20"/>
                <w:szCs w:val="20"/>
              </w:rPr>
              <w:t>£2</w:t>
            </w:r>
          </w:p>
        </w:tc>
        <w:tc>
          <w:tcPr>
            <w:tcW w:w="1275" w:type="dxa"/>
            <w:hideMark/>
          </w:tcPr>
          <w:p w14:paraId="5E74E1E8" w14:textId="77777777" w:rsidR="00987B51" w:rsidRPr="00E85890" w:rsidRDefault="00987B51" w:rsidP="007918C8">
            <w:pPr>
              <w:rPr>
                <w:rFonts w:cs="Arial"/>
                <w:sz w:val="20"/>
                <w:szCs w:val="20"/>
              </w:rPr>
            </w:pPr>
            <w:r w:rsidRPr="00E85890">
              <w:rPr>
                <w:rFonts w:cs="Arial"/>
                <w:sz w:val="20"/>
                <w:szCs w:val="20"/>
              </w:rPr>
              <w:t>per meter</w:t>
            </w:r>
          </w:p>
        </w:tc>
        <w:tc>
          <w:tcPr>
            <w:tcW w:w="2126" w:type="dxa"/>
            <w:hideMark/>
          </w:tcPr>
          <w:p w14:paraId="6065BDEA" w14:textId="77777777" w:rsidR="00987B51" w:rsidRPr="00E85890" w:rsidRDefault="00987B51">
            <w:pPr>
              <w:rPr>
                <w:rFonts w:cs="Arial"/>
                <w:sz w:val="20"/>
                <w:szCs w:val="20"/>
              </w:rPr>
            </w:pPr>
            <w:proofErr w:type="spellStart"/>
            <w:r w:rsidRPr="00E85890">
              <w:rPr>
                <w:rFonts w:cs="Arial"/>
                <w:sz w:val="20"/>
                <w:szCs w:val="20"/>
              </w:rPr>
              <w:t>Berywn</w:t>
            </w:r>
            <w:proofErr w:type="spellEnd"/>
          </w:p>
        </w:tc>
        <w:tc>
          <w:tcPr>
            <w:tcW w:w="4253" w:type="dxa"/>
            <w:hideMark/>
          </w:tcPr>
          <w:p w14:paraId="3A33A06F" w14:textId="77777777" w:rsidR="00987B51" w:rsidRPr="00E85890" w:rsidRDefault="00987B51">
            <w:pPr>
              <w:rPr>
                <w:rFonts w:cs="Arial"/>
                <w:sz w:val="20"/>
                <w:szCs w:val="20"/>
              </w:rPr>
            </w:pPr>
            <w:r w:rsidRPr="00E85890">
              <w:rPr>
                <w:rFonts w:cs="Arial"/>
                <w:sz w:val="20"/>
                <w:szCs w:val="20"/>
              </w:rPr>
              <w:t>Actual cost for upland ditch blocking.</w:t>
            </w:r>
          </w:p>
        </w:tc>
      </w:tr>
      <w:tr w:rsidR="00987B51" w:rsidRPr="00E85890" w14:paraId="5954B513" w14:textId="77777777" w:rsidTr="002A5A5E">
        <w:trPr>
          <w:trHeight w:val="528"/>
        </w:trPr>
        <w:tc>
          <w:tcPr>
            <w:tcW w:w="2405" w:type="dxa"/>
            <w:hideMark/>
          </w:tcPr>
          <w:p w14:paraId="069754E3" w14:textId="77777777" w:rsidR="00987B51" w:rsidRPr="00E85890" w:rsidRDefault="00987B51">
            <w:pPr>
              <w:rPr>
                <w:rFonts w:cs="Arial"/>
                <w:sz w:val="20"/>
                <w:szCs w:val="20"/>
              </w:rPr>
            </w:pPr>
            <w:r w:rsidRPr="00E85890">
              <w:rPr>
                <w:rFonts w:cs="Arial"/>
                <w:sz w:val="20"/>
                <w:szCs w:val="20"/>
              </w:rPr>
              <w:t>NRW conservation officer</w:t>
            </w:r>
          </w:p>
        </w:tc>
        <w:tc>
          <w:tcPr>
            <w:tcW w:w="2693" w:type="dxa"/>
            <w:hideMark/>
          </w:tcPr>
          <w:p w14:paraId="76A048E6" w14:textId="77777777" w:rsidR="00987B51" w:rsidRPr="00E85890" w:rsidRDefault="00987B51">
            <w:pPr>
              <w:rPr>
                <w:rFonts w:cs="Arial"/>
                <w:sz w:val="20"/>
                <w:szCs w:val="20"/>
              </w:rPr>
            </w:pPr>
            <w:r w:rsidRPr="00E85890">
              <w:rPr>
                <w:rFonts w:cs="Arial"/>
                <w:sz w:val="20"/>
                <w:szCs w:val="20"/>
              </w:rPr>
              <w:t>Cutting bramble by hand using a brush cutter/strimmer</w:t>
            </w:r>
          </w:p>
        </w:tc>
        <w:tc>
          <w:tcPr>
            <w:tcW w:w="1309" w:type="dxa"/>
            <w:hideMark/>
          </w:tcPr>
          <w:p w14:paraId="7E19A7D9" w14:textId="77777777" w:rsidR="00987B51" w:rsidRPr="00E85890" w:rsidRDefault="00987B51" w:rsidP="00E85890">
            <w:pPr>
              <w:jc w:val="right"/>
              <w:rPr>
                <w:rFonts w:cs="Arial"/>
                <w:sz w:val="20"/>
                <w:szCs w:val="20"/>
              </w:rPr>
            </w:pPr>
            <w:r w:rsidRPr="00E85890">
              <w:rPr>
                <w:rFonts w:cs="Arial"/>
                <w:sz w:val="20"/>
                <w:szCs w:val="20"/>
              </w:rPr>
              <w:t>£3,000</w:t>
            </w:r>
          </w:p>
        </w:tc>
        <w:tc>
          <w:tcPr>
            <w:tcW w:w="1275" w:type="dxa"/>
            <w:hideMark/>
          </w:tcPr>
          <w:p w14:paraId="39491942" w14:textId="77777777" w:rsidR="00987B51" w:rsidRPr="00E85890" w:rsidRDefault="00987B51" w:rsidP="007918C8">
            <w:pPr>
              <w:rPr>
                <w:rFonts w:cs="Arial"/>
                <w:sz w:val="20"/>
                <w:szCs w:val="20"/>
              </w:rPr>
            </w:pPr>
            <w:r w:rsidRPr="00E85890">
              <w:rPr>
                <w:rFonts w:cs="Arial"/>
                <w:sz w:val="20"/>
                <w:szCs w:val="20"/>
              </w:rPr>
              <w:t>hectare</w:t>
            </w:r>
          </w:p>
        </w:tc>
        <w:tc>
          <w:tcPr>
            <w:tcW w:w="2126" w:type="dxa"/>
            <w:hideMark/>
          </w:tcPr>
          <w:p w14:paraId="68DE0A0C" w14:textId="77777777" w:rsidR="00987B51" w:rsidRPr="00E85890" w:rsidRDefault="00987B51">
            <w:pPr>
              <w:rPr>
                <w:rFonts w:cs="Arial"/>
                <w:sz w:val="20"/>
                <w:szCs w:val="20"/>
              </w:rPr>
            </w:pPr>
            <w:proofErr w:type="spellStart"/>
            <w:r w:rsidRPr="00E85890">
              <w:rPr>
                <w:rFonts w:cs="Arial"/>
                <w:sz w:val="20"/>
                <w:szCs w:val="20"/>
              </w:rPr>
              <w:t>Corsydd</w:t>
            </w:r>
            <w:proofErr w:type="spellEnd"/>
            <w:r w:rsidRPr="00E85890">
              <w:rPr>
                <w:rFonts w:cs="Arial"/>
                <w:sz w:val="20"/>
                <w:szCs w:val="20"/>
              </w:rPr>
              <w:t xml:space="preserve"> Mon</w:t>
            </w:r>
          </w:p>
        </w:tc>
        <w:tc>
          <w:tcPr>
            <w:tcW w:w="4253" w:type="dxa"/>
            <w:hideMark/>
          </w:tcPr>
          <w:p w14:paraId="29346007" w14:textId="77777777" w:rsidR="00987B51" w:rsidRPr="00E85890" w:rsidRDefault="00987B51">
            <w:pPr>
              <w:rPr>
                <w:rFonts w:cs="Arial"/>
                <w:sz w:val="20"/>
                <w:szCs w:val="20"/>
              </w:rPr>
            </w:pPr>
            <w:r w:rsidRPr="00E85890">
              <w:rPr>
                <w:rFonts w:cs="Arial"/>
                <w:sz w:val="20"/>
                <w:szCs w:val="20"/>
              </w:rPr>
              <w:t> </w:t>
            </w:r>
          </w:p>
        </w:tc>
      </w:tr>
      <w:tr w:rsidR="00987B51" w:rsidRPr="00E85890" w14:paraId="07EA0456" w14:textId="77777777" w:rsidTr="002A5A5E">
        <w:trPr>
          <w:trHeight w:val="264"/>
        </w:trPr>
        <w:tc>
          <w:tcPr>
            <w:tcW w:w="2405" w:type="dxa"/>
            <w:hideMark/>
          </w:tcPr>
          <w:p w14:paraId="21B36D26" w14:textId="77777777" w:rsidR="00987B51" w:rsidRPr="00E85890" w:rsidRDefault="00987B51">
            <w:pPr>
              <w:rPr>
                <w:rFonts w:cs="Arial"/>
                <w:sz w:val="20"/>
                <w:szCs w:val="20"/>
              </w:rPr>
            </w:pPr>
            <w:r w:rsidRPr="00E85890">
              <w:rPr>
                <w:rFonts w:cs="Arial"/>
                <w:sz w:val="20"/>
                <w:szCs w:val="20"/>
              </w:rPr>
              <w:t>NRW project manager</w:t>
            </w:r>
          </w:p>
        </w:tc>
        <w:tc>
          <w:tcPr>
            <w:tcW w:w="2693" w:type="dxa"/>
            <w:hideMark/>
          </w:tcPr>
          <w:p w14:paraId="7B6F1D13" w14:textId="77777777" w:rsidR="00987B51" w:rsidRPr="00E85890" w:rsidRDefault="00987B51">
            <w:pPr>
              <w:rPr>
                <w:rFonts w:cs="Arial"/>
                <w:sz w:val="20"/>
                <w:szCs w:val="20"/>
              </w:rPr>
            </w:pPr>
            <w:r w:rsidRPr="00E85890">
              <w:rPr>
                <w:rFonts w:cs="Arial"/>
                <w:sz w:val="20"/>
                <w:szCs w:val="20"/>
              </w:rPr>
              <w:t>Culvert crossing</w:t>
            </w:r>
          </w:p>
        </w:tc>
        <w:tc>
          <w:tcPr>
            <w:tcW w:w="1309" w:type="dxa"/>
            <w:hideMark/>
          </w:tcPr>
          <w:p w14:paraId="70BB4CAC" w14:textId="77777777" w:rsidR="00987B51" w:rsidRPr="00E85890" w:rsidRDefault="00987B51" w:rsidP="00E85890">
            <w:pPr>
              <w:jc w:val="right"/>
              <w:rPr>
                <w:rFonts w:cs="Arial"/>
                <w:sz w:val="20"/>
                <w:szCs w:val="20"/>
              </w:rPr>
            </w:pPr>
            <w:r w:rsidRPr="00E85890">
              <w:rPr>
                <w:rFonts w:cs="Arial"/>
                <w:sz w:val="20"/>
                <w:szCs w:val="20"/>
              </w:rPr>
              <w:t>1400</w:t>
            </w:r>
          </w:p>
        </w:tc>
        <w:tc>
          <w:tcPr>
            <w:tcW w:w="1275" w:type="dxa"/>
            <w:hideMark/>
          </w:tcPr>
          <w:p w14:paraId="5C795C8B" w14:textId="77777777" w:rsidR="00987B51" w:rsidRPr="00E85890" w:rsidRDefault="00987B51" w:rsidP="007918C8">
            <w:pPr>
              <w:rPr>
                <w:rFonts w:cs="Arial"/>
                <w:sz w:val="20"/>
                <w:szCs w:val="20"/>
              </w:rPr>
            </w:pPr>
            <w:r w:rsidRPr="00E85890">
              <w:rPr>
                <w:rFonts w:cs="Arial"/>
                <w:sz w:val="20"/>
                <w:szCs w:val="20"/>
              </w:rPr>
              <w:t>per crossing</w:t>
            </w:r>
          </w:p>
        </w:tc>
        <w:tc>
          <w:tcPr>
            <w:tcW w:w="2126" w:type="dxa"/>
            <w:hideMark/>
          </w:tcPr>
          <w:p w14:paraId="4DC3EDE6" w14:textId="77777777" w:rsidR="00987B51" w:rsidRPr="00E85890" w:rsidRDefault="00987B51">
            <w:pPr>
              <w:rPr>
                <w:rFonts w:cs="Arial"/>
                <w:sz w:val="20"/>
                <w:szCs w:val="20"/>
              </w:rPr>
            </w:pPr>
            <w:proofErr w:type="spellStart"/>
            <w:r w:rsidRPr="00E85890">
              <w:rPr>
                <w:rFonts w:cs="Arial"/>
                <w:sz w:val="20"/>
                <w:szCs w:val="20"/>
              </w:rPr>
              <w:t>Corsydd</w:t>
            </w:r>
            <w:proofErr w:type="spellEnd"/>
            <w:r w:rsidRPr="00E85890">
              <w:rPr>
                <w:rFonts w:cs="Arial"/>
                <w:sz w:val="20"/>
                <w:szCs w:val="20"/>
              </w:rPr>
              <w:t xml:space="preserve"> Mon</w:t>
            </w:r>
          </w:p>
        </w:tc>
        <w:tc>
          <w:tcPr>
            <w:tcW w:w="4253" w:type="dxa"/>
            <w:hideMark/>
          </w:tcPr>
          <w:p w14:paraId="708A624C" w14:textId="77777777" w:rsidR="00987B51" w:rsidRPr="00E85890" w:rsidRDefault="00987B51">
            <w:pPr>
              <w:rPr>
                <w:rFonts w:cs="Arial"/>
                <w:sz w:val="20"/>
                <w:szCs w:val="20"/>
              </w:rPr>
            </w:pPr>
            <w:r w:rsidRPr="00E85890">
              <w:rPr>
                <w:rFonts w:cs="Arial"/>
                <w:sz w:val="20"/>
                <w:szCs w:val="20"/>
              </w:rPr>
              <w:t> </w:t>
            </w:r>
          </w:p>
        </w:tc>
      </w:tr>
      <w:tr w:rsidR="00987B51" w:rsidRPr="00E85890" w14:paraId="215C6D80" w14:textId="77777777" w:rsidTr="002A5A5E">
        <w:trPr>
          <w:trHeight w:val="528"/>
        </w:trPr>
        <w:tc>
          <w:tcPr>
            <w:tcW w:w="2405" w:type="dxa"/>
            <w:hideMark/>
          </w:tcPr>
          <w:p w14:paraId="37B4FB22" w14:textId="77777777" w:rsidR="00987B51" w:rsidRPr="00E85890" w:rsidRDefault="00987B51">
            <w:pPr>
              <w:rPr>
                <w:rFonts w:cs="Arial"/>
                <w:sz w:val="20"/>
                <w:szCs w:val="20"/>
              </w:rPr>
            </w:pPr>
            <w:r w:rsidRPr="00E85890">
              <w:rPr>
                <w:rFonts w:cs="Arial"/>
                <w:sz w:val="20"/>
                <w:szCs w:val="20"/>
              </w:rPr>
              <w:t>NRW conservation officer</w:t>
            </w:r>
          </w:p>
        </w:tc>
        <w:tc>
          <w:tcPr>
            <w:tcW w:w="2693" w:type="dxa"/>
            <w:hideMark/>
          </w:tcPr>
          <w:p w14:paraId="3513216B" w14:textId="37F79901" w:rsidR="00987B51" w:rsidRPr="00E85890" w:rsidRDefault="009C5059">
            <w:pPr>
              <w:rPr>
                <w:rFonts w:cs="Arial"/>
                <w:sz w:val="20"/>
                <w:szCs w:val="20"/>
              </w:rPr>
            </w:pPr>
            <w:r>
              <w:rPr>
                <w:rFonts w:cs="Arial"/>
                <w:sz w:val="20"/>
                <w:szCs w:val="20"/>
              </w:rPr>
              <w:t>Felling and</w:t>
            </w:r>
            <w:r w:rsidR="00987B51" w:rsidRPr="00E85890">
              <w:rPr>
                <w:rFonts w:cs="Arial"/>
                <w:sz w:val="20"/>
                <w:szCs w:val="20"/>
              </w:rPr>
              <w:t xml:space="preserve"> complete removal of woodland/</w:t>
            </w:r>
            <w:r w:rsidR="00987B51">
              <w:rPr>
                <w:rFonts w:cs="Arial"/>
                <w:sz w:val="20"/>
                <w:szCs w:val="20"/>
              </w:rPr>
              <w:t xml:space="preserve"> </w:t>
            </w:r>
            <w:r w:rsidR="00987B51" w:rsidRPr="00E85890">
              <w:rPr>
                <w:rFonts w:cs="Arial"/>
                <w:sz w:val="20"/>
                <w:szCs w:val="20"/>
              </w:rPr>
              <w:t>conifers from an area of degraded raised bog.</w:t>
            </w:r>
          </w:p>
        </w:tc>
        <w:tc>
          <w:tcPr>
            <w:tcW w:w="1309" w:type="dxa"/>
            <w:hideMark/>
          </w:tcPr>
          <w:p w14:paraId="39F5C616" w14:textId="77777777" w:rsidR="00987B51" w:rsidRPr="00E85890" w:rsidRDefault="00987B51" w:rsidP="00E85890">
            <w:pPr>
              <w:jc w:val="right"/>
              <w:rPr>
                <w:rFonts w:cs="Arial"/>
                <w:sz w:val="20"/>
                <w:szCs w:val="20"/>
              </w:rPr>
            </w:pPr>
            <w:r w:rsidRPr="00E85890">
              <w:rPr>
                <w:rFonts w:cs="Arial"/>
                <w:sz w:val="20"/>
                <w:szCs w:val="20"/>
              </w:rPr>
              <w:t>£8,000</w:t>
            </w:r>
          </w:p>
        </w:tc>
        <w:tc>
          <w:tcPr>
            <w:tcW w:w="1275" w:type="dxa"/>
            <w:hideMark/>
          </w:tcPr>
          <w:p w14:paraId="24BD0705" w14:textId="77777777" w:rsidR="00987B51" w:rsidRPr="00E85890" w:rsidRDefault="00987B51" w:rsidP="007918C8">
            <w:pPr>
              <w:rPr>
                <w:rFonts w:cs="Arial"/>
                <w:sz w:val="20"/>
                <w:szCs w:val="20"/>
              </w:rPr>
            </w:pPr>
            <w:r w:rsidRPr="00E85890">
              <w:rPr>
                <w:rFonts w:cs="Arial"/>
                <w:sz w:val="20"/>
                <w:szCs w:val="20"/>
              </w:rPr>
              <w:t>hectare</w:t>
            </w:r>
          </w:p>
        </w:tc>
        <w:tc>
          <w:tcPr>
            <w:tcW w:w="2126" w:type="dxa"/>
            <w:hideMark/>
          </w:tcPr>
          <w:p w14:paraId="11CFA4D0" w14:textId="3D4CD772" w:rsidR="00987B51" w:rsidRPr="00E85890" w:rsidRDefault="00B00E45">
            <w:pPr>
              <w:rPr>
                <w:rFonts w:cs="Arial"/>
                <w:sz w:val="20"/>
                <w:szCs w:val="20"/>
              </w:rPr>
            </w:pPr>
            <w:proofErr w:type="spellStart"/>
            <w:r>
              <w:rPr>
                <w:rFonts w:cs="Arial"/>
                <w:sz w:val="20"/>
                <w:szCs w:val="20"/>
              </w:rPr>
              <w:t>Fenn’s</w:t>
            </w:r>
            <w:proofErr w:type="spellEnd"/>
            <w:r>
              <w:rPr>
                <w:rFonts w:cs="Arial"/>
                <w:sz w:val="20"/>
                <w:szCs w:val="20"/>
              </w:rPr>
              <w:t xml:space="preserve"> </w:t>
            </w:r>
            <w:proofErr w:type="spellStart"/>
            <w:r w:rsidRPr="00E85890">
              <w:rPr>
                <w:rFonts w:cs="Arial"/>
                <w:sz w:val="20"/>
                <w:szCs w:val="20"/>
              </w:rPr>
              <w:t>Whixhall</w:t>
            </w:r>
            <w:proofErr w:type="spellEnd"/>
          </w:p>
        </w:tc>
        <w:tc>
          <w:tcPr>
            <w:tcW w:w="4253" w:type="dxa"/>
            <w:hideMark/>
          </w:tcPr>
          <w:p w14:paraId="65F27416" w14:textId="77777777" w:rsidR="00987B51" w:rsidRPr="00E85890" w:rsidRDefault="00987B51">
            <w:pPr>
              <w:rPr>
                <w:rFonts w:cs="Arial"/>
                <w:sz w:val="20"/>
                <w:szCs w:val="20"/>
              </w:rPr>
            </w:pPr>
            <w:r w:rsidRPr="00E85890">
              <w:rPr>
                <w:rFonts w:cs="Arial"/>
                <w:sz w:val="20"/>
                <w:szCs w:val="20"/>
              </w:rPr>
              <w:t> </w:t>
            </w:r>
          </w:p>
        </w:tc>
      </w:tr>
      <w:tr w:rsidR="00343CCA" w:rsidRPr="00E85890" w14:paraId="674AF3CA" w14:textId="77777777" w:rsidTr="002A5A5E">
        <w:trPr>
          <w:trHeight w:val="528"/>
        </w:trPr>
        <w:tc>
          <w:tcPr>
            <w:tcW w:w="2405" w:type="dxa"/>
          </w:tcPr>
          <w:p w14:paraId="098DC282" w14:textId="6EB10723" w:rsidR="00343CCA" w:rsidRPr="00E85890" w:rsidRDefault="00343CCA">
            <w:pPr>
              <w:rPr>
                <w:rFonts w:cs="Arial"/>
                <w:sz w:val="20"/>
                <w:szCs w:val="20"/>
              </w:rPr>
            </w:pPr>
            <w:r>
              <w:rPr>
                <w:rFonts w:cs="Arial"/>
                <w:sz w:val="20"/>
                <w:szCs w:val="20"/>
              </w:rPr>
              <w:t xml:space="preserve">LIFE N2K Team </w:t>
            </w:r>
          </w:p>
        </w:tc>
        <w:tc>
          <w:tcPr>
            <w:tcW w:w="2693" w:type="dxa"/>
          </w:tcPr>
          <w:p w14:paraId="1E6BA495" w14:textId="1CB65EC0" w:rsidR="00343CCA" w:rsidRDefault="00343CCA">
            <w:pPr>
              <w:rPr>
                <w:rFonts w:cs="Arial"/>
                <w:sz w:val="20"/>
                <w:szCs w:val="20"/>
              </w:rPr>
            </w:pPr>
            <w:r>
              <w:rPr>
                <w:rFonts w:cs="Arial"/>
                <w:sz w:val="20"/>
                <w:szCs w:val="20"/>
              </w:rPr>
              <w:t>Site Nitrogen Action Plan</w:t>
            </w:r>
          </w:p>
        </w:tc>
        <w:tc>
          <w:tcPr>
            <w:tcW w:w="1309" w:type="dxa"/>
          </w:tcPr>
          <w:p w14:paraId="2295BA2D" w14:textId="7C02769B" w:rsidR="00343CCA" w:rsidRPr="00E85890" w:rsidRDefault="00343CCA" w:rsidP="00343CCA">
            <w:pPr>
              <w:jc w:val="right"/>
              <w:rPr>
                <w:rFonts w:cs="Arial"/>
                <w:sz w:val="20"/>
                <w:szCs w:val="20"/>
              </w:rPr>
            </w:pPr>
            <w:r>
              <w:rPr>
                <w:rFonts w:cs="Arial"/>
                <w:sz w:val="20"/>
                <w:szCs w:val="20"/>
              </w:rPr>
              <w:t>£5</w:t>
            </w:r>
            <w:r w:rsidRPr="00E85890">
              <w:rPr>
                <w:rFonts w:cs="Arial"/>
                <w:sz w:val="20"/>
                <w:szCs w:val="20"/>
              </w:rPr>
              <w:t>,000</w:t>
            </w:r>
          </w:p>
        </w:tc>
        <w:tc>
          <w:tcPr>
            <w:tcW w:w="1275" w:type="dxa"/>
          </w:tcPr>
          <w:p w14:paraId="65142637" w14:textId="299E265C" w:rsidR="00343CCA" w:rsidRPr="00E85890" w:rsidRDefault="00343CCA" w:rsidP="007918C8">
            <w:pPr>
              <w:rPr>
                <w:rFonts w:cs="Arial"/>
                <w:sz w:val="20"/>
                <w:szCs w:val="20"/>
              </w:rPr>
            </w:pPr>
            <w:r>
              <w:rPr>
                <w:rFonts w:cs="Arial"/>
                <w:sz w:val="20"/>
                <w:szCs w:val="20"/>
              </w:rPr>
              <w:t>per site</w:t>
            </w:r>
          </w:p>
        </w:tc>
        <w:tc>
          <w:tcPr>
            <w:tcW w:w="2126" w:type="dxa"/>
          </w:tcPr>
          <w:p w14:paraId="510AEBF7" w14:textId="77777777" w:rsidR="00343CCA" w:rsidRDefault="00343CCA">
            <w:pPr>
              <w:rPr>
                <w:rFonts w:cs="Arial"/>
                <w:sz w:val="20"/>
                <w:szCs w:val="20"/>
              </w:rPr>
            </w:pPr>
          </w:p>
        </w:tc>
        <w:tc>
          <w:tcPr>
            <w:tcW w:w="4253" w:type="dxa"/>
          </w:tcPr>
          <w:p w14:paraId="2B0B305C" w14:textId="39D28E8A" w:rsidR="00343CCA" w:rsidRPr="00343CCA" w:rsidRDefault="00343CCA">
            <w:pPr>
              <w:rPr>
                <w:rFonts w:cs="Arial"/>
                <w:sz w:val="20"/>
                <w:szCs w:val="20"/>
              </w:rPr>
            </w:pPr>
            <w:r>
              <w:rPr>
                <w:rFonts w:cs="Arial"/>
                <w:sz w:val="20"/>
                <w:szCs w:val="20"/>
              </w:rPr>
              <w:t xml:space="preserve">This is an average figure based on results of the </w:t>
            </w:r>
            <w:r w:rsidRPr="00343CCA">
              <w:rPr>
                <w:rFonts w:cs="Arial"/>
                <w:i/>
                <w:sz w:val="20"/>
                <w:szCs w:val="20"/>
              </w:rPr>
              <w:t>Assessing and Addressing Atmospheric Nitrogen Impacts on Natura 2000 Sites in Wales (AAANIS) report, CEH, 2015</w:t>
            </w:r>
            <w:r>
              <w:rPr>
                <w:rFonts w:cs="Arial"/>
                <w:i/>
                <w:sz w:val="20"/>
                <w:szCs w:val="20"/>
              </w:rPr>
              <w:t xml:space="preserve">. </w:t>
            </w:r>
            <w:r>
              <w:rPr>
                <w:rFonts w:cs="Arial"/>
                <w:sz w:val="20"/>
                <w:szCs w:val="20"/>
              </w:rPr>
              <w:t>Actual costs would depend on the size of the site and number of air pollution issues/sources in the area.</w:t>
            </w:r>
          </w:p>
        </w:tc>
      </w:tr>
      <w:tr w:rsidR="00FD6A88" w:rsidRPr="00E85890" w14:paraId="2C124A3F" w14:textId="77777777" w:rsidTr="003D5467">
        <w:trPr>
          <w:trHeight w:val="528"/>
        </w:trPr>
        <w:tc>
          <w:tcPr>
            <w:tcW w:w="14061" w:type="dxa"/>
            <w:gridSpan w:val="6"/>
          </w:tcPr>
          <w:p w14:paraId="3957C98C" w14:textId="47F207A1" w:rsidR="00FD6A88" w:rsidRPr="002A5A5E" w:rsidRDefault="00FD6A88" w:rsidP="005D0F45">
            <w:pPr>
              <w:spacing w:before="120" w:after="120"/>
              <w:rPr>
                <w:rFonts w:cs="Arial"/>
                <w:b/>
                <w:sz w:val="20"/>
                <w:szCs w:val="20"/>
              </w:rPr>
            </w:pPr>
            <w:r w:rsidRPr="002A5A5E">
              <w:rPr>
                <w:rFonts w:cs="Arial"/>
                <w:b/>
                <w:sz w:val="20"/>
                <w:szCs w:val="20"/>
              </w:rPr>
              <w:t>Work in the Wye Valley Woodlands SAC</w:t>
            </w:r>
          </w:p>
          <w:p w14:paraId="366DC459" w14:textId="3B52E6C7" w:rsidR="00FD6A88" w:rsidRPr="00E85890" w:rsidRDefault="003D5467" w:rsidP="005D0F45">
            <w:pPr>
              <w:rPr>
                <w:rFonts w:cs="Arial"/>
                <w:sz w:val="20"/>
                <w:szCs w:val="20"/>
              </w:rPr>
            </w:pPr>
            <w:r>
              <w:rPr>
                <w:rFonts w:cs="Arial"/>
                <w:sz w:val="20"/>
                <w:szCs w:val="20"/>
              </w:rPr>
              <w:t>W</w:t>
            </w:r>
            <w:r w:rsidR="00FD6A88" w:rsidRPr="005F147D">
              <w:rPr>
                <w:rFonts w:cs="Arial"/>
                <w:sz w:val="20"/>
                <w:szCs w:val="20"/>
              </w:rPr>
              <w:t xml:space="preserve">ork sites </w:t>
            </w:r>
            <w:r>
              <w:rPr>
                <w:rFonts w:cs="Arial"/>
                <w:sz w:val="20"/>
                <w:szCs w:val="20"/>
              </w:rPr>
              <w:t xml:space="preserve">in the Wye Valley Woodlands </w:t>
            </w:r>
            <w:r w:rsidR="00FD6A88" w:rsidRPr="005F147D">
              <w:rPr>
                <w:rFonts w:cs="Arial"/>
                <w:sz w:val="20"/>
                <w:szCs w:val="20"/>
              </w:rPr>
              <w:t>are inaccessible with steep and sometimes difficult terrain so costs are generally higher than for similar work on other sites.</w:t>
            </w:r>
            <w:r w:rsidR="005D0F45">
              <w:rPr>
                <w:rFonts w:cs="Arial"/>
                <w:sz w:val="20"/>
                <w:szCs w:val="20"/>
              </w:rPr>
              <w:t xml:space="preserve"> </w:t>
            </w:r>
            <w:r w:rsidR="00FD6A88" w:rsidRPr="005F147D">
              <w:rPr>
                <w:rFonts w:cs="Arial"/>
                <w:sz w:val="20"/>
                <w:szCs w:val="20"/>
              </w:rPr>
              <w:t>Costs can vary enormously depending on the particular circumstances of a particular site, e.g. terrain, accessibility, density o</w:t>
            </w:r>
            <w:r w:rsidR="005D0F45">
              <w:rPr>
                <w:rFonts w:cs="Arial"/>
                <w:sz w:val="20"/>
                <w:szCs w:val="20"/>
              </w:rPr>
              <w:t xml:space="preserve">f plants, contractor used etc. </w:t>
            </w:r>
          </w:p>
        </w:tc>
      </w:tr>
      <w:tr w:rsidR="005F147D" w:rsidRPr="00E85890" w14:paraId="5B735CF1" w14:textId="77777777" w:rsidTr="002A5A5E">
        <w:trPr>
          <w:trHeight w:val="555"/>
        </w:trPr>
        <w:tc>
          <w:tcPr>
            <w:tcW w:w="2405" w:type="dxa"/>
          </w:tcPr>
          <w:p w14:paraId="74C2A16B" w14:textId="3004E747" w:rsidR="005F147D" w:rsidRPr="005D0F45" w:rsidRDefault="005D0F45">
            <w:pPr>
              <w:rPr>
                <w:rFonts w:cs="Arial"/>
                <w:sz w:val="20"/>
                <w:szCs w:val="20"/>
              </w:rPr>
            </w:pPr>
            <w:r w:rsidRPr="005D0F45">
              <w:rPr>
                <w:rFonts w:cs="Arial"/>
                <w:sz w:val="20"/>
                <w:szCs w:val="20"/>
              </w:rPr>
              <w:t>NRW conservation officer</w:t>
            </w:r>
          </w:p>
        </w:tc>
        <w:tc>
          <w:tcPr>
            <w:tcW w:w="2693" w:type="dxa"/>
          </w:tcPr>
          <w:p w14:paraId="69B78BFE" w14:textId="4960A947" w:rsidR="005F147D" w:rsidRPr="005D0F45" w:rsidRDefault="005F147D">
            <w:pPr>
              <w:rPr>
                <w:rFonts w:cs="Arial"/>
                <w:sz w:val="20"/>
                <w:szCs w:val="20"/>
              </w:rPr>
            </w:pPr>
            <w:r w:rsidRPr="005D0F45">
              <w:rPr>
                <w:rFonts w:cs="Arial"/>
                <w:sz w:val="20"/>
                <w:szCs w:val="20"/>
              </w:rPr>
              <w:t>Coppicing</w:t>
            </w:r>
          </w:p>
        </w:tc>
        <w:tc>
          <w:tcPr>
            <w:tcW w:w="1309" w:type="dxa"/>
          </w:tcPr>
          <w:p w14:paraId="41826E82" w14:textId="618438A2" w:rsidR="005F147D" w:rsidRPr="005D0F45" w:rsidRDefault="005F147D" w:rsidP="00E85890">
            <w:pPr>
              <w:jc w:val="right"/>
              <w:rPr>
                <w:rFonts w:cs="Arial"/>
                <w:sz w:val="20"/>
                <w:szCs w:val="20"/>
              </w:rPr>
            </w:pPr>
            <w:r w:rsidRPr="005D0F45">
              <w:rPr>
                <w:sz w:val="20"/>
                <w:szCs w:val="20"/>
              </w:rPr>
              <w:t>£1,000</w:t>
            </w:r>
          </w:p>
        </w:tc>
        <w:tc>
          <w:tcPr>
            <w:tcW w:w="1275" w:type="dxa"/>
          </w:tcPr>
          <w:p w14:paraId="43D645E5" w14:textId="72F8CBF2" w:rsidR="005F147D" w:rsidRPr="005D0F45" w:rsidRDefault="005F147D" w:rsidP="007918C8">
            <w:pPr>
              <w:rPr>
                <w:rFonts w:cs="Arial"/>
                <w:sz w:val="20"/>
                <w:szCs w:val="20"/>
              </w:rPr>
            </w:pPr>
            <w:r w:rsidRPr="005D0F45">
              <w:rPr>
                <w:sz w:val="20"/>
                <w:szCs w:val="20"/>
              </w:rPr>
              <w:t xml:space="preserve">per </w:t>
            </w:r>
            <w:proofErr w:type="spellStart"/>
            <w:r w:rsidRPr="005D0F45">
              <w:rPr>
                <w:sz w:val="20"/>
                <w:szCs w:val="20"/>
              </w:rPr>
              <w:t>coupe</w:t>
            </w:r>
            <w:proofErr w:type="spellEnd"/>
            <w:r w:rsidRPr="005D0F45">
              <w:rPr>
                <w:sz w:val="20"/>
                <w:szCs w:val="20"/>
              </w:rPr>
              <w:t xml:space="preserve"> of </w:t>
            </w:r>
            <w:r w:rsidR="00636F03" w:rsidRPr="005D0F45">
              <w:rPr>
                <w:sz w:val="20"/>
                <w:szCs w:val="20"/>
              </w:rPr>
              <w:t>approx.</w:t>
            </w:r>
            <w:r w:rsidRPr="005D0F45">
              <w:rPr>
                <w:sz w:val="20"/>
                <w:szCs w:val="20"/>
              </w:rPr>
              <w:t xml:space="preserve"> 0.2 ha</w:t>
            </w:r>
          </w:p>
        </w:tc>
        <w:tc>
          <w:tcPr>
            <w:tcW w:w="2126" w:type="dxa"/>
          </w:tcPr>
          <w:p w14:paraId="0E4445C6" w14:textId="7E8EDA7B" w:rsidR="005F147D" w:rsidRPr="005D0F45" w:rsidRDefault="005F147D">
            <w:pPr>
              <w:rPr>
                <w:rFonts w:cs="Arial"/>
                <w:sz w:val="20"/>
                <w:szCs w:val="20"/>
              </w:rPr>
            </w:pPr>
            <w:r w:rsidRPr="005D0F45">
              <w:rPr>
                <w:rFonts w:cs="Arial"/>
                <w:sz w:val="20"/>
                <w:szCs w:val="20"/>
              </w:rPr>
              <w:t>Wye Valley Woodlands SAC</w:t>
            </w:r>
          </w:p>
        </w:tc>
        <w:tc>
          <w:tcPr>
            <w:tcW w:w="4253" w:type="dxa"/>
          </w:tcPr>
          <w:p w14:paraId="2DC507C7" w14:textId="77777777" w:rsidR="005F147D" w:rsidRPr="005D0F45" w:rsidRDefault="005F147D" w:rsidP="005F147D">
            <w:pPr>
              <w:rPr>
                <w:sz w:val="20"/>
                <w:szCs w:val="20"/>
              </w:rPr>
            </w:pPr>
            <w:r w:rsidRPr="005D0F45">
              <w:rPr>
                <w:sz w:val="20"/>
                <w:szCs w:val="20"/>
              </w:rPr>
              <w:t xml:space="preserve">Normally to be carried out every year on rotation. </w:t>
            </w:r>
          </w:p>
          <w:p w14:paraId="6C357FC3" w14:textId="77777777" w:rsidR="005F147D" w:rsidRPr="005D0F45" w:rsidRDefault="005F147D" w:rsidP="005F147D">
            <w:pPr>
              <w:rPr>
                <w:rFonts w:cs="Arial"/>
                <w:sz w:val="20"/>
                <w:szCs w:val="20"/>
              </w:rPr>
            </w:pPr>
          </w:p>
        </w:tc>
      </w:tr>
      <w:tr w:rsidR="005F147D" w:rsidRPr="00E85890" w14:paraId="12A2DE1C" w14:textId="77777777" w:rsidTr="002A5A5E">
        <w:trPr>
          <w:trHeight w:val="555"/>
        </w:trPr>
        <w:tc>
          <w:tcPr>
            <w:tcW w:w="2405" w:type="dxa"/>
          </w:tcPr>
          <w:p w14:paraId="2D1F052F" w14:textId="47294F28" w:rsidR="005F147D" w:rsidRPr="005D0F45" w:rsidRDefault="005D0F45">
            <w:pPr>
              <w:rPr>
                <w:rFonts w:cs="Arial"/>
                <w:sz w:val="20"/>
                <w:szCs w:val="20"/>
              </w:rPr>
            </w:pPr>
            <w:r w:rsidRPr="005D0F45">
              <w:rPr>
                <w:rFonts w:cs="Arial"/>
                <w:sz w:val="20"/>
                <w:szCs w:val="20"/>
              </w:rPr>
              <w:lastRenderedPageBreak/>
              <w:t>NRW conservation officer</w:t>
            </w:r>
          </w:p>
        </w:tc>
        <w:tc>
          <w:tcPr>
            <w:tcW w:w="2693" w:type="dxa"/>
          </w:tcPr>
          <w:p w14:paraId="1A16A488" w14:textId="7461FD29" w:rsidR="005F147D" w:rsidRPr="005D0F45" w:rsidRDefault="005F147D">
            <w:pPr>
              <w:rPr>
                <w:rFonts w:cs="Arial"/>
                <w:sz w:val="20"/>
                <w:szCs w:val="20"/>
              </w:rPr>
            </w:pPr>
            <w:r w:rsidRPr="005D0F45">
              <w:rPr>
                <w:sz w:val="20"/>
                <w:szCs w:val="20"/>
              </w:rPr>
              <w:t>Selective thinning/removal of conifers from within broadleaved woodland (not felling of solid blocks of conifers)</w:t>
            </w:r>
          </w:p>
        </w:tc>
        <w:tc>
          <w:tcPr>
            <w:tcW w:w="1309" w:type="dxa"/>
          </w:tcPr>
          <w:p w14:paraId="71B2C1AE" w14:textId="4E499235" w:rsidR="005F147D" w:rsidRPr="005D0F45" w:rsidRDefault="005F147D" w:rsidP="00E85890">
            <w:pPr>
              <w:jc w:val="right"/>
              <w:rPr>
                <w:sz w:val="20"/>
                <w:szCs w:val="20"/>
              </w:rPr>
            </w:pPr>
            <w:r w:rsidRPr="005D0F45">
              <w:rPr>
                <w:sz w:val="20"/>
                <w:szCs w:val="20"/>
              </w:rPr>
              <w:t>£1,000</w:t>
            </w:r>
          </w:p>
        </w:tc>
        <w:tc>
          <w:tcPr>
            <w:tcW w:w="1275" w:type="dxa"/>
          </w:tcPr>
          <w:p w14:paraId="6EBB87F7" w14:textId="77777777" w:rsidR="005F147D" w:rsidRPr="005D0F45" w:rsidRDefault="005F147D" w:rsidP="005F147D">
            <w:pPr>
              <w:rPr>
                <w:sz w:val="20"/>
                <w:szCs w:val="20"/>
              </w:rPr>
            </w:pPr>
            <w:r w:rsidRPr="005D0F45">
              <w:rPr>
                <w:sz w:val="20"/>
                <w:szCs w:val="20"/>
              </w:rPr>
              <w:t>per block of 0.2 ha</w:t>
            </w:r>
          </w:p>
          <w:p w14:paraId="71BD2CF7" w14:textId="77777777" w:rsidR="005F147D" w:rsidRPr="005D0F45" w:rsidRDefault="005F147D" w:rsidP="007918C8">
            <w:pPr>
              <w:rPr>
                <w:sz w:val="20"/>
                <w:szCs w:val="20"/>
              </w:rPr>
            </w:pPr>
          </w:p>
        </w:tc>
        <w:tc>
          <w:tcPr>
            <w:tcW w:w="2126" w:type="dxa"/>
          </w:tcPr>
          <w:p w14:paraId="0172EA35" w14:textId="598679BD" w:rsidR="005F147D" w:rsidRPr="005D0F45" w:rsidRDefault="00C461F3">
            <w:pPr>
              <w:rPr>
                <w:rFonts w:cs="Arial"/>
                <w:sz w:val="20"/>
                <w:szCs w:val="20"/>
              </w:rPr>
            </w:pPr>
            <w:r w:rsidRPr="005D0F45">
              <w:rPr>
                <w:rFonts w:cs="Arial"/>
                <w:sz w:val="20"/>
                <w:szCs w:val="20"/>
              </w:rPr>
              <w:t>Wye Valley Woodlands SAC</w:t>
            </w:r>
          </w:p>
        </w:tc>
        <w:tc>
          <w:tcPr>
            <w:tcW w:w="4253" w:type="dxa"/>
          </w:tcPr>
          <w:p w14:paraId="308FAB14" w14:textId="77777777" w:rsidR="005F147D" w:rsidRPr="005D0F45" w:rsidRDefault="005F147D" w:rsidP="005F147D">
            <w:pPr>
              <w:rPr>
                <w:sz w:val="20"/>
                <w:szCs w:val="20"/>
              </w:rPr>
            </w:pPr>
          </w:p>
        </w:tc>
      </w:tr>
      <w:tr w:rsidR="005F147D" w:rsidRPr="00E85890" w14:paraId="3D9BBEB0" w14:textId="77777777" w:rsidTr="002A5A5E">
        <w:trPr>
          <w:trHeight w:val="555"/>
        </w:trPr>
        <w:tc>
          <w:tcPr>
            <w:tcW w:w="2405" w:type="dxa"/>
          </w:tcPr>
          <w:p w14:paraId="6EB66161" w14:textId="223AB70F" w:rsidR="005F147D" w:rsidRPr="00E85890" w:rsidRDefault="005D0F45">
            <w:pPr>
              <w:rPr>
                <w:rFonts w:cs="Arial"/>
                <w:sz w:val="20"/>
                <w:szCs w:val="20"/>
              </w:rPr>
            </w:pPr>
            <w:r w:rsidRPr="005D0F45">
              <w:rPr>
                <w:rFonts w:cs="Arial"/>
                <w:sz w:val="20"/>
                <w:szCs w:val="20"/>
              </w:rPr>
              <w:t>NRW conservation officer</w:t>
            </w:r>
          </w:p>
        </w:tc>
        <w:tc>
          <w:tcPr>
            <w:tcW w:w="2693" w:type="dxa"/>
          </w:tcPr>
          <w:p w14:paraId="65C2CB16" w14:textId="67C1E336" w:rsidR="005F147D" w:rsidRPr="005D0F45" w:rsidRDefault="005F147D">
            <w:pPr>
              <w:rPr>
                <w:sz w:val="20"/>
                <w:szCs w:val="20"/>
              </w:rPr>
            </w:pPr>
            <w:r w:rsidRPr="005D0F45">
              <w:rPr>
                <w:sz w:val="20"/>
                <w:szCs w:val="20"/>
              </w:rPr>
              <w:t>Manual clearance of Himalayan Balsam</w:t>
            </w:r>
          </w:p>
        </w:tc>
        <w:tc>
          <w:tcPr>
            <w:tcW w:w="1309" w:type="dxa"/>
          </w:tcPr>
          <w:p w14:paraId="7CF5E6C7" w14:textId="673B9B91" w:rsidR="005F147D" w:rsidRPr="005D0F45" w:rsidRDefault="005F147D" w:rsidP="00E85890">
            <w:pPr>
              <w:jc w:val="right"/>
              <w:rPr>
                <w:sz w:val="20"/>
                <w:szCs w:val="20"/>
              </w:rPr>
            </w:pPr>
            <w:r w:rsidRPr="005D0F45">
              <w:rPr>
                <w:sz w:val="20"/>
                <w:szCs w:val="20"/>
              </w:rPr>
              <w:t>£800</w:t>
            </w:r>
          </w:p>
        </w:tc>
        <w:tc>
          <w:tcPr>
            <w:tcW w:w="1275" w:type="dxa"/>
          </w:tcPr>
          <w:p w14:paraId="00A34DB1" w14:textId="12476DA4" w:rsidR="005F147D" w:rsidRPr="005D0F45" w:rsidRDefault="005F147D" w:rsidP="005F147D">
            <w:pPr>
              <w:rPr>
                <w:sz w:val="20"/>
                <w:szCs w:val="20"/>
              </w:rPr>
            </w:pPr>
            <w:r w:rsidRPr="005D0F45">
              <w:rPr>
                <w:sz w:val="20"/>
                <w:szCs w:val="20"/>
              </w:rPr>
              <w:t>per ha</w:t>
            </w:r>
          </w:p>
        </w:tc>
        <w:tc>
          <w:tcPr>
            <w:tcW w:w="2126" w:type="dxa"/>
          </w:tcPr>
          <w:p w14:paraId="13E83A46" w14:textId="16F92420" w:rsidR="005F147D" w:rsidRPr="005D0F45" w:rsidRDefault="00C461F3">
            <w:pPr>
              <w:rPr>
                <w:rFonts w:cs="Arial"/>
                <w:sz w:val="20"/>
                <w:szCs w:val="20"/>
              </w:rPr>
            </w:pPr>
            <w:r w:rsidRPr="005D0F45">
              <w:rPr>
                <w:rFonts w:cs="Arial"/>
                <w:sz w:val="20"/>
                <w:szCs w:val="20"/>
              </w:rPr>
              <w:t>Wye Valley Woodlands SAC</w:t>
            </w:r>
          </w:p>
        </w:tc>
        <w:tc>
          <w:tcPr>
            <w:tcW w:w="4253" w:type="dxa"/>
          </w:tcPr>
          <w:p w14:paraId="4CFB7A40" w14:textId="77777777" w:rsidR="005F147D" w:rsidRPr="005D0F45" w:rsidRDefault="005F147D" w:rsidP="005F147D">
            <w:pPr>
              <w:rPr>
                <w:sz w:val="20"/>
                <w:szCs w:val="20"/>
              </w:rPr>
            </w:pPr>
            <w:r w:rsidRPr="005D0F45">
              <w:rPr>
                <w:sz w:val="20"/>
                <w:szCs w:val="20"/>
              </w:rPr>
              <w:t xml:space="preserve">Clearance of patches with the hectare. Normally need to follow-up every year. </w:t>
            </w:r>
          </w:p>
          <w:p w14:paraId="4F104108" w14:textId="77777777" w:rsidR="005F147D" w:rsidRPr="005D0F45" w:rsidRDefault="005F147D" w:rsidP="005F147D">
            <w:pPr>
              <w:rPr>
                <w:sz w:val="20"/>
                <w:szCs w:val="20"/>
              </w:rPr>
            </w:pPr>
          </w:p>
        </w:tc>
      </w:tr>
      <w:tr w:rsidR="005F147D" w:rsidRPr="00E85890" w14:paraId="3680E534" w14:textId="77777777" w:rsidTr="004A642D">
        <w:trPr>
          <w:trHeight w:val="380"/>
        </w:trPr>
        <w:tc>
          <w:tcPr>
            <w:tcW w:w="2405" w:type="dxa"/>
          </w:tcPr>
          <w:p w14:paraId="7DF0F5E3" w14:textId="546578F4" w:rsidR="005F147D" w:rsidRPr="004A642D" w:rsidRDefault="005D0F45">
            <w:pPr>
              <w:rPr>
                <w:rFonts w:cs="Arial"/>
                <w:sz w:val="20"/>
                <w:szCs w:val="20"/>
              </w:rPr>
            </w:pPr>
            <w:r w:rsidRPr="004A642D">
              <w:rPr>
                <w:rFonts w:cs="Arial"/>
                <w:sz w:val="20"/>
                <w:szCs w:val="20"/>
              </w:rPr>
              <w:t>NRW conservation officer</w:t>
            </w:r>
          </w:p>
        </w:tc>
        <w:tc>
          <w:tcPr>
            <w:tcW w:w="2693" w:type="dxa"/>
          </w:tcPr>
          <w:p w14:paraId="20160E10" w14:textId="51EED0F9" w:rsidR="005F147D" w:rsidRPr="004A642D" w:rsidRDefault="005F147D">
            <w:pPr>
              <w:rPr>
                <w:sz w:val="20"/>
                <w:szCs w:val="20"/>
              </w:rPr>
            </w:pPr>
            <w:r w:rsidRPr="004A642D">
              <w:rPr>
                <w:sz w:val="20"/>
                <w:szCs w:val="20"/>
              </w:rPr>
              <w:t>Cherry laurel re-spray</w:t>
            </w:r>
          </w:p>
        </w:tc>
        <w:tc>
          <w:tcPr>
            <w:tcW w:w="1309" w:type="dxa"/>
          </w:tcPr>
          <w:p w14:paraId="09263463" w14:textId="51E7AC23" w:rsidR="005F147D" w:rsidRPr="004A642D" w:rsidRDefault="005F147D" w:rsidP="00E85890">
            <w:pPr>
              <w:jc w:val="right"/>
              <w:rPr>
                <w:sz w:val="20"/>
                <w:szCs w:val="20"/>
              </w:rPr>
            </w:pPr>
            <w:r w:rsidRPr="004A642D">
              <w:rPr>
                <w:sz w:val="20"/>
                <w:szCs w:val="20"/>
              </w:rPr>
              <w:t>£1,200</w:t>
            </w:r>
          </w:p>
        </w:tc>
        <w:tc>
          <w:tcPr>
            <w:tcW w:w="1275" w:type="dxa"/>
          </w:tcPr>
          <w:p w14:paraId="19B472C3" w14:textId="33DC4536" w:rsidR="005F147D" w:rsidRPr="004A642D" w:rsidRDefault="005F147D" w:rsidP="005F147D">
            <w:pPr>
              <w:rPr>
                <w:sz w:val="20"/>
                <w:szCs w:val="20"/>
              </w:rPr>
            </w:pPr>
            <w:r w:rsidRPr="004A642D">
              <w:rPr>
                <w:sz w:val="20"/>
                <w:szCs w:val="20"/>
              </w:rPr>
              <w:t>per ha</w:t>
            </w:r>
          </w:p>
        </w:tc>
        <w:tc>
          <w:tcPr>
            <w:tcW w:w="2126" w:type="dxa"/>
          </w:tcPr>
          <w:p w14:paraId="3AA3708B" w14:textId="6EEB98A5" w:rsidR="005F147D" w:rsidRPr="004A642D" w:rsidRDefault="00C461F3">
            <w:pPr>
              <w:rPr>
                <w:rFonts w:cs="Arial"/>
                <w:sz w:val="20"/>
                <w:szCs w:val="20"/>
              </w:rPr>
            </w:pPr>
            <w:r w:rsidRPr="004A642D">
              <w:rPr>
                <w:rFonts w:cs="Arial"/>
                <w:sz w:val="20"/>
                <w:szCs w:val="20"/>
              </w:rPr>
              <w:t>Wye Valley Woodlands SAC</w:t>
            </w:r>
          </w:p>
        </w:tc>
        <w:tc>
          <w:tcPr>
            <w:tcW w:w="4253" w:type="dxa"/>
          </w:tcPr>
          <w:p w14:paraId="2B2145D6" w14:textId="4A2F7875" w:rsidR="005F147D" w:rsidRPr="004A642D" w:rsidRDefault="004A642D" w:rsidP="005F147D">
            <w:pPr>
              <w:rPr>
                <w:sz w:val="20"/>
                <w:szCs w:val="20"/>
              </w:rPr>
            </w:pPr>
            <w:r>
              <w:rPr>
                <w:sz w:val="20"/>
                <w:szCs w:val="20"/>
              </w:rPr>
              <w:t>I</w:t>
            </w:r>
            <w:r w:rsidR="005F147D" w:rsidRPr="004A642D">
              <w:rPr>
                <w:sz w:val="20"/>
                <w:szCs w:val="20"/>
              </w:rPr>
              <w:t>.e. a hectare dominated by cherry laurel</w:t>
            </w:r>
          </w:p>
        </w:tc>
      </w:tr>
      <w:tr w:rsidR="005F147D" w:rsidRPr="00E85890" w14:paraId="4DAC6021" w14:textId="77777777" w:rsidTr="004A642D">
        <w:trPr>
          <w:trHeight w:val="374"/>
        </w:trPr>
        <w:tc>
          <w:tcPr>
            <w:tcW w:w="2405" w:type="dxa"/>
          </w:tcPr>
          <w:p w14:paraId="42A15C50" w14:textId="53DDF84A" w:rsidR="005F147D" w:rsidRPr="004A642D" w:rsidRDefault="005D0F45">
            <w:pPr>
              <w:rPr>
                <w:rFonts w:cs="Arial"/>
                <w:sz w:val="20"/>
                <w:szCs w:val="20"/>
              </w:rPr>
            </w:pPr>
            <w:r w:rsidRPr="004A642D">
              <w:rPr>
                <w:rFonts w:cs="Arial"/>
                <w:sz w:val="20"/>
                <w:szCs w:val="20"/>
              </w:rPr>
              <w:t>NRW conservation officer</w:t>
            </w:r>
          </w:p>
        </w:tc>
        <w:tc>
          <w:tcPr>
            <w:tcW w:w="2693" w:type="dxa"/>
          </w:tcPr>
          <w:p w14:paraId="435F4526" w14:textId="46E4FDD7" w:rsidR="005F147D" w:rsidRPr="004A642D" w:rsidRDefault="005F147D">
            <w:pPr>
              <w:rPr>
                <w:sz w:val="20"/>
                <w:szCs w:val="20"/>
              </w:rPr>
            </w:pPr>
            <w:r w:rsidRPr="004A642D">
              <w:rPr>
                <w:sz w:val="20"/>
                <w:szCs w:val="20"/>
              </w:rPr>
              <w:t>Cherry laurel re-spray</w:t>
            </w:r>
          </w:p>
        </w:tc>
        <w:tc>
          <w:tcPr>
            <w:tcW w:w="1309" w:type="dxa"/>
          </w:tcPr>
          <w:p w14:paraId="38ECA5B6" w14:textId="223ECF32" w:rsidR="005F147D" w:rsidRPr="004A642D" w:rsidRDefault="005F147D" w:rsidP="00E85890">
            <w:pPr>
              <w:jc w:val="right"/>
              <w:rPr>
                <w:sz w:val="20"/>
                <w:szCs w:val="20"/>
              </w:rPr>
            </w:pPr>
            <w:r w:rsidRPr="004A642D">
              <w:rPr>
                <w:sz w:val="20"/>
                <w:szCs w:val="20"/>
              </w:rPr>
              <w:t>£240</w:t>
            </w:r>
          </w:p>
        </w:tc>
        <w:tc>
          <w:tcPr>
            <w:tcW w:w="1275" w:type="dxa"/>
          </w:tcPr>
          <w:p w14:paraId="699E07F6" w14:textId="24A981A1" w:rsidR="005F147D" w:rsidRPr="004A642D" w:rsidRDefault="005F147D" w:rsidP="005F147D">
            <w:pPr>
              <w:rPr>
                <w:sz w:val="20"/>
                <w:szCs w:val="20"/>
              </w:rPr>
            </w:pPr>
            <w:r w:rsidRPr="004A642D">
              <w:rPr>
                <w:sz w:val="20"/>
                <w:szCs w:val="20"/>
              </w:rPr>
              <w:t>per 0.2 ha patch.</w:t>
            </w:r>
          </w:p>
        </w:tc>
        <w:tc>
          <w:tcPr>
            <w:tcW w:w="2126" w:type="dxa"/>
          </w:tcPr>
          <w:p w14:paraId="6EA46831" w14:textId="5F4BD48C" w:rsidR="005F147D" w:rsidRPr="004A642D" w:rsidRDefault="00C461F3">
            <w:pPr>
              <w:rPr>
                <w:rFonts w:cs="Arial"/>
                <w:sz w:val="20"/>
                <w:szCs w:val="20"/>
              </w:rPr>
            </w:pPr>
            <w:r w:rsidRPr="004A642D">
              <w:rPr>
                <w:rFonts w:cs="Arial"/>
                <w:sz w:val="20"/>
                <w:szCs w:val="20"/>
              </w:rPr>
              <w:t>Wye Valley Woodlands SAC</w:t>
            </w:r>
          </w:p>
        </w:tc>
        <w:tc>
          <w:tcPr>
            <w:tcW w:w="4253" w:type="dxa"/>
          </w:tcPr>
          <w:p w14:paraId="704E3EF5" w14:textId="77777777" w:rsidR="005F147D" w:rsidRPr="004A642D" w:rsidRDefault="005F147D" w:rsidP="005F147D">
            <w:pPr>
              <w:rPr>
                <w:sz w:val="20"/>
                <w:szCs w:val="20"/>
              </w:rPr>
            </w:pPr>
            <w:r w:rsidRPr="004A642D">
              <w:rPr>
                <w:sz w:val="20"/>
                <w:szCs w:val="20"/>
              </w:rPr>
              <w:t xml:space="preserve">Need follow up every other year on average. </w:t>
            </w:r>
          </w:p>
          <w:p w14:paraId="343E1B5C" w14:textId="77777777" w:rsidR="005F147D" w:rsidRPr="004A642D" w:rsidRDefault="005F147D" w:rsidP="005F147D">
            <w:pPr>
              <w:rPr>
                <w:sz w:val="20"/>
                <w:szCs w:val="20"/>
              </w:rPr>
            </w:pPr>
          </w:p>
        </w:tc>
      </w:tr>
      <w:tr w:rsidR="005F147D" w:rsidRPr="00E85890" w14:paraId="298891EC" w14:textId="77777777" w:rsidTr="002A5A5E">
        <w:trPr>
          <w:trHeight w:val="555"/>
        </w:trPr>
        <w:tc>
          <w:tcPr>
            <w:tcW w:w="2405" w:type="dxa"/>
          </w:tcPr>
          <w:p w14:paraId="52D21E29" w14:textId="058B0BF3" w:rsidR="005F147D" w:rsidRPr="004A642D" w:rsidRDefault="005D0F45">
            <w:pPr>
              <w:rPr>
                <w:rFonts w:cs="Arial"/>
                <w:sz w:val="20"/>
                <w:szCs w:val="20"/>
              </w:rPr>
            </w:pPr>
            <w:r w:rsidRPr="004A642D">
              <w:rPr>
                <w:rFonts w:cs="Arial"/>
                <w:sz w:val="20"/>
                <w:szCs w:val="20"/>
              </w:rPr>
              <w:t>NRW conservation officer</w:t>
            </w:r>
          </w:p>
        </w:tc>
        <w:tc>
          <w:tcPr>
            <w:tcW w:w="2693" w:type="dxa"/>
          </w:tcPr>
          <w:p w14:paraId="61DBFA76" w14:textId="3E51D887" w:rsidR="005F147D" w:rsidRPr="004A642D" w:rsidRDefault="005F147D">
            <w:pPr>
              <w:rPr>
                <w:sz w:val="20"/>
                <w:szCs w:val="20"/>
              </w:rPr>
            </w:pPr>
            <w:r w:rsidRPr="004A642D">
              <w:rPr>
                <w:sz w:val="20"/>
                <w:szCs w:val="20"/>
              </w:rPr>
              <w:t>Cherry laurel clearance of mature plants, stacking and treatment of stumps</w:t>
            </w:r>
          </w:p>
        </w:tc>
        <w:tc>
          <w:tcPr>
            <w:tcW w:w="1309" w:type="dxa"/>
          </w:tcPr>
          <w:p w14:paraId="4F246C77" w14:textId="324A3782" w:rsidR="005F147D" w:rsidRPr="004A642D" w:rsidRDefault="005F147D" w:rsidP="00E85890">
            <w:pPr>
              <w:jc w:val="right"/>
              <w:rPr>
                <w:sz w:val="20"/>
                <w:szCs w:val="20"/>
              </w:rPr>
            </w:pPr>
            <w:r w:rsidRPr="004A642D">
              <w:rPr>
                <w:sz w:val="20"/>
                <w:szCs w:val="20"/>
              </w:rPr>
              <w:t>£10,000</w:t>
            </w:r>
          </w:p>
        </w:tc>
        <w:tc>
          <w:tcPr>
            <w:tcW w:w="1275" w:type="dxa"/>
          </w:tcPr>
          <w:p w14:paraId="4361E4C7" w14:textId="18FFDA1E" w:rsidR="005F147D" w:rsidRPr="004A642D" w:rsidRDefault="005F147D" w:rsidP="005F147D">
            <w:pPr>
              <w:rPr>
                <w:sz w:val="20"/>
                <w:szCs w:val="20"/>
              </w:rPr>
            </w:pPr>
            <w:r w:rsidRPr="004A642D">
              <w:rPr>
                <w:sz w:val="20"/>
                <w:szCs w:val="20"/>
              </w:rPr>
              <w:t xml:space="preserve">per ha  </w:t>
            </w:r>
          </w:p>
        </w:tc>
        <w:tc>
          <w:tcPr>
            <w:tcW w:w="2126" w:type="dxa"/>
          </w:tcPr>
          <w:p w14:paraId="1D926E14" w14:textId="7B25DA32" w:rsidR="005F147D" w:rsidRPr="004A642D" w:rsidRDefault="00C461F3">
            <w:pPr>
              <w:rPr>
                <w:rFonts w:cs="Arial"/>
                <w:sz w:val="20"/>
                <w:szCs w:val="20"/>
              </w:rPr>
            </w:pPr>
            <w:r w:rsidRPr="004A642D">
              <w:rPr>
                <w:rFonts w:cs="Arial"/>
                <w:sz w:val="20"/>
                <w:szCs w:val="20"/>
              </w:rPr>
              <w:t>Wye Valley Woodlands SAC</w:t>
            </w:r>
          </w:p>
        </w:tc>
        <w:tc>
          <w:tcPr>
            <w:tcW w:w="4253" w:type="dxa"/>
          </w:tcPr>
          <w:p w14:paraId="1595A932" w14:textId="77777777" w:rsidR="005F147D" w:rsidRPr="004A642D" w:rsidRDefault="005F147D" w:rsidP="005F147D">
            <w:pPr>
              <w:rPr>
                <w:sz w:val="20"/>
                <w:szCs w:val="20"/>
              </w:rPr>
            </w:pPr>
          </w:p>
        </w:tc>
      </w:tr>
      <w:tr w:rsidR="005F147D" w:rsidRPr="00E85890" w14:paraId="183ECDA6" w14:textId="77777777" w:rsidTr="002A5A5E">
        <w:trPr>
          <w:trHeight w:val="555"/>
        </w:trPr>
        <w:tc>
          <w:tcPr>
            <w:tcW w:w="2405" w:type="dxa"/>
          </w:tcPr>
          <w:p w14:paraId="2C25DE36" w14:textId="42560D51" w:rsidR="005F147D" w:rsidRPr="004A642D" w:rsidRDefault="005D0F45">
            <w:pPr>
              <w:rPr>
                <w:rFonts w:cs="Arial"/>
                <w:sz w:val="20"/>
                <w:szCs w:val="20"/>
              </w:rPr>
            </w:pPr>
            <w:r w:rsidRPr="004A642D">
              <w:rPr>
                <w:rFonts w:cs="Arial"/>
                <w:sz w:val="20"/>
                <w:szCs w:val="20"/>
              </w:rPr>
              <w:t>NRW conservation officer</w:t>
            </w:r>
          </w:p>
        </w:tc>
        <w:tc>
          <w:tcPr>
            <w:tcW w:w="2693" w:type="dxa"/>
          </w:tcPr>
          <w:p w14:paraId="43CA7E6E" w14:textId="7B4AA69F" w:rsidR="005F147D" w:rsidRPr="004A642D" w:rsidRDefault="005F147D">
            <w:pPr>
              <w:rPr>
                <w:sz w:val="20"/>
                <w:szCs w:val="20"/>
              </w:rPr>
            </w:pPr>
            <w:r w:rsidRPr="004A642D">
              <w:rPr>
                <w:sz w:val="20"/>
                <w:szCs w:val="20"/>
              </w:rPr>
              <w:t>Cherry laurel clearance of mature plants, stacking and treatment of stumps</w:t>
            </w:r>
          </w:p>
        </w:tc>
        <w:tc>
          <w:tcPr>
            <w:tcW w:w="1309" w:type="dxa"/>
          </w:tcPr>
          <w:p w14:paraId="4A61205F" w14:textId="3350412C" w:rsidR="005F147D" w:rsidRPr="004A642D" w:rsidRDefault="005F147D" w:rsidP="00E85890">
            <w:pPr>
              <w:jc w:val="right"/>
              <w:rPr>
                <w:sz w:val="20"/>
                <w:szCs w:val="20"/>
              </w:rPr>
            </w:pPr>
            <w:r w:rsidRPr="004A642D">
              <w:rPr>
                <w:sz w:val="20"/>
                <w:szCs w:val="20"/>
              </w:rPr>
              <w:t>£2,000</w:t>
            </w:r>
          </w:p>
        </w:tc>
        <w:tc>
          <w:tcPr>
            <w:tcW w:w="1275" w:type="dxa"/>
          </w:tcPr>
          <w:p w14:paraId="0B23B142" w14:textId="68B87B14" w:rsidR="005F147D" w:rsidRPr="004A642D" w:rsidRDefault="005F147D" w:rsidP="005F147D">
            <w:pPr>
              <w:rPr>
                <w:sz w:val="20"/>
                <w:szCs w:val="20"/>
              </w:rPr>
            </w:pPr>
            <w:r w:rsidRPr="004A642D">
              <w:rPr>
                <w:sz w:val="20"/>
                <w:szCs w:val="20"/>
              </w:rPr>
              <w:t>per 0.2 ha patch</w:t>
            </w:r>
          </w:p>
        </w:tc>
        <w:tc>
          <w:tcPr>
            <w:tcW w:w="2126" w:type="dxa"/>
          </w:tcPr>
          <w:p w14:paraId="7353F529" w14:textId="76309A1C" w:rsidR="005F147D" w:rsidRPr="004A642D" w:rsidRDefault="00C461F3">
            <w:pPr>
              <w:rPr>
                <w:rFonts w:cs="Arial"/>
                <w:sz w:val="20"/>
                <w:szCs w:val="20"/>
              </w:rPr>
            </w:pPr>
            <w:r w:rsidRPr="004A642D">
              <w:rPr>
                <w:rFonts w:cs="Arial"/>
                <w:sz w:val="20"/>
                <w:szCs w:val="20"/>
              </w:rPr>
              <w:t>Wye Valley Woodlands SAC</w:t>
            </w:r>
          </w:p>
        </w:tc>
        <w:tc>
          <w:tcPr>
            <w:tcW w:w="4253" w:type="dxa"/>
          </w:tcPr>
          <w:p w14:paraId="76F10AF8" w14:textId="77777777" w:rsidR="005F147D" w:rsidRPr="004A642D" w:rsidRDefault="005F147D" w:rsidP="005F147D">
            <w:pPr>
              <w:rPr>
                <w:sz w:val="20"/>
                <w:szCs w:val="20"/>
              </w:rPr>
            </w:pPr>
          </w:p>
        </w:tc>
      </w:tr>
      <w:tr w:rsidR="005F147D" w:rsidRPr="00E85890" w14:paraId="00169585" w14:textId="77777777" w:rsidTr="002A5A5E">
        <w:trPr>
          <w:trHeight w:val="555"/>
        </w:trPr>
        <w:tc>
          <w:tcPr>
            <w:tcW w:w="2405" w:type="dxa"/>
          </w:tcPr>
          <w:p w14:paraId="5A8F3A24" w14:textId="7A49C46C" w:rsidR="005F147D" w:rsidRPr="004A642D" w:rsidRDefault="005D0F45">
            <w:pPr>
              <w:rPr>
                <w:rFonts w:cs="Arial"/>
                <w:sz w:val="20"/>
                <w:szCs w:val="20"/>
              </w:rPr>
            </w:pPr>
            <w:r w:rsidRPr="004A642D">
              <w:rPr>
                <w:rFonts w:cs="Arial"/>
                <w:sz w:val="20"/>
                <w:szCs w:val="20"/>
              </w:rPr>
              <w:t>NRW conservation officer</w:t>
            </w:r>
          </w:p>
        </w:tc>
        <w:tc>
          <w:tcPr>
            <w:tcW w:w="2693" w:type="dxa"/>
          </w:tcPr>
          <w:p w14:paraId="43B651D1" w14:textId="165413B5" w:rsidR="005F147D" w:rsidRPr="004A642D" w:rsidRDefault="005F147D">
            <w:pPr>
              <w:rPr>
                <w:sz w:val="20"/>
                <w:szCs w:val="20"/>
              </w:rPr>
            </w:pPr>
            <w:r w:rsidRPr="004A642D">
              <w:rPr>
                <w:sz w:val="20"/>
                <w:szCs w:val="20"/>
              </w:rPr>
              <w:t>Control of other aliens species e.g. Japanese knotweed, periwinkle</w:t>
            </w:r>
          </w:p>
        </w:tc>
        <w:tc>
          <w:tcPr>
            <w:tcW w:w="1309" w:type="dxa"/>
          </w:tcPr>
          <w:p w14:paraId="446D977E" w14:textId="02322B63" w:rsidR="005F147D" w:rsidRPr="004A642D" w:rsidRDefault="005F147D" w:rsidP="00E85890">
            <w:pPr>
              <w:jc w:val="right"/>
              <w:rPr>
                <w:sz w:val="20"/>
                <w:szCs w:val="20"/>
              </w:rPr>
            </w:pPr>
            <w:r w:rsidRPr="004A642D">
              <w:rPr>
                <w:sz w:val="20"/>
                <w:szCs w:val="20"/>
              </w:rPr>
              <w:t>£1,200</w:t>
            </w:r>
          </w:p>
        </w:tc>
        <w:tc>
          <w:tcPr>
            <w:tcW w:w="1275" w:type="dxa"/>
          </w:tcPr>
          <w:p w14:paraId="3B598B13" w14:textId="0FE8906B" w:rsidR="005F147D" w:rsidRPr="004A642D" w:rsidRDefault="005F147D" w:rsidP="005F147D">
            <w:pPr>
              <w:rPr>
                <w:sz w:val="20"/>
                <w:szCs w:val="20"/>
              </w:rPr>
            </w:pPr>
            <w:r w:rsidRPr="004A642D">
              <w:rPr>
                <w:sz w:val="20"/>
                <w:szCs w:val="20"/>
              </w:rPr>
              <w:t>per hectare</w:t>
            </w:r>
          </w:p>
        </w:tc>
        <w:tc>
          <w:tcPr>
            <w:tcW w:w="2126" w:type="dxa"/>
          </w:tcPr>
          <w:p w14:paraId="75392A9F" w14:textId="41951E61" w:rsidR="005F147D" w:rsidRPr="004A642D" w:rsidRDefault="00C461F3">
            <w:pPr>
              <w:rPr>
                <w:rFonts w:cs="Arial"/>
                <w:sz w:val="20"/>
                <w:szCs w:val="20"/>
              </w:rPr>
            </w:pPr>
            <w:r w:rsidRPr="004A642D">
              <w:rPr>
                <w:rFonts w:cs="Arial"/>
                <w:sz w:val="20"/>
                <w:szCs w:val="20"/>
              </w:rPr>
              <w:t>Wye Valley Woodlands SAC</w:t>
            </w:r>
          </w:p>
        </w:tc>
        <w:tc>
          <w:tcPr>
            <w:tcW w:w="4253" w:type="dxa"/>
          </w:tcPr>
          <w:p w14:paraId="2D2503FC" w14:textId="4AC09150" w:rsidR="005F147D" w:rsidRPr="004A642D" w:rsidRDefault="004A642D" w:rsidP="005F147D">
            <w:pPr>
              <w:rPr>
                <w:sz w:val="20"/>
                <w:szCs w:val="20"/>
              </w:rPr>
            </w:pPr>
            <w:r>
              <w:rPr>
                <w:sz w:val="20"/>
                <w:szCs w:val="20"/>
              </w:rPr>
              <w:t>I</w:t>
            </w:r>
            <w:r w:rsidR="005F147D" w:rsidRPr="004A642D">
              <w:rPr>
                <w:sz w:val="20"/>
                <w:szCs w:val="20"/>
              </w:rPr>
              <w:t>.e. a hectare dominated by the alien species</w:t>
            </w:r>
          </w:p>
        </w:tc>
      </w:tr>
      <w:tr w:rsidR="005F147D" w:rsidRPr="00E85890" w14:paraId="25099E40" w14:textId="77777777" w:rsidTr="002A5A5E">
        <w:trPr>
          <w:trHeight w:val="555"/>
        </w:trPr>
        <w:tc>
          <w:tcPr>
            <w:tcW w:w="2405" w:type="dxa"/>
          </w:tcPr>
          <w:p w14:paraId="015981DE" w14:textId="7B0167EE" w:rsidR="005F147D" w:rsidRPr="004A642D" w:rsidRDefault="005D0F45">
            <w:pPr>
              <w:rPr>
                <w:rFonts w:cs="Arial"/>
                <w:sz w:val="20"/>
                <w:szCs w:val="20"/>
              </w:rPr>
            </w:pPr>
            <w:r w:rsidRPr="004A642D">
              <w:rPr>
                <w:rFonts w:cs="Arial"/>
                <w:sz w:val="20"/>
                <w:szCs w:val="20"/>
              </w:rPr>
              <w:t>NRW conservation officer</w:t>
            </w:r>
          </w:p>
        </w:tc>
        <w:tc>
          <w:tcPr>
            <w:tcW w:w="2693" w:type="dxa"/>
          </w:tcPr>
          <w:p w14:paraId="61D7D63F" w14:textId="07931C27" w:rsidR="005F147D" w:rsidRPr="004A642D" w:rsidRDefault="005F147D">
            <w:pPr>
              <w:rPr>
                <w:sz w:val="20"/>
                <w:szCs w:val="20"/>
              </w:rPr>
            </w:pPr>
            <w:r w:rsidRPr="004A642D">
              <w:rPr>
                <w:sz w:val="20"/>
                <w:szCs w:val="20"/>
              </w:rPr>
              <w:t>Control of other aliens species e.g. Japanese knotweed, periwinkle</w:t>
            </w:r>
          </w:p>
        </w:tc>
        <w:tc>
          <w:tcPr>
            <w:tcW w:w="1309" w:type="dxa"/>
          </w:tcPr>
          <w:p w14:paraId="30431C5C" w14:textId="7AC4B978" w:rsidR="005F147D" w:rsidRPr="004A642D" w:rsidRDefault="005F147D" w:rsidP="00E85890">
            <w:pPr>
              <w:jc w:val="right"/>
              <w:rPr>
                <w:sz w:val="20"/>
                <w:szCs w:val="20"/>
              </w:rPr>
            </w:pPr>
            <w:r w:rsidRPr="004A642D">
              <w:rPr>
                <w:sz w:val="20"/>
                <w:szCs w:val="20"/>
              </w:rPr>
              <w:t>£240</w:t>
            </w:r>
          </w:p>
        </w:tc>
        <w:tc>
          <w:tcPr>
            <w:tcW w:w="1275" w:type="dxa"/>
          </w:tcPr>
          <w:p w14:paraId="19A3C2D3" w14:textId="4E24131A" w:rsidR="005F147D" w:rsidRPr="004A642D" w:rsidRDefault="005F147D" w:rsidP="005F147D">
            <w:pPr>
              <w:rPr>
                <w:sz w:val="20"/>
                <w:szCs w:val="20"/>
              </w:rPr>
            </w:pPr>
            <w:r w:rsidRPr="004A642D">
              <w:rPr>
                <w:sz w:val="20"/>
                <w:szCs w:val="20"/>
              </w:rPr>
              <w:t xml:space="preserve">for a 0.2 ha patch.  </w:t>
            </w:r>
          </w:p>
        </w:tc>
        <w:tc>
          <w:tcPr>
            <w:tcW w:w="2126" w:type="dxa"/>
          </w:tcPr>
          <w:p w14:paraId="3A75E47B" w14:textId="10BB52F9" w:rsidR="005F147D" w:rsidRPr="004A642D" w:rsidRDefault="00C461F3">
            <w:pPr>
              <w:rPr>
                <w:rFonts w:cs="Arial"/>
                <w:sz w:val="20"/>
                <w:szCs w:val="20"/>
              </w:rPr>
            </w:pPr>
            <w:r w:rsidRPr="004A642D">
              <w:rPr>
                <w:rFonts w:cs="Arial"/>
                <w:sz w:val="20"/>
                <w:szCs w:val="20"/>
              </w:rPr>
              <w:t>Wye Valley Woodlands SAC</w:t>
            </w:r>
          </w:p>
        </w:tc>
        <w:tc>
          <w:tcPr>
            <w:tcW w:w="4253" w:type="dxa"/>
          </w:tcPr>
          <w:p w14:paraId="79C68F1A" w14:textId="77777777" w:rsidR="005F147D" w:rsidRPr="004A642D" w:rsidRDefault="005F147D" w:rsidP="005F147D">
            <w:pPr>
              <w:rPr>
                <w:sz w:val="20"/>
                <w:szCs w:val="20"/>
              </w:rPr>
            </w:pPr>
            <w:r w:rsidRPr="004A642D">
              <w:rPr>
                <w:sz w:val="20"/>
                <w:szCs w:val="20"/>
              </w:rPr>
              <w:t xml:space="preserve">Need to follow up every year. </w:t>
            </w:r>
          </w:p>
          <w:p w14:paraId="57CB15A1" w14:textId="77777777" w:rsidR="005F147D" w:rsidRPr="004A642D" w:rsidRDefault="005F147D" w:rsidP="005F147D">
            <w:pPr>
              <w:rPr>
                <w:sz w:val="20"/>
                <w:szCs w:val="20"/>
              </w:rPr>
            </w:pPr>
          </w:p>
        </w:tc>
      </w:tr>
      <w:tr w:rsidR="00FD6A88" w:rsidRPr="00E85890" w14:paraId="243296AB" w14:textId="77777777" w:rsidTr="003D5467">
        <w:trPr>
          <w:trHeight w:val="555"/>
        </w:trPr>
        <w:tc>
          <w:tcPr>
            <w:tcW w:w="14061" w:type="dxa"/>
            <w:gridSpan w:val="6"/>
          </w:tcPr>
          <w:p w14:paraId="377525A9" w14:textId="58938600" w:rsidR="00FD6A88" w:rsidRPr="005D0F45" w:rsidRDefault="00FD6A88" w:rsidP="005F147D">
            <w:pPr>
              <w:rPr>
                <w:sz w:val="20"/>
                <w:szCs w:val="20"/>
              </w:rPr>
            </w:pPr>
            <w:r w:rsidRPr="005D0F45">
              <w:rPr>
                <w:sz w:val="20"/>
                <w:szCs w:val="20"/>
              </w:rPr>
              <w:t xml:space="preserve">Costs for control </w:t>
            </w:r>
            <w:r w:rsidR="004A642D">
              <w:rPr>
                <w:sz w:val="20"/>
                <w:szCs w:val="20"/>
              </w:rPr>
              <w:t xml:space="preserve">of deer </w:t>
            </w:r>
            <w:r w:rsidRPr="005D0F45">
              <w:rPr>
                <w:sz w:val="20"/>
                <w:szCs w:val="20"/>
              </w:rPr>
              <w:t>by stalking based on a full time two-person team. This resource controls day-time deer visits in two major woodlands (</w:t>
            </w:r>
            <w:proofErr w:type="spellStart"/>
            <w:r w:rsidRPr="005D0F45">
              <w:rPr>
                <w:sz w:val="20"/>
                <w:szCs w:val="20"/>
              </w:rPr>
              <w:t>Blackcliffe</w:t>
            </w:r>
            <w:proofErr w:type="spellEnd"/>
            <w:r w:rsidRPr="005D0F45">
              <w:rPr>
                <w:sz w:val="20"/>
                <w:szCs w:val="20"/>
              </w:rPr>
              <w:t>/</w:t>
            </w:r>
            <w:proofErr w:type="spellStart"/>
            <w:r w:rsidRPr="005D0F45">
              <w:rPr>
                <w:sz w:val="20"/>
                <w:szCs w:val="20"/>
              </w:rPr>
              <w:t>Wyncliffe</w:t>
            </w:r>
            <w:proofErr w:type="spellEnd"/>
            <w:r w:rsidRPr="005D0F45">
              <w:rPr>
                <w:sz w:val="20"/>
                <w:szCs w:val="20"/>
              </w:rPr>
              <w:t xml:space="preserve">, </w:t>
            </w:r>
            <w:proofErr w:type="spellStart"/>
            <w:r w:rsidRPr="005D0F45">
              <w:rPr>
                <w:sz w:val="20"/>
                <w:szCs w:val="20"/>
              </w:rPr>
              <w:t>Livox</w:t>
            </w:r>
            <w:proofErr w:type="spellEnd"/>
            <w:r w:rsidRPr="005D0F45">
              <w:rPr>
                <w:sz w:val="20"/>
                <w:szCs w:val="20"/>
              </w:rPr>
              <w:t xml:space="preserve"> Wood/Troy Park and a small number of outliers) within the Wye Valley Woodland SAC. Venison is produced but sales income is not significant.</w:t>
            </w:r>
          </w:p>
        </w:tc>
      </w:tr>
      <w:tr w:rsidR="005F147D" w:rsidRPr="00E85890" w14:paraId="633A68FB" w14:textId="77777777" w:rsidTr="004A642D">
        <w:trPr>
          <w:trHeight w:val="471"/>
        </w:trPr>
        <w:tc>
          <w:tcPr>
            <w:tcW w:w="2405" w:type="dxa"/>
          </w:tcPr>
          <w:p w14:paraId="595D48BF" w14:textId="3C5FC2CA" w:rsidR="005F147D" w:rsidRPr="005D0F45" w:rsidRDefault="005D0F45">
            <w:pPr>
              <w:rPr>
                <w:rFonts w:cs="Arial"/>
                <w:sz w:val="20"/>
                <w:szCs w:val="20"/>
              </w:rPr>
            </w:pPr>
            <w:r w:rsidRPr="005D0F45">
              <w:rPr>
                <w:rFonts w:cs="Arial"/>
                <w:sz w:val="20"/>
                <w:szCs w:val="20"/>
              </w:rPr>
              <w:t>Stalking contractor</w:t>
            </w:r>
          </w:p>
        </w:tc>
        <w:tc>
          <w:tcPr>
            <w:tcW w:w="2693" w:type="dxa"/>
          </w:tcPr>
          <w:p w14:paraId="6ABCBAA0" w14:textId="38C9AE36" w:rsidR="005F147D" w:rsidRPr="005D0F45" w:rsidRDefault="005F147D">
            <w:pPr>
              <w:rPr>
                <w:sz w:val="20"/>
                <w:szCs w:val="20"/>
              </w:rPr>
            </w:pPr>
            <w:r w:rsidRPr="005D0F45">
              <w:rPr>
                <w:sz w:val="20"/>
                <w:szCs w:val="20"/>
              </w:rPr>
              <w:t xml:space="preserve">Deer control by stalking </w:t>
            </w:r>
            <w:r w:rsidR="00C461F3" w:rsidRPr="005D0F45">
              <w:rPr>
                <w:sz w:val="20"/>
                <w:szCs w:val="20"/>
              </w:rPr>
              <w:t xml:space="preserve">– 2 full time members of staff </w:t>
            </w:r>
          </w:p>
        </w:tc>
        <w:tc>
          <w:tcPr>
            <w:tcW w:w="1309" w:type="dxa"/>
          </w:tcPr>
          <w:p w14:paraId="655073E6" w14:textId="7D905943" w:rsidR="005F147D" w:rsidRPr="005D0F45" w:rsidRDefault="00C461F3" w:rsidP="00E85890">
            <w:pPr>
              <w:jc w:val="right"/>
              <w:rPr>
                <w:sz w:val="20"/>
                <w:szCs w:val="20"/>
              </w:rPr>
            </w:pPr>
            <w:r w:rsidRPr="005D0F45">
              <w:rPr>
                <w:sz w:val="20"/>
                <w:szCs w:val="20"/>
              </w:rPr>
              <w:t>£60,000</w:t>
            </w:r>
          </w:p>
        </w:tc>
        <w:tc>
          <w:tcPr>
            <w:tcW w:w="1275" w:type="dxa"/>
          </w:tcPr>
          <w:p w14:paraId="5A7B2E59" w14:textId="77777777" w:rsidR="005F147D" w:rsidRPr="005D0F45" w:rsidRDefault="005F147D" w:rsidP="005F147D">
            <w:pPr>
              <w:rPr>
                <w:sz w:val="20"/>
                <w:szCs w:val="20"/>
              </w:rPr>
            </w:pPr>
          </w:p>
        </w:tc>
        <w:tc>
          <w:tcPr>
            <w:tcW w:w="2126" w:type="dxa"/>
          </w:tcPr>
          <w:p w14:paraId="42ADE679" w14:textId="7D6AC4DD" w:rsidR="005F147D" w:rsidRPr="005D0F45" w:rsidRDefault="00C461F3">
            <w:pPr>
              <w:rPr>
                <w:rFonts w:cs="Arial"/>
                <w:sz w:val="20"/>
                <w:szCs w:val="20"/>
              </w:rPr>
            </w:pPr>
            <w:r w:rsidRPr="005D0F45">
              <w:rPr>
                <w:rFonts w:cs="Arial"/>
                <w:sz w:val="20"/>
                <w:szCs w:val="20"/>
              </w:rPr>
              <w:t>Wye Valley Woodlands SAC</w:t>
            </w:r>
          </w:p>
        </w:tc>
        <w:tc>
          <w:tcPr>
            <w:tcW w:w="4253" w:type="dxa"/>
          </w:tcPr>
          <w:p w14:paraId="246F7724" w14:textId="1B13F09B" w:rsidR="005F147D" w:rsidRPr="005D0F45" w:rsidRDefault="00C461F3" w:rsidP="005F147D">
            <w:pPr>
              <w:rPr>
                <w:sz w:val="20"/>
                <w:szCs w:val="20"/>
              </w:rPr>
            </w:pPr>
            <w:r w:rsidRPr="005D0F45">
              <w:rPr>
                <w:sz w:val="20"/>
                <w:szCs w:val="20"/>
              </w:rPr>
              <w:t>Does not include on-costs</w:t>
            </w:r>
          </w:p>
        </w:tc>
      </w:tr>
      <w:tr w:rsidR="00C461F3" w:rsidRPr="00E85890" w14:paraId="41E088C5" w14:textId="77777777" w:rsidTr="002A5A5E">
        <w:trPr>
          <w:trHeight w:val="555"/>
        </w:trPr>
        <w:tc>
          <w:tcPr>
            <w:tcW w:w="2405" w:type="dxa"/>
          </w:tcPr>
          <w:p w14:paraId="0400A243" w14:textId="642131ED" w:rsidR="00C461F3" w:rsidRPr="005D0F45" w:rsidRDefault="005D0F45">
            <w:pPr>
              <w:rPr>
                <w:rFonts w:cs="Arial"/>
                <w:sz w:val="20"/>
                <w:szCs w:val="20"/>
              </w:rPr>
            </w:pPr>
            <w:r w:rsidRPr="005D0F45">
              <w:rPr>
                <w:rFonts w:cs="Arial"/>
                <w:sz w:val="20"/>
                <w:szCs w:val="20"/>
              </w:rPr>
              <w:t>Stalking contractor</w:t>
            </w:r>
          </w:p>
        </w:tc>
        <w:tc>
          <w:tcPr>
            <w:tcW w:w="2693" w:type="dxa"/>
          </w:tcPr>
          <w:p w14:paraId="275DA202" w14:textId="7FDEA877" w:rsidR="00C461F3" w:rsidRPr="005D0F45" w:rsidRDefault="00C461F3">
            <w:pPr>
              <w:rPr>
                <w:sz w:val="20"/>
                <w:szCs w:val="20"/>
              </w:rPr>
            </w:pPr>
            <w:r w:rsidRPr="005D0F45">
              <w:rPr>
                <w:sz w:val="20"/>
                <w:szCs w:val="20"/>
              </w:rPr>
              <w:t>Running costs of vehicles, machinery and equipment</w:t>
            </w:r>
          </w:p>
        </w:tc>
        <w:tc>
          <w:tcPr>
            <w:tcW w:w="1309" w:type="dxa"/>
          </w:tcPr>
          <w:p w14:paraId="4E1CED02" w14:textId="0C8F7F28" w:rsidR="00C461F3" w:rsidRPr="005D0F45" w:rsidRDefault="00C461F3" w:rsidP="00E85890">
            <w:pPr>
              <w:jc w:val="right"/>
              <w:rPr>
                <w:sz w:val="20"/>
                <w:szCs w:val="20"/>
              </w:rPr>
            </w:pPr>
            <w:r w:rsidRPr="005D0F45">
              <w:rPr>
                <w:sz w:val="20"/>
                <w:szCs w:val="20"/>
              </w:rPr>
              <w:t>£15,000</w:t>
            </w:r>
          </w:p>
        </w:tc>
        <w:tc>
          <w:tcPr>
            <w:tcW w:w="1275" w:type="dxa"/>
          </w:tcPr>
          <w:p w14:paraId="46BD4E1A" w14:textId="77777777" w:rsidR="00C461F3" w:rsidRPr="005D0F45" w:rsidRDefault="00C461F3" w:rsidP="005F147D">
            <w:pPr>
              <w:rPr>
                <w:sz w:val="20"/>
                <w:szCs w:val="20"/>
              </w:rPr>
            </w:pPr>
          </w:p>
        </w:tc>
        <w:tc>
          <w:tcPr>
            <w:tcW w:w="2126" w:type="dxa"/>
          </w:tcPr>
          <w:p w14:paraId="676A1642" w14:textId="709BB65E" w:rsidR="00C461F3" w:rsidRPr="005D0F45" w:rsidRDefault="00FD6A88">
            <w:pPr>
              <w:rPr>
                <w:rFonts w:cs="Arial"/>
                <w:sz w:val="20"/>
                <w:szCs w:val="20"/>
              </w:rPr>
            </w:pPr>
            <w:r w:rsidRPr="005D0F45">
              <w:rPr>
                <w:rFonts w:cs="Arial"/>
                <w:sz w:val="20"/>
                <w:szCs w:val="20"/>
              </w:rPr>
              <w:t>Wye Valley Woodlands SAC</w:t>
            </w:r>
          </w:p>
        </w:tc>
        <w:tc>
          <w:tcPr>
            <w:tcW w:w="4253" w:type="dxa"/>
          </w:tcPr>
          <w:p w14:paraId="31DDC71B" w14:textId="77777777" w:rsidR="00C461F3" w:rsidRPr="005D0F45" w:rsidRDefault="00C461F3" w:rsidP="00C461F3">
            <w:pPr>
              <w:rPr>
                <w:sz w:val="20"/>
                <w:szCs w:val="20"/>
              </w:rPr>
            </w:pPr>
            <w:r w:rsidRPr="005D0F45">
              <w:rPr>
                <w:sz w:val="20"/>
                <w:szCs w:val="20"/>
              </w:rPr>
              <w:t xml:space="preserve">Does not include replacement costs. </w:t>
            </w:r>
          </w:p>
          <w:p w14:paraId="6BE4C182" w14:textId="4DB4FC99" w:rsidR="00C461F3" w:rsidRPr="005D0F45" w:rsidRDefault="00C461F3" w:rsidP="005D0F45">
            <w:pPr>
              <w:rPr>
                <w:sz w:val="20"/>
                <w:szCs w:val="20"/>
              </w:rPr>
            </w:pPr>
            <w:r w:rsidRPr="005D0F45">
              <w:rPr>
                <w:sz w:val="20"/>
                <w:szCs w:val="20"/>
              </w:rPr>
              <w:t xml:space="preserve">The equipment </w:t>
            </w:r>
            <w:r w:rsidR="005D0F45">
              <w:rPr>
                <w:sz w:val="20"/>
                <w:szCs w:val="20"/>
              </w:rPr>
              <w:t xml:space="preserve">used </w:t>
            </w:r>
            <w:r w:rsidRPr="005D0F45">
              <w:rPr>
                <w:sz w:val="20"/>
                <w:szCs w:val="20"/>
              </w:rPr>
              <w:t>as part of th</w:t>
            </w:r>
            <w:r w:rsidR="00636F03">
              <w:rPr>
                <w:sz w:val="20"/>
                <w:szCs w:val="20"/>
              </w:rPr>
              <w:t>e</w:t>
            </w:r>
            <w:r w:rsidRPr="005D0F45">
              <w:rPr>
                <w:sz w:val="20"/>
                <w:szCs w:val="20"/>
              </w:rPr>
              <w:t xml:space="preserve"> deer </w:t>
            </w:r>
            <w:r w:rsidR="005D0F45">
              <w:rPr>
                <w:sz w:val="20"/>
                <w:szCs w:val="20"/>
              </w:rPr>
              <w:t>management operation includes:</w:t>
            </w:r>
            <w:r w:rsidRPr="005D0F45">
              <w:rPr>
                <w:sz w:val="20"/>
                <w:szCs w:val="20"/>
              </w:rPr>
              <w:t xml:space="preserve"> 2 trucks, quad-bike, chainsaws</w:t>
            </w:r>
            <w:r w:rsidR="005D0F45">
              <w:rPr>
                <w:sz w:val="20"/>
                <w:szCs w:val="20"/>
              </w:rPr>
              <w:t>, winches etc</w:t>
            </w:r>
            <w:r w:rsidRPr="005D0F45">
              <w:rPr>
                <w:sz w:val="20"/>
                <w:szCs w:val="20"/>
              </w:rPr>
              <w:t>.</w:t>
            </w:r>
          </w:p>
        </w:tc>
      </w:tr>
      <w:tr w:rsidR="00C461F3" w:rsidRPr="00E85890" w14:paraId="30FD5551" w14:textId="77777777" w:rsidTr="002A5A5E">
        <w:trPr>
          <w:trHeight w:val="555"/>
        </w:trPr>
        <w:tc>
          <w:tcPr>
            <w:tcW w:w="2405" w:type="dxa"/>
          </w:tcPr>
          <w:p w14:paraId="33E90CE2" w14:textId="68854768" w:rsidR="00C461F3" w:rsidRPr="005D0F45" w:rsidRDefault="005D0F45">
            <w:pPr>
              <w:rPr>
                <w:rFonts w:cs="Arial"/>
                <w:sz w:val="20"/>
                <w:szCs w:val="20"/>
              </w:rPr>
            </w:pPr>
            <w:r w:rsidRPr="005D0F45">
              <w:rPr>
                <w:rFonts w:cs="Arial"/>
                <w:sz w:val="20"/>
                <w:szCs w:val="20"/>
              </w:rPr>
              <w:t>Stalking contractor</w:t>
            </w:r>
          </w:p>
        </w:tc>
        <w:tc>
          <w:tcPr>
            <w:tcW w:w="2693" w:type="dxa"/>
          </w:tcPr>
          <w:p w14:paraId="0EA01631" w14:textId="1FF0798C" w:rsidR="00C461F3" w:rsidRPr="005D0F45" w:rsidRDefault="00C461F3">
            <w:pPr>
              <w:rPr>
                <w:sz w:val="20"/>
                <w:szCs w:val="20"/>
              </w:rPr>
            </w:pPr>
            <w:r w:rsidRPr="005D0F45">
              <w:rPr>
                <w:sz w:val="20"/>
                <w:szCs w:val="20"/>
              </w:rPr>
              <w:t xml:space="preserve">Infrastructure works and the maintenance, mowing of deer glades </w:t>
            </w:r>
            <w:r w:rsidR="00636F03" w:rsidRPr="005D0F45">
              <w:rPr>
                <w:sz w:val="20"/>
                <w:szCs w:val="20"/>
              </w:rPr>
              <w:t>etc.</w:t>
            </w:r>
          </w:p>
        </w:tc>
        <w:tc>
          <w:tcPr>
            <w:tcW w:w="1309" w:type="dxa"/>
          </w:tcPr>
          <w:p w14:paraId="2E801258" w14:textId="44F64886" w:rsidR="00C461F3" w:rsidRPr="005D0F45" w:rsidRDefault="00C461F3" w:rsidP="00E85890">
            <w:pPr>
              <w:jc w:val="right"/>
              <w:rPr>
                <w:sz w:val="20"/>
                <w:szCs w:val="20"/>
              </w:rPr>
            </w:pPr>
            <w:r w:rsidRPr="005D0F45">
              <w:rPr>
                <w:sz w:val="20"/>
                <w:szCs w:val="20"/>
              </w:rPr>
              <w:t>£10,000</w:t>
            </w:r>
          </w:p>
        </w:tc>
        <w:tc>
          <w:tcPr>
            <w:tcW w:w="1275" w:type="dxa"/>
          </w:tcPr>
          <w:p w14:paraId="024C8AD2" w14:textId="77777777" w:rsidR="00C461F3" w:rsidRPr="005D0F45" w:rsidRDefault="00C461F3" w:rsidP="005F147D">
            <w:pPr>
              <w:rPr>
                <w:sz w:val="20"/>
                <w:szCs w:val="20"/>
              </w:rPr>
            </w:pPr>
          </w:p>
        </w:tc>
        <w:tc>
          <w:tcPr>
            <w:tcW w:w="2126" w:type="dxa"/>
          </w:tcPr>
          <w:p w14:paraId="4D764D64" w14:textId="20B035B4" w:rsidR="00C461F3" w:rsidRPr="005D0F45" w:rsidRDefault="00FD6A88">
            <w:pPr>
              <w:rPr>
                <w:rFonts w:cs="Arial"/>
                <w:sz w:val="20"/>
                <w:szCs w:val="20"/>
              </w:rPr>
            </w:pPr>
            <w:r w:rsidRPr="005D0F45">
              <w:rPr>
                <w:rFonts w:cs="Arial"/>
                <w:sz w:val="20"/>
                <w:szCs w:val="20"/>
              </w:rPr>
              <w:t>Wye Valley Woodlands SAC</w:t>
            </w:r>
          </w:p>
        </w:tc>
        <w:tc>
          <w:tcPr>
            <w:tcW w:w="4253" w:type="dxa"/>
          </w:tcPr>
          <w:p w14:paraId="4E83CA86" w14:textId="6BA58F4C" w:rsidR="00C461F3" w:rsidRPr="005D0F45" w:rsidRDefault="005D0F45" w:rsidP="005D0F45">
            <w:pPr>
              <w:rPr>
                <w:sz w:val="20"/>
                <w:szCs w:val="20"/>
              </w:rPr>
            </w:pPr>
            <w:r>
              <w:rPr>
                <w:sz w:val="20"/>
                <w:szCs w:val="20"/>
              </w:rPr>
              <w:t>F</w:t>
            </w:r>
            <w:r w:rsidR="00C461F3" w:rsidRPr="005D0F45">
              <w:rPr>
                <w:sz w:val="20"/>
                <w:szCs w:val="20"/>
              </w:rPr>
              <w:t xml:space="preserve">or external contractors to open up space in woodlands to enable clear views of deer to enable management. </w:t>
            </w:r>
          </w:p>
        </w:tc>
      </w:tr>
      <w:tr w:rsidR="00C461F3" w:rsidRPr="00E85890" w14:paraId="1FC337F7" w14:textId="77777777" w:rsidTr="002A5A5E">
        <w:trPr>
          <w:trHeight w:val="555"/>
        </w:trPr>
        <w:tc>
          <w:tcPr>
            <w:tcW w:w="2405" w:type="dxa"/>
          </w:tcPr>
          <w:p w14:paraId="25A00771" w14:textId="5C1159B7" w:rsidR="00C461F3" w:rsidRPr="005D0F45" w:rsidRDefault="005D0F45">
            <w:pPr>
              <w:rPr>
                <w:rFonts w:cs="Arial"/>
                <w:sz w:val="20"/>
                <w:szCs w:val="20"/>
              </w:rPr>
            </w:pPr>
            <w:r w:rsidRPr="005D0F45">
              <w:rPr>
                <w:rFonts w:cs="Arial"/>
                <w:sz w:val="20"/>
                <w:szCs w:val="20"/>
              </w:rPr>
              <w:lastRenderedPageBreak/>
              <w:t>Stalking contractor</w:t>
            </w:r>
          </w:p>
        </w:tc>
        <w:tc>
          <w:tcPr>
            <w:tcW w:w="2693" w:type="dxa"/>
          </w:tcPr>
          <w:p w14:paraId="074A51A5" w14:textId="7BE38C42" w:rsidR="00C461F3" w:rsidRPr="005D0F45" w:rsidRDefault="00C461F3">
            <w:pPr>
              <w:rPr>
                <w:sz w:val="20"/>
                <w:szCs w:val="20"/>
              </w:rPr>
            </w:pPr>
            <w:r w:rsidRPr="005D0F45">
              <w:rPr>
                <w:sz w:val="20"/>
                <w:szCs w:val="20"/>
              </w:rPr>
              <w:t>Other cash spend, larder maintenance and repairs, high seats, firearms repairs servicing and parts, ammunition, protective clothing etc.</w:t>
            </w:r>
          </w:p>
        </w:tc>
        <w:tc>
          <w:tcPr>
            <w:tcW w:w="1309" w:type="dxa"/>
          </w:tcPr>
          <w:p w14:paraId="492AE761" w14:textId="1F46D4C0" w:rsidR="00C461F3" w:rsidRPr="005D0F45" w:rsidRDefault="00C461F3" w:rsidP="00E85890">
            <w:pPr>
              <w:jc w:val="right"/>
              <w:rPr>
                <w:sz w:val="20"/>
                <w:szCs w:val="20"/>
              </w:rPr>
            </w:pPr>
            <w:r w:rsidRPr="005D0F45">
              <w:rPr>
                <w:sz w:val="20"/>
                <w:szCs w:val="20"/>
              </w:rPr>
              <w:t>£15,000</w:t>
            </w:r>
          </w:p>
        </w:tc>
        <w:tc>
          <w:tcPr>
            <w:tcW w:w="1275" w:type="dxa"/>
          </w:tcPr>
          <w:p w14:paraId="0DFB562C" w14:textId="77777777" w:rsidR="00C461F3" w:rsidRPr="005D0F45" w:rsidRDefault="00C461F3" w:rsidP="005F147D">
            <w:pPr>
              <w:rPr>
                <w:sz w:val="20"/>
                <w:szCs w:val="20"/>
              </w:rPr>
            </w:pPr>
          </w:p>
        </w:tc>
        <w:tc>
          <w:tcPr>
            <w:tcW w:w="2126" w:type="dxa"/>
          </w:tcPr>
          <w:p w14:paraId="7E2598F8" w14:textId="2308F01E" w:rsidR="00C461F3" w:rsidRPr="005D0F45" w:rsidRDefault="00FD6A88">
            <w:pPr>
              <w:rPr>
                <w:rFonts w:cs="Arial"/>
                <w:sz w:val="20"/>
                <w:szCs w:val="20"/>
              </w:rPr>
            </w:pPr>
            <w:r w:rsidRPr="005D0F45">
              <w:rPr>
                <w:rFonts w:cs="Arial"/>
                <w:sz w:val="20"/>
                <w:szCs w:val="20"/>
              </w:rPr>
              <w:t>Wye Valley Woodlands SAC</w:t>
            </w:r>
          </w:p>
        </w:tc>
        <w:tc>
          <w:tcPr>
            <w:tcW w:w="4253" w:type="dxa"/>
          </w:tcPr>
          <w:p w14:paraId="270AE6C6" w14:textId="77777777" w:rsidR="00C461F3" w:rsidRPr="005D0F45" w:rsidRDefault="00C461F3" w:rsidP="00C461F3">
            <w:pPr>
              <w:rPr>
                <w:sz w:val="20"/>
                <w:szCs w:val="20"/>
              </w:rPr>
            </w:pPr>
            <w:r w:rsidRPr="005D0F45">
              <w:rPr>
                <w:sz w:val="20"/>
                <w:szCs w:val="20"/>
              </w:rPr>
              <w:t>This does not include other costs such as management costs, admin, training etc.</w:t>
            </w:r>
          </w:p>
          <w:p w14:paraId="036A4AC6" w14:textId="77777777" w:rsidR="00C461F3" w:rsidRPr="005D0F45" w:rsidRDefault="00C461F3" w:rsidP="00C461F3">
            <w:pPr>
              <w:rPr>
                <w:sz w:val="20"/>
                <w:szCs w:val="20"/>
              </w:rPr>
            </w:pPr>
          </w:p>
        </w:tc>
      </w:tr>
      <w:tr w:rsidR="00C461F3" w:rsidRPr="00E85890" w14:paraId="06FABE17" w14:textId="77777777" w:rsidTr="002A5A5E">
        <w:trPr>
          <w:trHeight w:val="555"/>
        </w:trPr>
        <w:tc>
          <w:tcPr>
            <w:tcW w:w="2405" w:type="dxa"/>
          </w:tcPr>
          <w:p w14:paraId="30887C4A" w14:textId="20ABA1C4" w:rsidR="00C461F3" w:rsidRPr="005D0F45" w:rsidRDefault="005D0F45">
            <w:pPr>
              <w:rPr>
                <w:rFonts w:cs="Arial"/>
                <w:sz w:val="20"/>
                <w:szCs w:val="20"/>
              </w:rPr>
            </w:pPr>
            <w:r w:rsidRPr="005D0F45">
              <w:rPr>
                <w:rFonts w:cs="Arial"/>
                <w:sz w:val="20"/>
                <w:szCs w:val="20"/>
              </w:rPr>
              <w:t>Stalking contractor</w:t>
            </w:r>
          </w:p>
        </w:tc>
        <w:tc>
          <w:tcPr>
            <w:tcW w:w="2693" w:type="dxa"/>
          </w:tcPr>
          <w:p w14:paraId="7F1502A3" w14:textId="36129CDB" w:rsidR="00C461F3" w:rsidRPr="005D0F45" w:rsidRDefault="00C461F3">
            <w:pPr>
              <w:rPr>
                <w:sz w:val="20"/>
                <w:szCs w:val="20"/>
              </w:rPr>
            </w:pPr>
            <w:r w:rsidRPr="005D0F45">
              <w:rPr>
                <w:sz w:val="20"/>
                <w:szCs w:val="20"/>
              </w:rPr>
              <w:t xml:space="preserve">Purchase of </w:t>
            </w:r>
            <w:r w:rsidR="005D0F45" w:rsidRPr="005D0F45">
              <w:rPr>
                <w:sz w:val="20"/>
                <w:szCs w:val="20"/>
              </w:rPr>
              <w:t>l</w:t>
            </w:r>
            <w:r w:rsidRPr="005D0F45">
              <w:rPr>
                <w:sz w:val="20"/>
                <w:szCs w:val="20"/>
              </w:rPr>
              <w:t>arder</w:t>
            </w:r>
          </w:p>
        </w:tc>
        <w:tc>
          <w:tcPr>
            <w:tcW w:w="1309" w:type="dxa"/>
          </w:tcPr>
          <w:p w14:paraId="64132CA9" w14:textId="73CBD2B2" w:rsidR="00C461F3" w:rsidRPr="005D0F45" w:rsidRDefault="00C461F3" w:rsidP="00E85890">
            <w:pPr>
              <w:jc w:val="right"/>
              <w:rPr>
                <w:sz w:val="20"/>
                <w:szCs w:val="20"/>
              </w:rPr>
            </w:pPr>
            <w:r w:rsidRPr="005D0F45">
              <w:rPr>
                <w:sz w:val="20"/>
                <w:szCs w:val="20"/>
              </w:rPr>
              <w:t>£50,000</w:t>
            </w:r>
          </w:p>
        </w:tc>
        <w:tc>
          <w:tcPr>
            <w:tcW w:w="1275" w:type="dxa"/>
          </w:tcPr>
          <w:p w14:paraId="4EA53C91" w14:textId="77777777" w:rsidR="00C461F3" w:rsidRPr="005D0F45" w:rsidRDefault="00C461F3" w:rsidP="005F147D">
            <w:pPr>
              <w:rPr>
                <w:sz w:val="20"/>
                <w:szCs w:val="20"/>
              </w:rPr>
            </w:pPr>
          </w:p>
        </w:tc>
        <w:tc>
          <w:tcPr>
            <w:tcW w:w="2126" w:type="dxa"/>
          </w:tcPr>
          <w:p w14:paraId="3411531B" w14:textId="28F06B71" w:rsidR="00C461F3" w:rsidRPr="005D0F45" w:rsidRDefault="00FD6A88">
            <w:pPr>
              <w:rPr>
                <w:rFonts w:cs="Arial"/>
                <w:sz w:val="20"/>
                <w:szCs w:val="20"/>
              </w:rPr>
            </w:pPr>
            <w:r w:rsidRPr="005D0F45">
              <w:rPr>
                <w:rFonts w:cs="Arial"/>
                <w:sz w:val="20"/>
                <w:szCs w:val="20"/>
              </w:rPr>
              <w:t>Wye Valley Woodlands SAC</w:t>
            </w:r>
          </w:p>
        </w:tc>
        <w:tc>
          <w:tcPr>
            <w:tcW w:w="4253" w:type="dxa"/>
          </w:tcPr>
          <w:p w14:paraId="17ADF0C7" w14:textId="77777777" w:rsidR="00C461F3" w:rsidRPr="005D0F45" w:rsidRDefault="00C461F3" w:rsidP="00C461F3">
            <w:pPr>
              <w:rPr>
                <w:sz w:val="20"/>
                <w:szCs w:val="20"/>
              </w:rPr>
            </w:pPr>
          </w:p>
        </w:tc>
      </w:tr>
      <w:tr w:rsidR="00C461F3" w:rsidRPr="00E85890" w14:paraId="74435F88" w14:textId="77777777" w:rsidTr="004A642D">
        <w:trPr>
          <w:trHeight w:val="380"/>
        </w:trPr>
        <w:tc>
          <w:tcPr>
            <w:tcW w:w="2405" w:type="dxa"/>
          </w:tcPr>
          <w:p w14:paraId="393F3A9B" w14:textId="031845B8" w:rsidR="00C461F3" w:rsidRPr="005D0F45" w:rsidRDefault="005D0F45">
            <w:pPr>
              <w:rPr>
                <w:rFonts w:cs="Arial"/>
                <w:sz w:val="20"/>
                <w:szCs w:val="20"/>
              </w:rPr>
            </w:pPr>
            <w:r w:rsidRPr="005D0F45">
              <w:rPr>
                <w:rFonts w:cs="Arial"/>
                <w:sz w:val="20"/>
                <w:szCs w:val="20"/>
              </w:rPr>
              <w:t>Stalking contractor</w:t>
            </w:r>
          </w:p>
        </w:tc>
        <w:tc>
          <w:tcPr>
            <w:tcW w:w="2693" w:type="dxa"/>
          </w:tcPr>
          <w:p w14:paraId="49B82912" w14:textId="1FB7EC38" w:rsidR="00C461F3" w:rsidRPr="005D0F45" w:rsidRDefault="00C461F3">
            <w:pPr>
              <w:rPr>
                <w:sz w:val="20"/>
                <w:szCs w:val="20"/>
              </w:rPr>
            </w:pPr>
            <w:r w:rsidRPr="005D0F45">
              <w:rPr>
                <w:sz w:val="20"/>
                <w:szCs w:val="20"/>
              </w:rPr>
              <w:t>Installation of larder</w:t>
            </w:r>
          </w:p>
        </w:tc>
        <w:tc>
          <w:tcPr>
            <w:tcW w:w="1309" w:type="dxa"/>
          </w:tcPr>
          <w:p w14:paraId="390C6C6F" w14:textId="3E67D470" w:rsidR="00C461F3" w:rsidRPr="005D0F45" w:rsidRDefault="00C461F3" w:rsidP="00E85890">
            <w:pPr>
              <w:jc w:val="right"/>
              <w:rPr>
                <w:sz w:val="20"/>
                <w:szCs w:val="20"/>
              </w:rPr>
            </w:pPr>
            <w:r w:rsidRPr="005D0F45">
              <w:rPr>
                <w:sz w:val="20"/>
                <w:szCs w:val="20"/>
              </w:rPr>
              <w:t>£60,000</w:t>
            </w:r>
          </w:p>
        </w:tc>
        <w:tc>
          <w:tcPr>
            <w:tcW w:w="1275" w:type="dxa"/>
          </w:tcPr>
          <w:p w14:paraId="2CA8B072" w14:textId="77777777" w:rsidR="00C461F3" w:rsidRPr="005D0F45" w:rsidRDefault="00C461F3" w:rsidP="005F147D">
            <w:pPr>
              <w:rPr>
                <w:sz w:val="20"/>
                <w:szCs w:val="20"/>
              </w:rPr>
            </w:pPr>
          </w:p>
        </w:tc>
        <w:tc>
          <w:tcPr>
            <w:tcW w:w="2126" w:type="dxa"/>
          </w:tcPr>
          <w:p w14:paraId="5E85E240" w14:textId="2A569EE6" w:rsidR="00C461F3" w:rsidRPr="005D0F45" w:rsidRDefault="00FD6A88">
            <w:pPr>
              <w:rPr>
                <w:rFonts w:cs="Arial"/>
                <w:sz w:val="20"/>
                <w:szCs w:val="20"/>
              </w:rPr>
            </w:pPr>
            <w:r w:rsidRPr="005D0F45">
              <w:rPr>
                <w:rFonts w:cs="Arial"/>
                <w:sz w:val="20"/>
                <w:szCs w:val="20"/>
              </w:rPr>
              <w:t>Wye Valley Woodlands SAC</w:t>
            </w:r>
          </w:p>
        </w:tc>
        <w:tc>
          <w:tcPr>
            <w:tcW w:w="4253" w:type="dxa"/>
          </w:tcPr>
          <w:p w14:paraId="51458D1D" w14:textId="77777777" w:rsidR="00C461F3" w:rsidRPr="005D0F45" w:rsidRDefault="00C461F3" w:rsidP="00C461F3">
            <w:pPr>
              <w:rPr>
                <w:sz w:val="20"/>
                <w:szCs w:val="20"/>
              </w:rPr>
            </w:pPr>
          </w:p>
        </w:tc>
      </w:tr>
      <w:tr w:rsidR="00C461F3" w:rsidRPr="00E85890" w14:paraId="4739E79E" w14:textId="77777777" w:rsidTr="002A5A5E">
        <w:trPr>
          <w:trHeight w:val="555"/>
        </w:trPr>
        <w:tc>
          <w:tcPr>
            <w:tcW w:w="2405" w:type="dxa"/>
          </w:tcPr>
          <w:p w14:paraId="4FB08D3E" w14:textId="5537543F" w:rsidR="00C461F3" w:rsidRPr="005D0F45" w:rsidRDefault="005D0F45">
            <w:pPr>
              <w:rPr>
                <w:rFonts w:cs="Arial"/>
                <w:sz w:val="20"/>
                <w:szCs w:val="20"/>
              </w:rPr>
            </w:pPr>
            <w:r w:rsidRPr="005D0F45">
              <w:rPr>
                <w:rFonts w:cs="Arial"/>
                <w:sz w:val="20"/>
                <w:szCs w:val="20"/>
              </w:rPr>
              <w:t>Stalking contractor</w:t>
            </w:r>
          </w:p>
        </w:tc>
        <w:tc>
          <w:tcPr>
            <w:tcW w:w="2693" w:type="dxa"/>
          </w:tcPr>
          <w:p w14:paraId="4327568B" w14:textId="42BF6045" w:rsidR="00C461F3" w:rsidRPr="005D0F45" w:rsidRDefault="00C461F3">
            <w:pPr>
              <w:rPr>
                <w:sz w:val="20"/>
                <w:szCs w:val="20"/>
              </w:rPr>
            </w:pPr>
            <w:r w:rsidRPr="005D0F45">
              <w:rPr>
                <w:sz w:val="20"/>
                <w:szCs w:val="20"/>
              </w:rPr>
              <w:t xml:space="preserve">One thermal imaging survey – hire of equipment and staff time. </w:t>
            </w:r>
          </w:p>
        </w:tc>
        <w:tc>
          <w:tcPr>
            <w:tcW w:w="1309" w:type="dxa"/>
          </w:tcPr>
          <w:p w14:paraId="572FF639" w14:textId="3E78BD18" w:rsidR="00C461F3" w:rsidRPr="005D0F45" w:rsidRDefault="00C461F3" w:rsidP="00E85890">
            <w:pPr>
              <w:jc w:val="right"/>
              <w:rPr>
                <w:sz w:val="20"/>
                <w:szCs w:val="20"/>
              </w:rPr>
            </w:pPr>
            <w:r w:rsidRPr="005D0F45">
              <w:rPr>
                <w:sz w:val="20"/>
                <w:szCs w:val="20"/>
              </w:rPr>
              <w:t>£7,000</w:t>
            </w:r>
          </w:p>
        </w:tc>
        <w:tc>
          <w:tcPr>
            <w:tcW w:w="1275" w:type="dxa"/>
          </w:tcPr>
          <w:p w14:paraId="6605DFD7" w14:textId="77777777" w:rsidR="00C461F3" w:rsidRPr="005D0F45" w:rsidRDefault="00C461F3" w:rsidP="005F147D">
            <w:pPr>
              <w:rPr>
                <w:sz w:val="20"/>
                <w:szCs w:val="20"/>
              </w:rPr>
            </w:pPr>
          </w:p>
        </w:tc>
        <w:tc>
          <w:tcPr>
            <w:tcW w:w="2126" w:type="dxa"/>
          </w:tcPr>
          <w:p w14:paraId="0A6933F8" w14:textId="581AB705" w:rsidR="00C461F3" w:rsidRPr="005D0F45" w:rsidRDefault="00FD6A88">
            <w:pPr>
              <w:rPr>
                <w:rFonts w:cs="Arial"/>
                <w:sz w:val="20"/>
                <w:szCs w:val="20"/>
              </w:rPr>
            </w:pPr>
            <w:r w:rsidRPr="005D0F45">
              <w:rPr>
                <w:rFonts w:cs="Arial"/>
                <w:sz w:val="20"/>
                <w:szCs w:val="20"/>
              </w:rPr>
              <w:t>Wye Valley Woodlands SAC</w:t>
            </w:r>
          </w:p>
        </w:tc>
        <w:tc>
          <w:tcPr>
            <w:tcW w:w="4253" w:type="dxa"/>
          </w:tcPr>
          <w:p w14:paraId="00FB640D" w14:textId="77777777" w:rsidR="00C461F3" w:rsidRPr="005D0F45" w:rsidRDefault="00C461F3" w:rsidP="00C461F3">
            <w:pPr>
              <w:rPr>
                <w:sz w:val="20"/>
                <w:szCs w:val="20"/>
              </w:rPr>
            </w:pPr>
          </w:p>
        </w:tc>
      </w:tr>
    </w:tbl>
    <w:p w14:paraId="51746328" w14:textId="7D770F28" w:rsidR="007918C8" w:rsidRDefault="007918C8" w:rsidP="007918C8"/>
    <w:p w14:paraId="7989F859" w14:textId="77777777" w:rsidR="005F147D" w:rsidRDefault="005F147D" w:rsidP="005F147D"/>
    <w:p w14:paraId="2619C479" w14:textId="7DDD8AAF" w:rsidR="00E85890" w:rsidRDefault="005D0F45" w:rsidP="000C466C">
      <w:pPr>
        <w:pStyle w:val="Heading1"/>
        <w:numPr>
          <w:ilvl w:val="0"/>
          <w:numId w:val="0"/>
        </w:numPr>
      </w:pPr>
      <w:r>
        <w:t xml:space="preserve">Table 5: </w:t>
      </w:r>
      <w:r w:rsidR="007918C8" w:rsidRPr="001B2859">
        <w:t xml:space="preserve">Average </w:t>
      </w:r>
      <w:r w:rsidR="009C5059">
        <w:t xml:space="preserve">NRW staff </w:t>
      </w:r>
      <w:r w:rsidR="007918C8" w:rsidRPr="001B2859">
        <w:t xml:space="preserve">time </w:t>
      </w:r>
      <w:r w:rsidR="009C5059">
        <w:t xml:space="preserve">requirements  </w:t>
      </w:r>
    </w:p>
    <w:tbl>
      <w:tblPr>
        <w:tblStyle w:val="TableGrid"/>
        <w:tblW w:w="0" w:type="auto"/>
        <w:tblLook w:val="04A0" w:firstRow="1" w:lastRow="0" w:firstColumn="1" w:lastColumn="0" w:noHBand="0" w:noVBand="1"/>
      </w:tblPr>
      <w:tblGrid>
        <w:gridCol w:w="2746"/>
        <w:gridCol w:w="1234"/>
        <w:gridCol w:w="7355"/>
        <w:gridCol w:w="2613"/>
      </w:tblGrid>
      <w:tr w:rsidR="00E85890" w:rsidRPr="00E85890" w14:paraId="5D17A693" w14:textId="77777777" w:rsidTr="009C5059">
        <w:trPr>
          <w:trHeight w:val="264"/>
        </w:trPr>
        <w:tc>
          <w:tcPr>
            <w:tcW w:w="2746" w:type="dxa"/>
            <w:shd w:val="clear" w:color="auto" w:fill="BDD6EE" w:themeFill="accent1" w:themeFillTint="66"/>
            <w:noWrap/>
            <w:hideMark/>
          </w:tcPr>
          <w:p w14:paraId="39AE53BD" w14:textId="77777777" w:rsidR="00E85890" w:rsidRPr="00E85890" w:rsidRDefault="00E85890">
            <w:pPr>
              <w:rPr>
                <w:rFonts w:cs="Arial"/>
                <w:b/>
                <w:bCs/>
                <w:sz w:val="20"/>
              </w:rPr>
            </w:pPr>
            <w:r w:rsidRPr="00E85890">
              <w:rPr>
                <w:rFonts w:cs="Arial"/>
                <w:b/>
                <w:bCs/>
                <w:sz w:val="20"/>
              </w:rPr>
              <w:t>Action/mechanism</w:t>
            </w:r>
          </w:p>
        </w:tc>
        <w:tc>
          <w:tcPr>
            <w:tcW w:w="1234" w:type="dxa"/>
            <w:shd w:val="clear" w:color="auto" w:fill="BDD6EE" w:themeFill="accent1" w:themeFillTint="66"/>
            <w:noWrap/>
            <w:hideMark/>
          </w:tcPr>
          <w:p w14:paraId="6FCF3F6A" w14:textId="77777777" w:rsidR="00E85890" w:rsidRPr="00E85890" w:rsidRDefault="00E85890">
            <w:pPr>
              <w:rPr>
                <w:rFonts w:cs="Arial"/>
                <w:b/>
                <w:bCs/>
                <w:sz w:val="20"/>
              </w:rPr>
            </w:pPr>
            <w:r w:rsidRPr="00E85890">
              <w:rPr>
                <w:rFonts w:cs="Arial"/>
                <w:b/>
                <w:bCs/>
                <w:sz w:val="20"/>
              </w:rPr>
              <w:t>Time</w:t>
            </w:r>
          </w:p>
        </w:tc>
        <w:tc>
          <w:tcPr>
            <w:tcW w:w="7355" w:type="dxa"/>
            <w:shd w:val="clear" w:color="auto" w:fill="BDD6EE" w:themeFill="accent1" w:themeFillTint="66"/>
            <w:noWrap/>
            <w:hideMark/>
          </w:tcPr>
          <w:p w14:paraId="7CC0C9D4" w14:textId="77777777" w:rsidR="00E85890" w:rsidRPr="00E85890" w:rsidRDefault="00E85890">
            <w:pPr>
              <w:rPr>
                <w:rFonts w:cs="Arial"/>
                <w:b/>
                <w:bCs/>
                <w:sz w:val="20"/>
              </w:rPr>
            </w:pPr>
            <w:r w:rsidRPr="00E85890">
              <w:rPr>
                <w:rFonts w:cs="Arial"/>
                <w:b/>
                <w:bCs/>
                <w:sz w:val="20"/>
              </w:rPr>
              <w:t>Notes</w:t>
            </w:r>
          </w:p>
        </w:tc>
        <w:tc>
          <w:tcPr>
            <w:tcW w:w="2613" w:type="dxa"/>
            <w:shd w:val="clear" w:color="auto" w:fill="BDD6EE" w:themeFill="accent1" w:themeFillTint="66"/>
            <w:noWrap/>
            <w:hideMark/>
          </w:tcPr>
          <w:p w14:paraId="0B0BC1D4" w14:textId="77777777" w:rsidR="00E85890" w:rsidRPr="00E85890" w:rsidRDefault="00E85890">
            <w:pPr>
              <w:rPr>
                <w:rFonts w:cs="Arial"/>
                <w:b/>
                <w:bCs/>
                <w:sz w:val="20"/>
              </w:rPr>
            </w:pPr>
            <w:r w:rsidRPr="00E85890">
              <w:rPr>
                <w:rFonts w:cs="Arial"/>
                <w:b/>
                <w:bCs/>
                <w:sz w:val="20"/>
              </w:rPr>
              <w:t>Staff role</w:t>
            </w:r>
          </w:p>
        </w:tc>
      </w:tr>
      <w:tr w:rsidR="00E85890" w:rsidRPr="00E85890" w14:paraId="60F7E336" w14:textId="77777777" w:rsidTr="004A642D">
        <w:trPr>
          <w:trHeight w:val="451"/>
        </w:trPr>
        <w:tc>
          <w:tcPr>
            <w:tcW w:w="2746" w:type="dxa"/>
            <w:hideMark/>
          </w:tcPr>
          <w:p w14:paraId="6F5E36F5" w14:textId="77777777" w:rsidR="00E85890" w:rsidRPr="00E85890" w:rsidRDefault="00E85890">
            <w:pPr>
              <w:rPr>
                <w:rFonts w:cs="Arial"/>
                <w:sz w:val="20"/>
              </w:rPr>
            </w:pPr>
            <w:r w:rsidRPr="00E85890">
              <w:rPr>
                <w:rFonts w:cs="Arial"/>
                <w:sz w:val="20"/>
              </w:rPr>
              <w:t>Management agreement NRW</w:t>
            </w:r>
          </w:p>
        </w:tc>
        <w:tc>
          <w:tcPr>
            <w:tcW w:w="1234" w:type="dxa"/>
            <w:noWrap/>
            <w:hideMark/>
          </w:tcPr>
          <w:p w14:paraId="0C6F41E1" w14:textId="77777777" w:rsidR="00E85890" w:rsidRPr="00E85890" w:rsidRDefault="00E85890">
            <w:pPr>
              <w:rPr>
                <w:rFonts w:cs="Arial"/>
                <w:sz w:val="20"/>
              </w:rPr>
            </w:pPr>
            <w:r w:rsidRPr="00E85890">
              <w:rPr>
                <w:rFonts w:cs="Arial"/>
                <w:sz w:val="20"/>
              </w:rPr>
              <w:t xml:space="preserve">5 or 10 days </w:t>
            </w:r>
          </w:p>
        </w:tc>
        <w:tc>
          <w:tcPr>
            <w:tcW w:w="7355" w:type="dxa"/>
            <w:hideMark/>
          </w:tcPr>
          <w:p w14:paraId="233F055E" w14:textId="2274BEB2" w:rsidR="00E85890" w:rsidRPr="00E85890" w:rsidRDefault="00E85890">
            <w:pPr>
              <w:rPr>
                <w:rFonts w:cs="Arial"/>
                <w:sz w:val="20"/>
              </w:rPr>
            </w:pPr>
            <w:r w:rsidRPr="00E85890">
              <w:rPr>
                <w:rFonts w:cs="Arial"/>
                <w:sz w:val="20"/>
              </w:rPr>
              <w:t>Time dependent on the progress of negotiations.</w:t>
            </w:r>
          </w:p>
        </w:tc>
        <w:tc>
          <w:tcPr>
            <w:tcW w:w="2613" w:type="dxa"/>
            <w:hideMark/>
          </w:tcPr>
          <w:p w14:paraId="43BDBC91" w14:textId="77777777" w:rsidR="00E85890" w:rsidRPr="00E85890" w:rsidRDefault="00E85890">
            <w:pPr>
              <w:rPr>
                <w:rFonts w:cs="Arial"/>
                <w:sz w:val="20"/>
              </w:rPr>
            </w:pPr>
            <w:r w:rsidRPr="00E85890">
              <w:rPr>
                <w:rFonts w:cs="Arial"/>
                <w:sz w:val="20"/>
              </w:rPr>
              <w:t>NRW conservation officer</w:t>
            </w:r>
          </w:p>
        </w:tc>
      </w:tr>
      <w:tr w:rsidR="00E85890" w:rsidRPr="00E85890" w14:paraId="77D127D6" w14:textId="77777777" w:rsidTr="009C5059">
        <w:trPr>
          <w:trHeight w:val="626"/>
        </w:trPr>
        <w:tc>
          <w:tcPr>
            <w:tcW w:w="2746" w:type="dxa"/>
            <w:hideMark/>
          </w:tcPr>
          <w:p w14:paraId="20D474F9" w14:textId="77777777" w:rsidR="00E85890" w:rsidRPr="00E85890" w:rsidRDefault="00E85890">
            <w:pPr>
              <w:rPr>
                <w:rFonts w:cs="Arial"/>
                <w:sz w:val="20"/>
              </w:rPr>
            </w:pPr>
            <w:r w:rsidRPr="00E85890">
              <w:rPr>
                <w:rFonts w:cs="Arial"/>
                <w:sz w:val="20"/>
              </w:rPr>
              <w:t>NRW direct management</w:t>
            </w:r>
          </w:p>
        </w:tc>
        <w:tc>
          <w:tcPr>
            <w:tcW w:w="1234" w:type="dxa"/>
            <w:noWrap/>
            <w:hideMark/>
          </w:tcPr>
          <w:p w14:paraId="11982C95" w14:textId="77777777" w:rsidR="00E85890" w:rsidRPr="00E85890" w:rsidRDefault="00E85890">
            <w:pPr>
              <w:rPr>
                <w:rFonts w:cs="Arial"/>
                <w:sz w:val="20"/>
              </w:rPr>
            </w:pPr>
            <w:r w:rsidRPr="00E85890">
              <w:rPr>
                <w:rFonts w:cs="Arial"/>
                <w:sz w:val="20"/>
              </w:rPr>
              <w:t>3 days</w:t>
            </w:r>
          </w:p>
        </w:tc>
        <w:tc>
          <w:tcPr>
            <w:tcW w:w="7355" w:type="dxa"/>
            <w:hideMark/>
          </w:tcPr>
          <w:p w14:paraId="15F3057B" w14:textId="76D354FD" w:rsidR="00E85890" w:rsidRPr="00E85890" w:rsidRDefault="00E85890">
            <w:pPr>
              <w:rPr>
                <w:rFonts w:cs="Arial"/>
                <w:sz w:val="20"/>
              </w:rPr>
            </w:pPr>
            <w:r w:rsidRPr="00E85890">
              <w:rPr>
                <w:rFonts w:cs="Arial"/>
                <w:sz w:val="20"/>
              </w:rPr>
              <w:t>Refers to the time taken to draw up and manage a small contract i.e. scrub removal over 10</w:t>
            </w:r>
            <w:r w:rsidR="004A642D">
              <w:rPr>
                <w:rFonts w:cs="Arial"/>
                <w:sz w:val="20"/>
              </w:rPr>
              <w:t xml:space="preserve"> h</w:t>
            </w:r>
            <w:r w:rsidRPr="00E85890">
              <w:rPr>
                <w:rFonts w:cs="Arial"/>
                <w:sz w:val="20"/>
              </w:rPr>
              <w:t>a</w:t>
            </w:r>
          </w:p>
        </w:tc>
        <w:tc>
          <w:tcPr>
            <w:tcW w:w="2613" w:type="dxa"/>
            <w:hideMark/>
          </w:tcPr>
          <w:p w14:paraId="2725FFC0" w14:textId="6ADB9AFD" w:rsidR="00E85890" w:rsidRPr="00E85890" w:rsidRDefault="009C5059" w:rsidP="009C5059">
            <w:pPr>
              <w:rPr>
                <w:rFonts w:cs="Arial"/>
                <w:sz w:val="20"/>
              </w:rPr>
            </w:pPr>
            <w:r>
              <w:rPr>
                <w:rFonts w:cs="Arial"/>
                <w:sz w:val="20"/>
              </w:rPr>
              <w:t xml:space="preserve">NRW </w:t>
            </w:r>
            <w:r w:rsidR="00E85890" w:rsidRPr="00E85890">
              <w:rPr>
                <w:rFonts w:cs="Arial"/>
                <w:sz w:val="20"/>
              </w:rPr>
              <w:t>project officer (</w:t>
            </w:r>
            <w:r w:rsidRPr="00E85890">
              <w:rPr>
                <w:rFonts w:cs="Arial"/>
                <w:sz w:val="20"/>
              </w:rPr>
              <w:t xml:space="preserve">Anglesey &amp; </w:t>
            </w:r>
            <w:proofErr w:type="spellStart"/>
            <w:r w:rsidRPr="00E85890">
              <w:rPr>
                <w:rFonts w:cs="Arial"/>
                <w:sz w:val="20"/>
              </w:rPr>
              <w:t>Llyn</w:t>
            </w:r>
            <w:proofErr w:type="spellEnd"/>
            <w:r w:rsidRPr="00E85890">
              <w:rPr>
                <w:rFonts w:cs="Arial"/>
                <w:sz w:val="20"/>
              </w:rPr>
              <w:t xml:space="preserve"> Fens LIFE </w:t>
            </w:r>
            <w:r>
              <w:rPr>
                <w:rFonts w:cs="Arial"/>
                <w:sz w:val="20"/>
              </w:rPr>
              <w:t>project</w:t>
            </w:r>
            <w:r w:rsidR="00E85890" w:rsidRPr="00E85890">
              <w:rPr>
                <w:rFonts w:cs="Arial"/>
                <w:sz w:val="20"/>
              </w:rPr>
              <w:t>)</w:t>
            </w:r>
          </w:p>
        </w:tc>
      </w:tr>
      <w:tr w:rsidR="00E85890" w:rsidRPr="00E85890" w14:paraId="1D508167" w14:textId="77777777" w:rsidTr="004A642D">
        <w:trPr>
          <w:trHeight w:val="313"/>
        </w:trPr>
        <w:tc>
          <w:tcPr>
            <w:tcW w:w="2746" w:type="dxa"/>
            <w:hideMark/>
          </w:tcPr>
          <w:p w14:paraId="2DF23AB3" w14:textId="77777777" w:rsidR="00E85890" w:rsidRPr="00E85890" w:rsidRDefault="00E85890">
            <w:pPr>
              <w:rPr>
                <w:rFonts w:cs="Arial"/>
                <w:sz w:val="20"/>
              </w:rPr>
            </w:pPr>
            <w:proofErr w:type="spellStart"/>
            <w:r w:rsidRPr="00E85890">
              <w:rPr>
                <w:rFonts w:cs="Arial"/>
                <w:sz w:val="20"/>
              </w:rPr>
              <w:t>Glastir</w:t>
            </w:r>
            <w:proofErr w:type="spellEnd"/>
          </w:p>
        </w:tc>
        <w:tc>
          <w:tcPr>
            <w:tcW w:w="1234" w:type="dxa"/>
            <w:noWrap/>
            <w:hideMark/>
          </w:tcPr>
          <w:p w14:paraId="40C2A58A" w14:textId="77777777" w:rsidR="00E85890" w:rsidRPr="00E85890" w:rsidRDefault="00E85890">
            <w:pPr>
              <w:rPr>
                <w:rFonts w:cs="Arial"/>
                <w:sz w:val="20"/>
              </w:rPr>
            </w:pPr>
            <w:r w:rsidRPr="00E85890">
              <w:rPr>
                <w:rFonts w:cs="Arial"/>
                <w:sz w:val="20"/>
              </w:rPr>
              <w:t>1 day</w:t>
            </w:r>
          </w:p>
        </w:tc>
        <w:tc>
          <w:tcPr>
            <w:tcW w:w="7355" w:type="dxa"/>
            <w:hideMark/>
          </w:tcPr>
          <w:p w14:paraId="06558809" w14:textId="77777777" w:rsidR="00E85890" w:rsidRPr="00E85890" w:rsidRDefault="00E85890">
            <w:pPr>
              <w:rPr>
                <w:rFonts w:cs="Arial"/>
                <w:sz w:val="20"/>
              </w:rPr>
            </w:pPr>
            <w:r w:rsidRPr="00E85890">
              <w:rPr>
                <w:rFonts w:cs="Arial"/>
                <w:sz w:val="20"/>
              </w:rPr>
              <w:t>Refers to the time taken to advise on the proposed agreement.</w:t>
            </w:r>
          </w:p>
        </w:tc>
        <w:tc>
          <w:tcPr>
            <w:tcW w:w="2613" w:type="dxa"/>
            <w:hideMark/>
          </w:tcPr>
          <w:p w14:paraId="1A508023" w14:textId="77777777" w:rsidR="00E85890" w:rsidRPr="00E85890" w:rsidRDefault="00E85890">
            <w:pPr>
              <w:rPr>
                <w:rFonts w:cs="Arial"/>
                <w:sz w:val="20"/>
              </w:rPr>
            </w:pPr>
            <w:r w:rsidRPr="00E85890">
              <w:rPr>
                <w:rFonts w:cs="Arial"/>
                <w:sz w:val="20"/>
              </w:rPr>
              <w:t>NRW conservation officer</w:t>
            </w:r>
          </w:p>
        </w:tc>
      </w:tr>
      <w:tr w:rsidR="00E85890" w:rsidRPr="00E85890" w14:paraId="0C16B661" w14:textId="77777777" w:rsidTr="004A642D">
        <w:trPr>
          <w:trHeight w:val="307"/>
        </w:trPr>
        <w:tc>
          <w:tcPr>
            <w:tcW w:w="2746" w:type="dxa"/>
            <w:hideMark/>
          </w:tcPr>
          <w:p w14:paraId="34811938" w14:textId="77777777" w:rsidR="00E85890" w:rsidRPr="00E85890" w:rsidRDefault="00E85890">
            <w:pPr>
              <w:rPr>
                <w:rFonts w:cs="Arial"/>
                <w:sz w:val="20"/>
              </w:rPr>
            </w:pPr>
            <w:r w:rsidRPr="00E85890">
              <w:rPr>
                <w:rFonts w:cs="Arial"/>
                <w:sz w:val="20"/>
              </w:rPr>
              <w:t>Renew grazing licence</w:t>
            </w:r>
          </w:p>
        </w:tc>
        <w:tc>
          <w:tcPr>
            <w:tcW w:w="1234" w:type="dxa"/>
            <w:noWrap/>
            <w:hideMark/>
          </w:tcPr>
          <w:p w14:paraId="57B15A26" w14:textId="77777777" w:rsidR="00E85890" w:rsidRPr="00E85890" w:rsidRDefault="00E85890">
            <w:pPr>
              <w:rPr>
                <w:rFonts w:cs="Arial"/>
                <w:sz w:val="20"/>
              </w:rPr>
            </w:pPr>
            <w:r w:rsidRPr="00E85890">
              <w:rPr>
                <w:rFonts w:cs="Arial"/>
                <w:sz w:val="20"/>
              </w:rPr>
              <w:t>1 day</w:t>
            </w:r>
          </w:p>
        </w:tc>
        <w:tc>
          <w:tcPr>
            <w:tcW w:w="7355" w:type="dxa"/>
            <w:hideMark/>
          </w:tcPr>
          <w:p w14:paraId="49DC57B8" w14:textId="77777777" w:rsidR="00E85890" w:rsidRPr="00E85890" w:rsidRDefault="00E85890">
            <w:pPr>
              <w:rPr>
                <w:rFonts w:cs="Arial"/>
                <w:sz w:val="20"/>
              </w:rPr>
            </w:pPr>
            <w:r w:rsidRPr="00E85890">
              <w:rPr>
                <w:rFonts w:cs="Arial"/>
                <w:sz w:val="20"/>
              </w:rPr>
              <w:t>Refers to the time taken to organise the renewal of a licence</w:t>
            </w:r>
          </w:p>
        </w:tc>
        <w:tc>
          <w:tcPr>
            <w:tcW w:w="2613" w:type="dxa"/>
            <w:hideMark/>
          </w:tcPr>
          <w:p w14:paraId="251E079C" w14:textId="77777777" w:rsidR="00E85890" w:rsidRPr="00E85890" w:rsidRDefault="00E85890">
            <w:pPr>
              <w:rPr>
                <w:rFonts w:cs="Arial"/>
                <w:sz w:val="20"/>
              </w:rPr>
            </w:pPr>
            <w:r w:rsidRPr="00E85890">
              <w:rPr>
                <w:rFonts w:cs="Arial"/>
                <w:sz w:val="20"/>
              </w:rPr>
              <w:t>NRW conservation officer</w:t>
            </w:r>
          </w:p>
        </w:tc>
      </w:tr>
      <w:tr w:rsidR="00E85890" w:rsidRPr="00E85890" w14:paraId="28D6382F" w14:textId="77777777" w:rsidTr="004A642D">
        <w:trPr>
          <w:trHeight w:val="334"/>
        </w:trPr>
        <w:tc>
          <w:tcPr>
            <w:tcW w:w="2746" w:type="dxa"/>
            <w:hideMark/>
          </w:tcPr>
          <w:p w14:paraId="5E5F5E62" w14:textId="77777777" w:rsidR="00E85890" w:rsidRPr="00E85890" w:rsidRDefault="00E85890">
            <w:pPr>
              <w:rPr>
                <w:rFonts w:cs="Arial"/>
                <w:sz w:val="20"/>
              </w:rPr>
            </w:pPr>
            <w:r w:rsidRPr="00E85890">
              <w:rPr>
                <w:rFonts w:cs="Arial"/>
                <w:sz w:val="20"/>
              </w:rPr>
              <w:t>Land purchase</w:t>
            </w:r>
          </w:p>
        </w:tc>
        <w:tc>
          <w:tcPr>
            <w:tcW w:w="1234" w:type="dxa"/>
            <w:noWrap/>
            <w:hideMark/>
          </w:tcPr>
          <w:p w14:paraId="0BB4C9D2" w14:textId="77777777" w:rsidR="00E85890" w:rsidRPr="00E85890" w:rsidRDefault="00E85890">
            <w:pPr>
              <w:rPr>
                <w:rFonts w:cs="Arial"/>
                <w:sz w:val="20"/>
              </w:rPr>
            </w:pPr>
            <w:r w:rsidRPr="00E85890">
              <w:rPr>
                <w:rFonts w:cs="Arial"/>
                <w:sz w:val="20"/>
              </w:rPr>
              <w:t>5-20 days</w:t>
            </w:r>
          </w:p>
        </w:tc>
        <w:tc>
          <w:tcPr>
            <w:tcW w:w="7355" w:type="dxa"/>
            <w:hideMark/>
          </w:tcPr>
          <w:p w14:paraId="31AF2633" w14:textId="2E78714F" w:rsidR="00E85890" w:rsidRPr="00E85890" w:rsidRDefault="00E85890">
            <w:pPr>
              <w:rPr>
                <w:rFonts w:cs="Arial"/>
                <w:sz w:val="20"/>
              </w:rPr>
            </w:pPr>
            <w:r w:rsidRPr="00E85890">
              <w:rPr>
                <w:rFonts w:cs="Arial"/>
                <w:sz w:val="20"/>
              </w:rPr>
              <w:t>Time dependent on the progress of negotiations (average to buy a small parcel 10 ha is between 5-10 days)</w:t>
            </w:r>
          </w:p>
        </w:tc>
        <w:tc>
          <w:tcPr>
            <w:tcW w:w="2613" w:type="dxa"/>
            <w:hideMark/>
          </w:tcPr>
          <w:p w14:paraId="2759531D" w14:textId="77777777" w:rsidR="00E85890" w:rsidRPr="00E85890" w:rsidRDefault="00E85890">
            <w:pPr>
              <w:rPr>
                <w:rFonts w:cs="Arial"/>
                <w:sz w:val="20"/>
              </w:rPr>
            </w:pPr>
            <w:r w:rsidRPr="00E85890">
              <w:rPr>
                <w:rFonts w:cs="Arial"/>
                <w:sz w:val="20"/>
              </w:rPr>
              <w:t>NRW land agent</w:t>
            </w:r>
          </w:p>
        </w:tc>
      </w:tr>
      <w:tr w:rsidR="00E85890" w:rsidRPr="00E85890" w14:paraId="6BB96B53" w14:textId="77777777" w:rsidTr="004A642D">
        <w:trPr>
          <w:trHeight w:val="299"/>
        </w:trPr>
        <w:tc>
          <w:tcPr>
            <w:tcW w:w="2746" w:type="dxa"/>
            <w:hideMark/>
          </w:tcPr>
          <w:p w14:paraId="3D3622D7" w14:textId="77777777" w:rsidR="00E85890" w:rsidRPr="00E85890" w:rsidRDefault="00E85890">
            <w:pPr>
              <w:rPr>
                <w:rFonts w:cs="Arial"/>
                <w:sz w:val="20"/>
              </w:rPr>
            </w:pPr>
            <w:r w:rsidRPr="00E85890">
              <w:rPr>
                <w:rFonts w:cs="Arial"/>
                <w:sz w:val="20"/>
              </w:rPr>
              <w:t>Letting a new grazing licence</w:t>
            </w:r>
          </w:p>
        </w:tc>
        <w:tc>
          <w:tcPr>
            <w:tcW w:w="1234" w:type="dxa"/>
            <w:noWrap/>
            <w:hideMark/>
          </w:tcPr>
          <w:p w14:paraId="60E35BAF" w14:textId="77777777" w:rsidR="00E85890" w:rsidRPr="00E85890" w:rsidRDefault="00E85890">
            <w:pPr>
              <w:rPr>
                <w:rFonts w:cs="Arial"/>
                <w:sz w:val="20"/>
              </w:rPr>
            </w:pPr>
            <w:r w:rsidRPr="00E85890">
              <w:rPr>
                <w:rFonts w:cs="Arial"/>
                <w:sz w:val="20"/>
              </w:rPr>
              <w:t>3 days</w:t>
            </w:r>
          </w:p>
        </w:tc>
        <w:tc>
          <w:tcPr>
            <w:tcW w:w="7355" w:type="dxa"/>
            <w:hideMark/>
          </w:tcPr>
          <w:p w14:paraId="0D4130A7" w14:textId="77777777" w:rsidR="00E85890" w:rsidRPr="00E85890" w:rsidRDefault="00E85890">
            <w:pPr>
              <w:rPr>
                <w:rFonts w:cs="Arial"/>
                <w:sz w:val="20"/>
              </w:rPr>
            </w:pPr>
            <w:r w:rsidRPr="00E85890">
              <w:rPr>
                <w:rFonts w:cs="Arial"/>
                <w:sz w:val="20"/>
              </w:rPr>
              <w:t>Refers to the time taken to find and negotiate a with a new grazier</w:t>
            </w:r>
          </w:p>
        </w:tc>
        <w:tc>
          <w:tcPr>
            <w:tcW w:w="2613" w:type="dxa"/>
            <w:hideMark/>
          </w:tcPr>
          <w:p w14:paraId="18F4359C" w14:textId="77777777" w:rsidR="00E85890" w:rsidRPr="00E85890" w:rsidRDefault="00E85890">
            <w:pPr>
              <w:rPr>
                <w:rFonts w:cs="Arial"/>
                <w:sz w:val="20"/>
              </w:rPr>
            </w:pPr>
            <w:r w:rsidRPr="00E85890">
              <w:rPr>
                <w:rFonts w:cs="Arial"/>
                <w:sz w:val="20"/>
              </w:rPr>
              <w:t>NRW project manager</w:t>
            </w:r>
          </w:p>
        </w:tc>
      </w:tr>
    </w:tbl>
    <w:p w14:paraId="4A1EB431" w14:textId="77777777" w:rsidR="007918C8" w:rsidRPr="007918C8" w:rsidRDefault="007918C8" w:rsidP="007918C8"/>
    <w:sectPr w:rsidR="007918C8" w:rsidRPr="007918C8" w:rsidSect="00C54AE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FC4C3" w14:textId="77777777" w:rsidR="0029190E" w:rsidRDefault="0029190E" w:rsidP="00E85890">
      <w:pPr>
        <w:spacing w:after="0" w:line="240" w:lineRule="auto"/>
      </w:pPr>
      <w:r>
        <w:separator/>
      </w:r>
    </w:p>
  </w:endnote>
  <w:endnote w:type="continuationSeparator" w:id="0">
    <w:p w14:paraId="389B3D8D" w14:textId="77777777" w:rsidR="0029190E" w:rsidRDefault="0029190E" w:rsidP="00E85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50048"/>
      <w:docPartObj>
        <w:docPartGallery w:val="Page Numbers (Bottom of Page)"/>
        <w:docPartUnique/>
      </w:docPartObj>
    </w:sdtPr>
    <w:sdtEndPr>
      <w:rPr>
        <w:noProof/>
      </w:rPr>
    </w:sdtEndPr>
    <w:sdtContent>
      <w:p w14:paraId="21659D56" w14:textId="77777777" w:rsidR="0029190E" w:rsidRDefault="0029190E">
        <w:pPr>
          <w:pStyle w:val="Footer"/>
          <w:jc w:val="right"/>
        </w:pPr>
        <w:r>
          <w:fldChar w:fldCharType="begin"/>
        </w:r>
        <w:r>
          <w:instrText xml:space="preserve"> PAGE   \* MERGEFORMAT </w:instrText>
        </w:r>
        <w:r>
          <w:fldChar w:fldCharType="separate"/>
        </w:r>
        <w:r w:rsidR="001D2C11">
          <w:rPr>
            <w:noProof/>
          </w:rPr>
          <w:t>4</w:t>
        </w:r>
        <w:r>
          <w:rPr>
            <w:noProof/>
          </w:rPr>
          <w:fldChar w:fldCharType="end"/>
        </w:r>
      </w:p>
    </w:sdtContent>
  </w:sdt>
  <w:p w14:paraId="5251A99C" w14:textId="77777777" w:rsidR="0029190E" w:rsidRDefault="002919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873079"/>
      <w:docPartObj>
        <w:docPartGallery w:val="Page Numbers (Bottom of Page)"/>
        <w:docPartUnique/>
      </w:docPartObj>
    </w:sdtPr>
    <w:sdtEndPr>
      <w:rPr>
        <w:noProof/>
      </w:rPr>
    </w:sdtEndPr>
    <w:sdtContent>
      <w:p w14:paraId="60C4F35F" w14:textId="2D3E3DD2" w:rsidR="0029190E" w:rsidRDefault="0029190E">
        <w:pPr>
          <w:pStyle w:val="Footer"/>
          <w:jc w:val="right"/>
        </w:pPr>
        <w:r>
          <w:fldChar w:fldCharType="begin"/>
        </w:r>
        <w:r>
          <w:instrText xml:space="preserve"> PAGE   \* MERGEFORMAT </w:instrText>
        </w:r>
        <w:r>
          <w:fldChar w:fldCharType="separate"/>
        </w:r>
        <w:r w:rsidR="001D2C11">
          <w:rPr>
            <w:noProof/>
          </w:rPr>
          <w:t>21</w:t>
        </w:r>
        <w:r>
          <w:rPr>
            <w:noProof/>
          </w:rPr>
          <w:fldChar w:fldCharType="end"/>
        </w:r>
      </w:p>
    </w:sdtContent>
  </w:sdt>
  <w:p w14:paraId="13114E8B" w14:textId="77777777" w:rsidR="0029190E" w:rsidRDefault="002919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6B11A" w14:textId="77777777" w:rsidR="0029190E" w:rsidRDefault="0029190E" w:rsidP="00E85890">
      <w:pPr>
        <w:spacing w:after="0" w:line="240" w:lineRule="auto"/>
      </w:pPr>
      <w:r>
        <w:separator/>
      </w:r>
    </w:p>
  </w:footnote>
  <w:footnote w:type="continuationSeparator" w:id="0">
    <w:p w14:paraId="5A73D7CA" w14:textId="77777777" w:rsidR="0029190E" w:rsidRDefault="0029190E" w:rsidP="00E858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F3E3C"/>
    <w:multiLevelType w:val="hybridMultilevel"/>
    <w:tmpl w:val="746A706E"/>
    <w:lvl w:ilvl="0" w:tplc="898C3EA8">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EB2F76"/>
    <w:multiLevelType w:val="hybridMultilevel"/>
    <w:tmpl w:val="EA520EB0"/>
    <w:lvl w:ilvl="0" w:tplc="33F47DC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1B207CB"/>
    <w:multiLevelType w:val="hybridMultilevel"/>
    <w:tmpl w:val="F5AEC17E"/>
    <w:lvl w:ilvl="0" w:tplc="601A540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7B20D9"/>
    <w:multiLevelType w:val="hybridMultilevel"/>
    <w:tmpl w:val="98BAA8BA"/>
    <w:lvl w:ilvl="0" w:tplc="33F47D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6061C0"/>
    <w:multiLevelType w:val="hybridMultilevel"/>
    <w:tmpl w:val="8B4457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0D189B"/>
    <w:multiLevelType w:val="hybridMultilevel"/>
    <w:tmpl w:val="A21C957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0E1"/>
    <w:rsid w:val="00076E9C"/>
    <w:rsid w:val="000B7FD8"/>
    <w:rsid w:val="000C466C"/>
    <w:rsid w:val="000E75C6"/>
    <w:rsid w:val="000E7CF8"/>
    <w:rsid w:val="00100705"/>
    <w:rsid w:val="00146C7A"/>
    <w:rsid w:val="001632F0"/>
    <w:rsid w:val="00187568"/>
    <w:rsid w:val="001B2859"/>
    <w:rsid w:val="001D2C11"/>
    <w:rsid w:val="00205462"/>
    <w:rsid w:val="002105F2"/>
    <w:rsid w:val="00270CE7"/>
    <w:rsid w:val="0029190E"/>
    <w:rsid w:val="002A5A5E"/>
    <w:rsid w:val="002A754C"/>
    <w:rsid w:val="002D5F09"/>
    <w:rsid w:val="00322221"/>
    <w:rsid w:val="00337C95"/>
    <w:rsid w:val="00343CCA"/>
    <w:rsid w:val="00377A9E"/>
    <w:rsid w:val="003A1683"/>
    <w:rsid w:val="003D5467"/>
    <w:rsid w:val="004348D2"/>
    <w:rsid w:val="004607B7"/>
    <w:rsid w:val="004932DD"/>
    <w:rsid w:val="004A642D"/>
    <w:rsid w:val="00564F4F"/>
    <w:rsid w:val="005D0F45"/>
    <w:rsid w:val="005D67E4"/>
    <w:rsid w:val="005F147D"/>
    <w:rsid w:val="0060397A"/>
    <w:rsid w:val="00604DE0"/>
    <w:rsid w:val="00636F03"/>
    <w:rsid w:val="006434A9"/>
    <w:rsid w:val="006B7059"/>
    <w:rsid w:val="006C46F9"/>
    <w:rsid w:val="00724E80"/>
    <w:rsid w:val="007260E1"/>
    <w:rsid w:val="007349BD"/>
    <w:rsid w:val="00744C75"/>
    <w:rsid w:val="007538A2"/>
    <w:rsid w:val="00776F23"/>
    <w:rsid w:val="007918C8"/>
    <w:rsid w:val="0079635A"/>
    <w:rsid w:val="00846390"/>
    <w:rsid w:val="008B215E"/>
    <w:rsid w:val="008B4988"/>
    <w:rsid w:val="00923209"/>
    <w:rsid w:val="00944E7E"/>
    <w:rsid w:val="0094615E"/>
    <w:rsid w:val="0095569B"/>
    <w:rsid w:val="00975804"/>
    <w:rsid w:val="00983246"/>
    <w:rsid w:val="00987B51"/>
    <w:rsid w:val="009A3308"/>
    <w:rsid w:val="009C5059"/>
    <w:rsid w:val="009E5720"/>
    <w:rsid w:val="00A743E1"/>
    <w:rsid w:val="00B00E45"/>
    <w:rsid w:val="00B466F3"/>
    <w:rsid w:val="00B946AF"/>
    <w:rsid w:val="00B97CEE"/>
    <w:rsid w:val="00BE33F8"/>
    <w:rsid w:val="00BF7692"/>
    <w:rsid w:val="00C023ED"/>
    <w:rsid w:val="00C145E8"/>
    <w:rsid w:val="00C452BD"/>
    <w:rsid w:val="00C461F3"/>
    <w:rsid w:val="00C54AE5"/>
    <w:rsid w:val="00C554DB"/>
    <w:rsid w:val="00CC6918"/>
    <w:rsid w:val="00D632D0"/>
    <w:rsid w:val="00D673B7"/>
    <w:rsid w:val="00D7776C"/>
    <w:rsid w:val="00D8040C"/>
    <w:rsid w:val="00DA180A"/>
    <w:rsid w:val="00DF20DA"/>
    <w:rsid w:val="00E2143C"/>
    <w:rsid w:val="00E2729F"/>
    <w:rsid w:val="00E61412"/>
    <w:rsid w:val="00E85890"/>
    <w:rsid w:val="00EA4107"/>
    <w:rsid w:val="00EB64FA"/>
    <w:rsid w:val="00EC5191"/>
    <w:rsid w:val="00F052BA"/>
    <w:rsid w:val="00F27A9F"/>
    <w:rsid w:val="00F33EE1"/>
    <w:rsid w:val="00F426CB"/>
    <w:rsid w:val="00FD6A88"/>
    <w:rsid w:val="00FE3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E8C263E"/>
  <w15:chartTrackingRefBased/>
  <w15:docId w15:val="{132EDC99-702B-4ED9-A5B9-5EE12490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59"/>
    <w:rPr>
      <w:rFonts w:ascii="Arial" w:hAnsi="Arial"/>
    </w:rPr>
  </w:style>
  <w:style w:type="paragraph" w:styleId="Heading1">
    <w:name w:val="heading 1"/>
    <w:basedOn w:val="Normal"/>
    <w:next w:val="Normal"/>
    <w:link w:val="Heading1Char"/>
    <w:uiPriority w:val="9"/>
    <w:qFormat/>
    <w:rsid w:val="000C466C"/>
    <w:pPr>
      <w:keepNext/>
      <w:keepLines/>
      <w:numPr>
        <w:numId w:val="1"/>
      </w:numPr>
      <w:spacing w:before="240" w:after="240"/>
      <w:ind w:left="0" w:firstLine="0"/>
      <w:outlineLvl w:val="0"/>
    </w:pPr>
    <w:rPr>
      <w:rFonts w:eastAsiaTheme="majorEastAsia" w:cstheme="majorBidi"/>
      <w:b/>
      <w:color w:val="398DA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66C"/>
    <w:rPr>
      <w:rFonts w:ascii="Arial" w:eastAsiaTheme="majorEastAsia" w:hAnsi="Arial" w:cstheme="majorBidi"/>
      <w:b/>
      <w:color w:val="398DAB"/>
      <w:sz w:val="32"/>
      <w:szCs w:val="32"/>
    </w:rPr>
  </w:style>
  <w:style w:type="paragraph" w:styleId="ListParagraph">
    <w:name w:val="List Paragraph"/>
    <w:basedOn w:val="Normal"/>
    <w:uiPriority w:val="34"/>
    <w:qFormat/>
    <w:rsid w:val="007260E1"/>
    <w:pPr>
      <w:ind w:left="720"/>
      <w:contextualSpacing/>
    </w:pPr>
  </w:style>
  <w:style w:type="table" w:styleId="TableGrid">
    <w:name w:val="Table Grid"/>
    <w:basedOn w:val="TableNormal"/>
    <w:rsid w:val="00146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6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C7A"/>
    <w:rPr>
      <w:rFonts w:ascii="Segoe UI" w:hAnsi="Segoe UI" w:cs="Segoe UI"/>
      <w:sz w:val="18"/>
      <w:szCs w:val="18"/>
    </w:rPr>
  </w:style>
  <w:style w:type="character" w:styleId="Hyperlink">
    <w:name w:val="Hyperlink"/>
    <w:basedOn w:val="DefaultParagraphFont"/>
    <w:uiPriority w:val="99"/>
    <w:unhideWhenUsed/>
    <w:rsid w:val="00146C7A"/>
    <w:rPr>
      <w:color w:val="0000FF"/>
      <w:u w:val="single"/>
    </w:rPr>
  </w:style>
  <w:style w:type="paragraph" w:styleId="Header">
    <w:name w:val="header"/>
    <w:basedOn w:val="Normal"/>
    <w:link w:val="HeaderChar"/>
    <w:uiPriority w:val="99"/>
    <w:unhideWhenUsed/>
    <w:rsid w:val="00E858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890"/>
  </w:style>
  <w:style w:type="paragraph" w:styleId="Footer">
    <w:name w:val="footer"/>
    <w:basedOn w:val="Normal"/>
    <w:link w:val="FooterChar"/>
    <w:uiPriority w:val="99"/>
    <w:unhideWhenUsed/>
    <w:rsid w:val="00E858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890"/>
  </w:style>
  <w:style w:type="character" w:styleId="CommentReference">
    <w:name w:val="annotation reference"/>
    <w:basedOn w:val="DefaultParagraphFont"/>
    <w:semiHidden/>
    <w:unhideWhenUsed/>
    <w:rsid w:val="00923209"/>
    <w:rPr>
      <w:sz w:val="16"/>
      <w:szCs w:val="16"/>
    </w:rPr>
  </w:style>
  <w:style w:type="paragraph" w:styleId="CommentText">
    <w:name w:val="annotation text"/>
    <w:basedOn w:val="Normal"/>
    <w:link w:val="CommentTextChar"/>
    <w:semiHidden/>
    <w:unhideWhenUsed/>
    <w:rsid w:val="00923209"/>
    <w:pPr>
      <w:spacing w:line="240" w:lineRule="auto"/>
    </w:pPr>
    <w:rPr>
      <w:sz w:val="20"/>
      <w:szCs w:val="20"/>
    </w:rPr>
  </w:style>
  <w:style w:type="character" w:customStyle="1" w:styleId="CommentTextChar">
    <w:name w:val="Comment Text Char"/>
    <w:basedOn w:val="DefaultParagraphFont"/>
    <w:link w:val="CommentText"/>
    <w:uiPriority w:val="99"/>
    <w:semiHidden/>
    <w:rsid w:val="00923209"/>
    <w:rPr>
      <w:sz w:val="20"/>
      <w:szCs w:val="20"/>
    </w:rPr>
  </w:style>
  <w:style w:type="paragraph" w:styleId="CommentSubject">
    <w:name w:val="annotation subject"/>
    <w:basedOn w:val="CommentText"/>
    <w:next w:val="CommentText"/>
    <w:link w:val="CommentSubjectChar"/>
    <w:uiPriority w:val="99"/>
    <w:semiHidden/>
    <w:unhideWhenUsed/>
    <w:rsid w:val="00923209"/>
    <w:rPr>
      <w:b/>
      <w:bCs/>
    </w:rPr>
  </w:style>
  <w:style w:type="character" w:customStyle="1" w:styleId="CommentSubjectChar">
    <w:name w:val="Comment Subject Char"/>
    <w:basedOn w:val="CommentTextChar"/>
    <w:link w:val="CommentSubject"/>
    <w:uiPriority w:val="99"/>
    <w:semiHidden/>
    <w:rsid w:val="00923209"/>
    <w:rPr>
      <w:b/>
      <w:bCs/>
      <w:sz w:val="20"/>
      <w:szCs w:val="20"/>
    </w:rPr>
  </w:style>
  <w:style w:type="character" w:styleId="FollowedHyperlink">
    <w:name w:val="FollowedHyperlink"/>
    <w:basedOn w:val="DefaultParagraphFont"/>
    <w:uiPriority w:val="99"/>
    <w:semiHidden/>
    <w:unhideWhenUsed/>
    <w:rsid w:val="009832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11966">
      <w:bodyDiv w:val="1"/>
      <w:marLeft w:val="0"/>
      <w:marRight w:val="0"/>
      <w:marTop w:val="0"/>
      <w:marBottom w:val="0"/>
      <w:divBdr>
        <w:top w:val="none" w:sz="0" w:space="0" w:color="auto"/>
        <w:left w:val="none" w:sz="0" w:space="0" w:color="auto"/>
        <w:bottom w:val="none" w:sz="0" w:space="0" w:color="auto"/>
        <w:right w:val="none" w:sz="0" w:space="0" w:color="auto"/>
      </w:divBdr>
    </w:div>
    <w:div w:id="298654491">
      <w:bodyDiv w:val="1"/>
      <w:marLeft w:val="0"/>
      <w:marRight w:val="0"/>
      <w:marTop w:val="0"/>
      <w:marBottom w:val="0"/>
      <w:divBdr>
        <w:top w:val="none" w:sz="0" w:space="0" w:color="auto"/>
        <w:left w:val="none" w:sz="0" w:space="0" w:color="auto"/>
        <w:bottom w:val="none" w:sz="0" w:space="0" w:color="auto"/>
        <w:right w:val="none" w:sz="0" w:space="0" w:color="auto"/>
      </w:divBdr>
    </w:div>
    <w:div w:id="489180025">
      <w:bodyDiv w:val="1"/>
      <w:marLeft w:val="0"/>
      <w:marRight w:val="0"/>
      <w:marTop w:val="0"/>
      <w:marBottom w:val="0"/>
      <w:divBdr>
        <w:top w:val="none" w:sz="0" w:space="0" w:color="auto"/>
        <w:left w:val="none" w:sz="0" w:space="0" w:color="auto"/>
        <w:bottom w:val="none" w:sz="0" w:space="0" w:color="auto"/>
        <w:right w:val="none" w:sz="0" w:space="0" w:color="auto"/>
      </w:divBdr>
    </w:div>
    <w:div w:id="1024211627">
      <w:bodyDiv w:val="1"/>
      <w:marLeft w:val="0"/>
      <w:marRight w:val="0"/>
      <w:marTop w:val="0"/>
      <w:marBottom w:val="0"/>
      <w:divBdr>
        <w:top w:val="none" w:sz="0" w:space="0" w:color="auto"/>
        <w:left w:val="none" w:sz="0" w:space="0" w:color="auto"/>
        <w:bottom w:val="none" w:sz="0" w:space="0" w:color="auto"/>
        <w:right w:val="none" w:sz="0" w:space="0" w:color="auto"/>
      </w:divBdr>
    </w:div>
    <w:div w:id="1385064175">
      <w:bodyDiv w:val="1"/>
      <w:marLeft w:val="0"/>
      <w:marRight w:val="0"/>
      <w:marTop w:val="0"/>
      <w:marBottom w:val="0"/>
      <w:divBdr>
        <w:top w:val="none" w:sz="0" w:space="0" w:color="auto"/>
        <w:left w:val="none" w:sz="0" w:space="0" w:color="auto"/>
        <w:bottom w:val="none" w:sz="0" w:space="0" w:color="auto"/>
        <w:right w:val="none" w:sz="0" w:space="0" w:color="auto"/>
      </w:divBdr>
    </w:div>
    <w:div w:id="1388140196">
      <w:bodyDiv w:val="1"/>
      <w:marLeft w:val="0"/>
      <w:marRight w:val="0"/>
      <w:marTop w:val="0"/>
      <w:marBottom w:val="0"/>
      <w:divBdr>
        <w:top w:val="none" w:sz="0" w:space="0" w:color="auto"/>
        <w:left w:val="none" w:sz="0" w:space="0" w:color="auto"/>
        <w:bottom w:val="none" w:sz="0" w:space="0" w:color="auto"/>
        <w:right w:val="none" w:sz="0" w:space="0" w:color="auto"/>
      </w:divBdr>
    </w:div>
    <w:div w:id="149692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26" Type="http://schemas.openxmlformats.org/officeDocument/2006/relationships/hyperlink" Target="http://forums.pigeonwatch.co.uk/forums/topic/149878-cost-for-renting-shooting-rights/" TargetMode="External"/><Relationship Id="rId3" Type="http://schemas.openxmlformats.org/officeDocument/2006/relationships/customXml" Target="../customXml/item3.xml"/><Relationship Id="rId21" Type="http://schemas.openxmlformats.org/officeDocument/2006/relationships/hyperlink" Target="http://azollacontrol.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onnativespecies.org/index.cfm?pageid=175" TargetMode="External"/><Relationship Id="rId25" Type="http://schemas.openxmlformats.org/officeDocument/2006/relationships/hyperlink" Target="http://farmingforum.co.uk/forums/showthread.php?16025-Is-%A34-an-acre-enough-for-shooting" TargetMode="External"/><Relationship Id="rId2" Type="http://schemas.openxmlformats.org/officeDocument/2006/relationships/customXml" Target="../customXml/item2.xml"/><Relationship Id="rId16" Type="http://schemas.openxmlformats.org/officeDocument/2006/relationships/hyperlink" Target="https://naturalresources.wales/media/3218/river-basin-management-planning.pdf" TargetMode="External"/><Relationship Id="rId20" Type="http://schemas.openxmlformats.org/officeDocument/2006/relationships/hyperlink" Target="http://azollacontrol.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hehuntinglife.com/forums/topic/230131-putting-a-price-on-sporting-rights/" TargetMode="External"/><Relationship Id="rId5" Type="http://schemas.openxmlformats.org/officeDocument/2006/relationships/customXml" Target="../customXml/item5.xml"/><Relationship Id="rId15" Type="http://schemas.openxmlformats.org/officeDocument/2006/relationships/hyperlink" Target="http://gov.wales/docs/drah/publications/151103-glastir-advanced-2017-expression-of-interest-rules-booklet1-en.pdf" TargetMode="External"/><Relationship Id="rId23" Type="http://schemas.openxmlformats.org/officeDocument/2006/relationships/hyperlink" Target="http://www.shootforum.com/forum/viewtopic.php?f=19&amp;t=10925"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yperlink" Target="http://www.telegraph.co.uk/property/propertynews/7436431/Mortgages-refused-over-invasive-weed.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e56660-2c31-41ef-bc00-23e72f632f2a">LAND-855-82</_dlc_DocId>
    <_dlc_DocIdUrl xmlns="9be56660-2c31-41ef-bc00-23e72f632f2a">
      <Url>https://cyfoethnaturiolcymru.sharepoint.com/teams/landman/Protected-Sites/ln2kp/_layouts/15/DocIdRedir.aspx?ID=LAND-855-82</Url>
      <Description>LAND-855-82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8499d3b-94a8-4059-8763-489d4400b14a" ContentTypeId="0x01010067EB80C5FE939D4A9B3D8BA62129B7F501" PreviousValue="false"/>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12DD9F0A12642F49BCED874BAE7D0BD5" ma:contentTypeVersion="114" ma:contentTypeDescription="" ma:contentTypeScope="" ma:versionID="2a8ace2de09594f1f363f1c5f17d7d74">
  <xsd:schema xmlns:xsd="http://www.w3.org/2001/XMLSchema" xmlns:xs="http://www.w3.org/2001/XMLSchema" xmlns:p="http://schemas.microsoft.com/office/2006/metadata/properties" xmlns:ns2="9be56660-2c31-41ef-bc00-23e72f632f2a" targetNamespace="http://schemas.microsoft.com/office/2006/metadata/properties" ma:root="true" ma:fieldsID="571d87a2a089d535ee0fd86471038a94"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C7D6B-9259-4340-9A5C-0693B9B04EC6}">
  <ds:schemaRefs>
    <ds:schemaRef ds:uri="http://schemas.microsoft.com/office/2006/documentManagement/types"/>
    <ds:schemaRef ds:uri="http://purl.org/dc/elements/1.1/"/>
    <ds:schemaRef ds:uri="http://purl.org/dc/terms/"/>
    <ds:schemaRef ds:uri="http://schemas.microsoft.com/office/2006/metadata/properties"/>
    <ds:schemaRef ds:uri="9be56660-2c31-41ef-bc00-23e72f632f2a"/>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7026FAF-A679-4409-B5FD-257D6E4B2036}">
  <ds:schemaRefs>
    <ds:schemaRef ds:uri="http://schemas.microsoft.com/sharepoint/v3/contenttype/forms"/>
  </ds:schemaRefs>
</ds:datastoreItem>
</file>

<file path=customXml/itemProps3.xml><?xml version="1.0" encoding="utf-8"?>
<ds:datastoreItem xmlns:ds="http://schemas.openxmlformats.org/officeDocument/2006/customXml" ds:itemID="{0A9B3447-76D0-4346-A288-0E4A80B2C969}">
  <ds:schemaRefs>
    <ds:schemaRef ds:uri="http://schemas.microsoft.com/sharepoint/events"/>
  </ds:schemaRefs>
</ds:datastoreItem>
</file>

<file path=customXml/itemProps4.xml><?xml version="1.0" encoding="utf-8"?>
<ds:datastoreItem xmlns:ds="http://schemas.openxmlformats.org/officeDocument/2006/customXml" ds:itemID="{BE23CFE2-DB68-461F-A0B0-4D393C43C2F1}">
  <ds:schemaRefs>
    <ds:schemaRef ds:uri="Microsoft.SharePoint.Taxonomy.ContentTypeSync"/>
  </ds:schemaRefs>
</ds:datastoreItem>
</file>

<file path=customXml/itemProps5.xml><?xml version="1.0" encoding="utf-8"?>
<ds:datastoreItem xmlns:ds="http://schemas.openxmlformats.org/officeDocument/2006/customXml" ds:itemID="{956A5B38-81CC-4417-9023-A51F05BE1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0E5E39-393D-4D7B-B3B1-2FD6E009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30</Pages>
  <Words>7843</Words>
  <Characters>44706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MacDonald-Jones, Hayley</dc:creator>
  <cp:keywords/>
  <dc:description/>
  <cp:lastModifiedBy>Hewitt, Kathryn</cp:lastModifiedBy>
  <cp:revision>35</cp:revision>
  <cp:lastPrinted>2015-11-26T11:04:00Z</cp:lastPrinted>
  <dcterms:created xsi:type="dcterms:W3CDTF">2015-11-26T11:11:00Z</dcterms:created>
  <dcterms:modified xsi:type="dcterms:W3CDTF">2016-01-12T12:20:00Z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0x01010067EB80C5FE939D4A9B3D8BA62129B7F5010012DD9F0A12642F49BCED874BAE7D0BD5</vt:lpwstr>
  </property>
  <property fmtid="{D5CDD505-2E9C-101B-9397-08002B2CF9AE}" pid="3" name="_dlc_DocIdItemGuid">
    <vt:lpwstr>12213874-3cac-4ba0-97e6-26509cd7ce9a</vt:lpwstr>
  </property>
</Properties>
</file>